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A1" w:rsidRPr="000F1FA1" w:rsidRDefault="000F1FA1" w:rsidP="000F1FA1">
      <w:pPr>
        <w:pStyle w:val="a4"/>
        <w:tabs>
          <w:tab w:val="left" w:pos="15026"/>
        </w:tabs>
        <w:ind w:right="-993"/>
        <w:rPr>
          <w:rFonts w:ascii="Times New Roman" w:hAnsi="Times New Roman"/>
          <w:sz w:val="26"/>
          <w:szCs w:val="26"/>
        </w:rPr>
      </w:pPr>
      <w:r w:rsidRPr="000F1F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0F1FA1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0F1FA1">
        <w:rPr>
          <w:rFonts w:ascii="Times New Roman" w:hAnsi="Times New Roman"/>
          <w:sz w:val="26"/>
          <w:szCs w:val="26"/>
        </w:rPr>
        <w:t>білім</w:t>
      </w:r>
      <w:proofErr w:type="spellEnd"/>
      <w:r w:rsidRPr="000F1F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1FA1">
        <w:rPr>
          <w:rFonts w:ascii="Times New Roman" w:hAnsi="Times New Roman"/>
          <w:sz w:val="26"/>
          <w:szCs w:val="26"/>
        </w:rPr>
        <w:t>бөлімі</w:t>
      </w:r>
      <w:proofErr w:type="spellEnd"/>
    </w:p>
    <w:p w:rsidR="000F1FA1" w:rsidRDefault="000F1FA1" w:rsidP="00901509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  <w:lang w:val="kk-KZ"/>
        </w:rPr>
      </w:pPr>
      <w:r w:rsidRPr="000F1FA1">
        <w:rPr>
          <w:rFonts w:ascii="Times New Roman" w:hAnsi="Times New Roman"/>
          <w:sz w:val="28"/>
          <w:szCs w:val="28"/>
          <w:lang w:val="kk-KZ"/>
        </w:rPr>
        <w:t xml:space="preserve">Балқаш қаласы білім бөлімінің    </w:t>
      </w:r>
    </w:p>
    <w:p w:rsidR="00901509" w:rsidRPr="00D04ED5" w:rsidRDefault="000F1FA1" w:rsidP="00901509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0F1FA1">
        <w:rPr>
          <w:rFonts w:ascii="Times New Roman" w:hAnsi="Times New Roman"/>
          <w:sz w:val="28"/>
          <w:szCs w:val="28"/>
          <w:lang w:val="kk-KZ"/>
        </w:rPr>
        <w:t xml:space="preserve">2020 жылдың 15 желтоқсандағы                                                                                                                   № 302 бұйрығына қосымша  </w:t>
      </w:r>
    </w:p>
    <w:p w:rsidR="00901509" w:rsidRPr="00D04ED5" w:rsidRDefault="00901509" w:rsidP="00901509">
      <w:pPr>
        <w:pStyle w:val="a4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6B2460" w:rsidRPr="00D04ED5" w:rsidRDefault="000E4E13" w:rsidP="002315BF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D04ED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2315BF" w:rsidRPr="00D04ED5" w:rsidRDefault="002315BF" w:rsidP="000E4E13">
      <w:pPr>
        <w:pStyle w:val="a4"/>
        <w:ind w:left="3540"/>
        <w:rPr>
          <w:rFonts w:ascii="Times New Roman" w:hAnsi="Times New Roman"/>
          <w:b/>
          <w:sz w:val="28"/>
          <w:szCs w:val="28"/>
          <w:lang w:val="kk-KZ"/>
        </w:rPr>
      </w:pPr>
    </w:p>
    <w:p w:rsidR="00D04ED5" w:rsidRDefault="00D04ED5" w:rsidP="00D04ED5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2015-2025 жылдарға арналған көлеңкелі экономикаға қарсы стратегиялық жоспарын жүзеге асыру аясындағы</w:t>
      </w:r>
      <w:r w:rsidR="000E4E13" w:rsidRPr="00D04E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Қарағанды облысы Балқаш қаласы білім бөлімінің 2021-2023 жылдарға арналған </w:t>
      </w:r>
    </w:p>
    <w:p w:rsidR="00901509" w:rsidRPr="00D04ED5" w:rsidRDefault="00D04ED5" w:rsidP="00D04ED5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іс-шаралар жоспары</w:t>
      </w:r>
    </w:p>
    <w:p w:rsidR="000E4E13" w:rsidRPr="00D04ED5" w:rsidRDefault="000E4E13" w:rsidP="000E4E13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</w:p>
    <w:p w:rsidR="000D09B7" w:rsidRPr="00D04ED5" w:rsidRDefault="000D09B7" w:rsidP="000E4E13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</w:p>
    <w:p w:rsidR="000E4E13" w:rsidRPr="00D04ED5" w:rsidRDefault="000E4E13" w:rsidP="000E4E13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594"/>
        <w:gridCol w:w="1985"/>
        <w:gridCol w:w="2126"/>
        <w:gridCol w:w="1559"/>
      </w:tblGrid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594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іс-шаралар атауы</w:t>
            </w:r>
          </w:p>
        </w:tc>
        <w:tc>
          <w:tcPr>
            <w:tcW w:w="1985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аяқталу түрі</w:t>
            </w:r>
          </w:p>
        </w:tc>
        <w:tc>
          <w:tcPr>
            <w:tcW w:w="2126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жауаптылар</w:t>
            </w:r>
          </w:p>
        </w:tc>
        <w:tc>
          <w:tcPr>
            <w:tcW w:w="1559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мерзімі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01509" w:rsidRPr="00CF7F0E" w:rsidTr="00E3130C">
        <w:tc>
          <w:tcPr>
            <w:tcW w:w="10881" w:type="dxa"/>
            <w:gridSpan w:val="6"/>
          </w:tcPr>
          <w:p w:rsidR="00901509" w:rsidRPr="00D04ED5" w:rsidRDefault="00D04ED5" w:rsidP="00D04ED5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Ұйымдастыру іс-шаралары</w:t>
            </w:r>
          </w:p>
        </w:tc>
      </w:tr>
      <w:tr w:rsidR="00901509" w:rsidRPr="00CF7F0E" w:rsidTr="006B2460">
        <w:trPr>
          <w:trHeight w:val="1075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901509" w:rsidRPr="006B2460" w:rsidRDefault="00D04ED5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Білім бөлімінің жиналыстарында және отырыстарында сыбайлас жемқорлық туралы сұрақтарды қарастыру </w:t>
            </w:r>
          </w:p>
        </w:tc>
        <w:tc>
          <w:tcPr>
            <w:tcW w:w="1985" w:type="dxa"/>
          </w:tcPr>
          <w:p w:rsidR="00901509" w:rsidRPr="00D04ED5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хаттама </w:t>
            </w:r>
          </w:p>
        </w:tc>
        <w:tc>
          <w:tcPr>
            <w:tcW w:w="2126" w:type="dxa"/>
          </w:tcPr>
          <w:p w:rsidR="00901509" w:rsidRPr="006B2460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C354C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FC354C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</w:tc>
        <w:tc>
          <w:tcPr>
            <w:tcW w:w="1559" w:type="dxa"/>
          </w:tcPr>
          <w:p w:rsidR="00901509" w:rsidRPr="006B2460" w:rsidRDefault="00D04ED5" w:rsidP="006B24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сайын, жылына 4 рет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4ED5" w:rsidRPr="00CF7F0E" w:rsidTr="006B2460">
        <w:tc>
          <w:tcPr>
            <w:tcW w:w="617" w:type="dxa"/>
            <w:gridSpan w:val="2"/>
          </w:tcPr>
          <w:p w:rsidR="00D04ED5" w:rsidRPr="006B2460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:rsidR="00D04ED5" w:rsidRPr="006B2460" w:rsidRDefault="00D04ED5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беру ұйымдарында аталған тақырыпқа байланысты дөңгелек үстел, брифингтер өткізуді ұйымдастыру</w:t>
            </w:r>
          </w:p>
        </w:tc>
        <w:tc>
          <w:tcPr>
            <w:tcW w:w="1985" w:type="dxa"/>
          </w:tcPr>
          <w:p w:rsidR="00D04ED5" w:rsidRPr="00D04ED5" w:rsidRDefault="00D04ED5" w:rsidP="00B31D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хаттама </w:t>
            </w:r>
          </w:p>
        </w:tc>
        <w:tc>
          <w:tcPr>
            <w:tcW w:w="2126" w:type="dxa"/>
          </w:tcPr>
          <w:p w:rsidR="00D04ED5" w:rsidRPr="006B2460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</w:tc>
        <w:tc>
          <w:tcPr>
            <w:tcW w:w="1559" w:type="dxa"/>
          </w:tcPr>
          <w:p w:rsidR="00D04ED5" w:rsidRPr="00D04ED5" w:rsidRDefault="00D04ED5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901509" w:rsidRPr="00CF7F0E" w:rsidTr="006B2460">
        <w:trPr>
          <w:trHeight w:val="1313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:rsidR="00901509" w:rsidRPr="006B2460" w:rsidRDefault="00D04ED5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беру ұйымдарында мемлекеттік сатып алу бойынша сыбайластыққа монитоинг жүргізу және анықтау</w:t>
            </w:r>
          </w:p>
        </w:tc>
        <w:tc>
          <w:tcPr>
            <w:tcW w:w="1985" w:type="dxa"/>
          </w:tcPr>
          <w:p w:rsidR="00901509" w:rsidRPr="00D04ED5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901509" w:rsidRPr="00D04ED5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D04ED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FC354C" w:rsidRPr="00D04ED5">
              <w:rPr>
                <w:rFonts w:ascii="Times New Roman" w:hAnsi="Times New Roman"/>
                <w:sz w:val="26"/>
                <w:szCs w:val="26"/>
                <w:lang w:val="kk-KZ"/>
              </w:rPr>
              <w:t>Бубнова О.И.</w:t>
            </w:r>
          </w:p>
        </w:tc>
        <w:tc>
          <w:tcPr>
            <w:tcW w:w="1559" w:type="dxa"/>
          </w:tcPr>
          <w:p w:rsidR="00901509" w:rsidRPr="00D04ED5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тоқсан сайын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:rsidR="00901509" w:rsidRPr="006B2460" w:rsidRDefault="00E3141F" w:rsidP="00E31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бағдарламаны жүзеге асыруды мектептердегі азаматтық – патриоттық және рухани тәрбие беру барысында қалыптастыру</w:t>
            </w:r>
          </w:p>
        </w:tc>
        <w:tc>
          <w:tcPr>
            <w:tcW w:w="1985" w:type="dxa"/>
          </w:tcPr>
          <w:p w:rsidR="00901509" w:rsidRPr="006B2460" w:rsidRDefault="00E3141F" w:rsidP="00E31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сыбайлас жемқорлыққа қарсы тәрбие беруге әдістемелік қолдау </w:t>
            </w:r>
          </w:p>
        </w:tc>
        <w:tc>
          <w:tcPr>
            <w:tcW w:w="2126" w:type="dxa"/>
          </w:tcPr>
          <w:p w:rsidR="00901509" w:rsidRPr="006B2460" w:rsidRDefault="00E3141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C354C"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="00FC354C"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E3141F" w:rsidRDefault="00E3141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901509" w:rsidRPr="006B2460" w:rsidRDefault="0046015D" w:rsidP="0046015D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тәрбиені қалыптастыру аясында жасөспірімдердің сахналық қойылымдарын ұйымдастыру</w:t>
            </w:r>
          </w:p>
        </w:tc>
        <w:tc>
          <w:tcPr>
            <w:tcW w:w="1985" w:type="dxa"/>
          </w:tcPr>
          <w:p w:rsidR="00901509" w:rsidRPr="006B2460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сахналық қойылымдар</w:t>
            </w:r>
          </w:p>
        </w:tc>
        <w:tc>
          <w:tcPr>
            <w:tcW w:w="2126" w:type="dxa"/>
          </w:tcPr>
          <w:p w:rsidR="00901509" w:rsidRPr="0046015D" w:rsidRDefault="0046015D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</w:tc>
        <w:tc>
          <w:tcPr>
            <w:tcW w:w="1559" w:type="dxa"/>
          </w:tcPr>
          <w:p w:rsidR="00901509" w:rsidRPr="0046015D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жылына 2 рет</w:t>
            </w:r>
          </w:p>
        </w:tc>
      </w:tr>
      <w:tr w:rsidR="00901509" w:rsidRPr="00CF7F0E" w:rsidTr="006B2460">
        <w:trPr>
          <w:trHeight w:val="587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46015D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тәрбиені қалыптастыру аясында колледж студенттері, мектеп оқушылары арасында ең үздік бейнебаян байқауларын ұйымдастыру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1509" w:rsidRPr="0046015D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байқаулар</w:t>
            </w:r>
          </w:p>
        </w:tc>
        <w:tc>
          <w:tcPr>
            <w:tcW w:w="2126" w:type="dxa"/>
          </w:tcPr>
          <w:p w:rsidR="00901509" w:rsidRPr="0046015D" w:rsidRDefault="0046015D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FC354C" w:rsidRPr="0046015D">
              <w:rPr>
                <w:rFonts w:ascii="Times New Roman" w:hAnsi="Times New Roman"/>
                <w:sz w:val="26"/>
                <w:szCs w:val="26"/>
                <w:lang w:val="kk-KZ"/>
              </w:rPr>
              <w:t>Садвокасова О.К.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46015D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 қараша айында</w:t>
            </w:r>
          </w:p>
        </w:tc>
      </w:tr>
      <w:tr w:rsidR="0046015D" w:rsidRPr="00CF7F0E" w:rsidTr="006B2460">
        <w:tc>
          <w:tcPr>
            <w:tcW w:w="617" w:type="dxa"/>
            <w:gridSpan w:val="2"/>
          </w:tcPr>
          <w:p w:rsidR="0046015D" w:rsidRPr="006B2460" w:rsidRDefault="0046015D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594" w:type="dxa"/>
          </w:tcPr>
          <w:p w:rsidR="0046015D" w:rsidRPr="006B2460" w:rsidRDefault="0046015D" w:rsidP="0046015D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Колледж студенттері, мектеп оқушылары арасында адалдықты, әділдікті, шындықты жария ететін ең үздік суреттер байқауын, басқа да жұмыстарды ұйымдастыру</w:t>
            </w:r>
          </w:p>
        </w:tc>
        <w:tc>
          <w:tcPr>
            <w:tcW w:w="1985" w:type="dxa"/>
          </w:tcPr>
          <w:p w:rsidR="0046015D" w:rsidRPr="0046015D" w:rsidRDefault="0046015D" w:rsidP="00B31D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байқаулар</w:t>
            </w:r>
          </w:p>
        </w:tc>
        <w:tc>
          <w:tcPr>
            <w:tcW w:w="2126" w:type="dxa"/>
          </w:tcPr>
          <w:p w:rsidR="0046015D" w:rsidRPr="0046015D" w:rsidRDefault="0046015D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Садвокасова О.К.</w:t>
            </w:r>
          </w:p>
          <w:p w:rsidR="0046015D" w:rsidRPr="006B2460" w:rsidRDefault="0046015D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46015D" w:rsidRPr="0046015D" w:rsidRDefault="0046015D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сайын, желтоқсан айында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:rsidR="00901509" w:rsidRPr="00547FF8" w:rsidRDefault="00547FF8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</w:t>
            </w:r>
            <w:r w:rsidR="0033227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емлекеттік қызмет көрсету барысы бойынша білім бөліміне қарасты </w:t>
            </w:r>
            <w:r w:rsidR="00992017">
              <w:rPr>
                <w:rFonts w:ascii="Times New Roman" w:hAnsi="Times New Roman"/>
                <w:sz w:val="26"/>
                <w:szCs w:val="26"/>
                <w:lang w:val="kk-KZ"/>
              </w:rPr>
              <w:t>ұйымдардың басшыларымен                                                     семинарлар, отырыстар ұйымдастыру</w:t>
            </w:r>
          </w:p>
        </w:tc>
        <w:tc>
          <w:tcPr>
            <w:tcW w:w="1985" w:type="dxa"/>
          </w:tcPr>
          <w:p w:rsidR="00901509" w:rsidRPr="00992017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хаттама</w:t>
            </w:r>
          </w:p>
        </w:tc>
        <w:tc>
          <w:tcPr>
            <w:tcW w:w="2126" w:type="dxa"/>
          </w:tcPr>
          <w:p w:rsidR="00901509" w:rsidRPr="006B2460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FC354C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FC354C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</w:tc>
        <w:tc>
          <w:tcPr>
            <w:tcW w:w="1559" w:type="dxa"/>
          </w:tcPr>
          <w:p w:rsidR="00FC354C" w:rsidRPr="00992017" w:rsidRDefault="00901509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2017">
              <w:rPr>
                <w:rFonts w:ascii="Times New Roman" w:hAnsi="Times New Roman"/>
                <w:sz w:val="26"/>
                <w:szCs w:val="26"/>
                <w:lang w:val="kk-KZ"/>
              </w:rPr>
              <w:t>жж. Тоқсан сайын</w:t>
            </w:r>
          </w:p>
        </w:tc>
      </w:tr>
      <w:tr w:rsidR="00901509" w:rsidRPr="00CF7F0E" w:rsidTr="006B2460">
        <w:trPr>
          <w:trHeight w:val="1920"/>
        </w:trPr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94" w:type="dxa"/>
          </w:tcPr>
          <w:p w:rsidR="00992017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Мектепке дейінгі және бастауыш сынып оқушылары арасында «Жемқорлыққа жол жоқ!» атты</w:t>
            </w:r>
          </w:p>
          <w:p w:rsidR="00901509" w:rsidRPr="006B2460" w:rsidRDefault="00992017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суреттер байқауын өткізу</w:t>
            </w:r>
          </w:p>
        </w:tc>
        <w:tc>
          <w:tcPr>
            <w:tcW w:w="1985" w:type="dxa"/>
          </w:tcPr>
          <w:p w:rsidR="00901509" w:rsidRPr="00992017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FC354C" w:rsidRPr="00992017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FC354C" w:rsidRPr="00992017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Садвокасова О.К. </w:t>
            </w:r>
          </w:p>
          <w:p w:rsidR="00901509" w:rsidRPr="006B2460" w:rsidRDefault="00FC354C" w:rsidP="00112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992017" w:rsidRDefault="0099201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 тоқсан</w:t>
            </w:r>
          </w:p>
          <w:p w:rsidR="00901509" w:rsidRPr="00992017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21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="0099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2017"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901509" w:rsidRPr="00CF7F0E" w:rsidTr="006B2460">
        <w:trPr>
          <w:trHeight w:val="1895"/>
        </w:trPr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94" w:type="dxa"/>
          </w:tcPr>
          <w:p w:rsidR="00901509" w:rsidRPr="006B2460" w:rsidRDefault="00547FF8" w:rsidP="00547FF8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Жалпы білім беретін мектептердің түлектеріне арналған сыбайлас жемқорлық туралы семинар – тренингтер өткізу</w:t>
            </w:r>
          </w:p>
        </w:tc>
        <w:tc>
          <w:tcPr>
            <w:tcW w:w="1985" w:type="dxa"/>
          </w:tcPr>
          <w:p w:rsidR="00901509" w:rsidRPr="006B2460" w:rsidRDefault="00547FF8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алдын алу шаралары</w:t>
            </w:r>
            <w:r w:rsidR="00901509"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, семинары, тренинги</w:t>
            </w:r>
          </w:p>
        </w:tc>
        <w:tc>
          <w:tcPr>
            <w:tcW w:w="2126" w:type="dxa"/>
          </w:tcPr>
          <w:p w:rsidR="00FC354C" w:rsidRPr="006B2460" w:rsidRDefault="00547FF8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FC354C"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="00FC354C" w:rsidRPr="006B2460">
              <w:rPr>
                <w:rFonts w:ascii="Times New Roman" w:hAnsi="Times New Roman"/>
                <w:sz w:val="26"/>
                <w:szCs w:val="26"/>
              </w:rPr>
              <w:t xml:space="preserve"> О.К.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547FF8" w:rsidRDefault="00547FF8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 мамыр айында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94" w:type="dxa"/>
          </w:tcPr>
          <w:p w:rsidR="00901509" w:rsidRPr="006B2460" w:rsidRDefault="00547FF8" w:rsidP="00547FF8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бөліміне қарасты ұйымдардың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 қарсы атқарылған жұмыстарына ішкі сараптама жасау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Анализ</w:t>
            </w:r>
          </w:p>
        </w:tc>
        <w:tc>
          <w:tcPr>
            <w:tcW w:w="2126" w:type="dxa"/>
          </w:tcPr>
          <w:p w:rsidR="00CB1C13" w:rsidRPr="006B2460" w:rsidRDefault="00547FF8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46015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CB1C13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CB1C13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Бектурганова А.О.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Булатбекова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901509" w:rsidRPr="00547FF8" w:rsidRDefault="00547FF8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жылдық жоспарға сәйкес</w:t>
            </w:r>
          </w:p>
        </w:tc>
      </w:tr>
      <w:tr w:rsidR="00901509" w:rsidRPr="00060DCF" w:rsidTr="006B2460">
        <w:trPr>
          <w:trHeight w:val="698"/>
        </w:trPr>
        <w:tc>
          <w:tcPr>
            <w:tcW w:w="10881" w:type="dxa"/>
            <w:gridSpan w:val="6"/>
          </w:tcPr>
          <w:p w:rsidR="00901509" w:rsidRPr="00060DCF" w:rsidRDefault="00060DCF" w:rsidP="00060D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Сыбайлас жемқорлыққа қарсы стратегия барысында азаматтық қоғам институттарының және басқа да азаматтарды қатысту арқылы қоғамдық бақылауды жүзеге асыру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  <w:gridSpan w:val="2"/>
          </w:tcPr>
          <w:p w:rsidR="00901509" w:rsidRPr="006B2460" w:rsidRDefault="007E6CC3" w:rsidP="00245A1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ҚР-ның «Қолжетімді ақпарат» Заңына сәйкес білім беру ұйымдарының интернет желілеріне </w:t>
            </w:r>
            <w:r w:rsidR="00245A13"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сыбайлас жемқорлыққа қарсы</w:t>
            </w:r>
            <w:r w:rsidR="00245A13">
              <w:rPr>
                <w:rFonts w:ascii="Times New Roman" w:hAnsi="Times New Roman"/>
                <w:sz w:val="26"/>
                <w:szCs w:val="26"/>
                <w:lang w:val="kk-KZ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</w:t>
            </w:r>
            <w:r w:rsidR="00245A1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деген атаумен бөлімдер ашу міндеттеледі. </w:t>
            </w:r>
          </w:p>
        </w:tc>
        <w:tc>
          <w:tcPr>
            <w:tcW w:w="1985" w:type="dxa"/>
          </w:tcPr>
          <w:p w:rsidR="00901509" w:rsidRPr="006B2460" w:rsidRDefault="00245A13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интернет желілеріндегі бөлімдер</w:t>
            </w:r>
          </w:p>
        </w:tc>
        <w:tc>
          <w:tcPr>
            <w:tcW w:w="2126" w:type="dxa"/>
          </w:tcPr>
          <w:p w:rsidR="000E4E13" w:rsidRPr="00245A13" w:rsidRDefault="00245A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245A13" w:rsidRDefault="00901509" w:rsidP="00245A13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2021 </w:t>
            </w:r>
            <w:r w:rsidR="00245A13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жылдық 1 наурызына дейін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77" w:type="dxa"/>
            <w:gridSpan w:val="2"/>
          </w:tcPr>
          <w:p w:rsidR="00901509" w:rsidRPr="006B2460" w:rsidRDefault="00877BB7" w:rsidP="00877B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беру ұйымдарының ресми сайттарында және дәліздерінде ұйымның қызметкерлерінің толық тізімін ілуді қамтамасыз ету</w:t>
            </w:r>
          </w:p>
        </w:tc>
        <w:tc>
          <w:tcPr>
            <w:tcW w:w="1985" w:type="dxa"/>
          </w:tcPr>
          <w:p w:rsidR="00901509" w:rsidRPr="00877BB7" w:rsidRDefault="00877BB7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хабарландыру тақтасынан ақпарат</w:t>
            </w:r>
          </w:p>
        </w:tc>
        <w:tc>
          <w:tcPr>
            <w:tcW w:w="2126" w:type="dxa"/>
          </w:tcPr>
          <w:p w:rsidR="00901509" w:rsidRPr="00877BB7" w:rsidRDefault="00877BB7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CB1C13" w:rsidRPr="00F06976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t>Булатбекова А.К.</w:t>
            </w:r>
          </w:p>
        </w:tc>
        <w:tc>
          <w:tcPr>
            <w:tcW w:w="1559" w:type="dxa"/>
          </w:tcPr>
          <w:p w:rsidR="00901509" w:rsidRPr="006B2460" w:rsidRDefault="00877BB7" w:rsidP="00877BB7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2021 </w:t>
            </w: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жылдық 1 ақпанына дейін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  <w:gridSpan w:val="2"/>
          </w:tcPr>
          <w:p w:rsidR="00901509" w:rsidRPr="006B2460" w:rsidRDefault="00E04C8A" w:rsidP="00E04C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беру ұйымдары жалақының түбіртегін әр қызметкерге жекелей беру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Квитанции </w:t>
            </w:r>
          </w:p>
        </w:tc>
        <w:tc>
          <w:tcPr>
            <w:tcW w:w="2126" w:type="dxa"/>
          </w:tcPr>
          <w:p w:rsidR="000E4E13" w:rsidRPr="006B2460" w:rsidRDefault="00E04C8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Бубнова О.И.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E04C8A" w:rsidRDefault="00E04C8A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lastRenderedPageBreak/>
              <w:t>ай сайын</w:t>
            </w:r>
          </w:p>
        </w:tc>
      </w:tr>
      <w:tr w:rsidR="00AE25D5" w:rsidRPr="00CF7F0E" w:rsidTr="006B2460"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677" w:type="dxa"/>
            <w:gridSpan w:val="2"/>
          </w:tcPr>
          <w:p w:rsidR="00AE25D5" w:rsidRPr="00AE25D5" w:rsidRDefault="00AE25D5" w:rsidP="00B31D9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E25D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Барлық мектептердің ресми интернет- ресурсында арнайы ата-аналар комитетінің қызметі туралы, өткізілетін іс – шараларды сипаттап, ата-аналар мен балалар үшін жүйелі ақпарат орналастырып ата-аналар тарапынан жианлған материалдық көмек пен барлық жиналыстар туралы есепті ұсына отырып, </w:t>
            </w:r>
          </w:p>
          <w:p w:rsidR="00AE25D5" w:rsidRDefault="00AE25D5" w:rsidP="00B31D9F">
            <w:pPr>
              <w:pStyle w:val="a4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AE25D5">
              <w:rPr>
                <w:rFonts w:ascii="Times New Roman" w:hAnsi="Times New Roman"/>
                <w:sz w:val="26"/>
                <w:szCs w:val="26"/>
                <w:lang w:val="kk-KZ"/>
              </w:rPr>
              <w:t>«Қамқоршылық кеңес» бөлімін ашу</w:t>
            </w:r>
          </w:p>
        </w:tc>
        <w:tc>
          <w:tcPr>
            <w:tcW w:w="1985" w:type="dxa"/>
          </w:tcPr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интернет желілеріндегі бөлімдер</w:t>
            </w:r>
          </w:p>
        </w:tc>
        <w:tc>
          <w:tcPr>
            <w:tcW w:w="2126" w:type="dxa"/>
          </w:tcPr>
          <w:p w:rsidR="00AE25D5" w:rsidRPr="00AE25D5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AE25D5" w:rsidRPr="00AE25D5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тұрақты</w:t>
            </w:r>
          </w:p>
        </w:tc>
      </w:tr>
      <w:tr w:rsidR="00AE25D5" w:rsidRPr="00CF7F0E" w:rsidTr="006B2460"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7" w:type="dxa"/>
            <w:gridSpan w:val="2"/>
          </w:tcPr>
          <w:p w:rsidR="00AE25D5" w:rsidRPr="006B2460" w:rsidRDefault="00F06976" w:rsidP="000B6976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</w:t>
            </w:r>
            <w:r w:rsidR="000B6976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та-аналар қауымымен кездесу</w:t>
            </w:r>
          </w:p>
        </w:tc>
        <w:tc>
          <w:tcPr>
            <w:tcW w:w="1985" w:type="dxa"/>
          </w:tcPr>
          <w:p w:rsidR="00AE25D5" w:rsidRPr="006B2460" w:rsidRDefault="000B697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алдын алу кездесулері</w:t>
            </w:r>
          </w:p>
        </w:tc>
        <w:tc>
          <w:tcPr>
            <w:tcW w:w="2126" w:type="dxa"/>
          </w:tcPr>
          <w:p w:rsidR="00AE25D5" w:rsidRPr="006B2460" w:rsidRDefault="000B6976" w:rsidP="00B737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</w:tc>
        <w:tc>
          <w:tcPr>
            <w:tcW w:w="1559" w:type="dxa"/>
          </w:tcPr>
          <w:p w:rsidR="00AE25D5" w:rsidRPr="000B6976" w:rsidRDefault="000B6976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жылына 2 рет</w:t>
            </w:r>
          </w:p>
        </w:tc>
      </w:tr>
      <w:tr w:rsidR="00AE25D5" w:rsidRPr="00CF7F0E" w:rsidTr="006B2460"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77" w:type="dxa"/>
            <w:gridSpan w:val="2"/>
          </w:tcPr>
          <w:p w:rsidR="00AE25D5" w:rsidRPr="006B2460" w:rsidRDefault="009010E3" w:rsidP="009010E3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Сыбайлас жемқорлыққа қарсы сұрақтарды талқылай аясында жемқорлыққа қарсы қоғам құру жұмыстарын жандандыру үшін азаматтық қоғам институт өкілдерімен бірлескен семинарлар өткізу</w:t>
            </w:r>
          </w:p>
        </w:tc>
        <w:tc>
          <w:tcPr>
            <w:tcW w:w="1985" w:type="dxa"/>
          </w:tcPr>
          <w:p w:rsidR="00AE25D5" w:rsidRPr="009010E3" w:rsidRDefault="009010E3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AE25D5" w:rsidRPr="006B2460" w:rsidRDefault="009010E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Аристамбекова П.К.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Мусабекова М.С.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25D5" w:rsidRPr="009010E3" w:rsidRDefault="00AE25D5" w:rsidP="009010E3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2021-2023 </w:t>
            </w:r>
            <w:r w:rsidR="009010E3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жж.</w:t>
            </w:r>
          </w:p>
        </w:tc>
      </w:tr>
      <w:tr w:rsidR="00AE25D5" w:rsidRPr="00CF7F0E" w:rsidTr="006B2460">
        <w:trPr>
          <w:trHeight w:val="1467"/>
        </w:trPr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77" w:type="dxa"/>
            <w:gridSpan w:val="2"/>
          </w:tcPr>
          <w:p w:rsidR="00AE25D5" w:rsidRPr="00334C60" w:rsidRDefault="00334C60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334C60">
              <w:rPr>
                <w:rFonts w:ascii="Times New Roman" w:hAnsi="Times New Roman"/>
                <w:sz w:val="26"/>
                <w:szCs w:val="26"/>
                <w:lang w:val="kk-KZ"/>
              </w:rPr>
              <w:t>Ақпараттық стендтерді жаңарту және хаттар мен жеке тұлғалардың өтініші үшін почта жәшігін дайындау</w:t>
            </w:r>
          </w:p>
        </w:tc>
        <w:tc>
          <w:tcPr>
            <w:tcW w:w="1985" w:type="dxa"/>
          </w:tcPr>
          <w:p w:rsidR="00AE25D5" w:rsidRPr="00334C60" w:rsidRDefault="00334C60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AE25D5" w:rsidRPr="00334C60" w:rsidRDefault="00334C60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AE25D5" w:rsidRPr="006B2460" w:rsidRDefault="00AE25D5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</w:p>
        </w:tc>
      </w:tr>
      <w:tr w:rsidR="00AE25D5" w:rsidRPr="00CF7F0E" w:rsidTr="006B2460"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77" w:type="dxa"/>
            <w:gridSpan w:val="2"/>
          </w:tcPr>
          <w:p w:rsidR="007F1480" w:rsidRPr="007F1480" w:rsidRDefault="007F1480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480">
              <w:rPr>
                <w:rFonts w:ascii="Times New Roman" w:hAnsi="Times New Roman"/>
                <w:sz w:val="26"/>
                <w:szCs w:val="26"/>
                <w:lang w:val="kk-KZ"/>
              </w:rPr>
              <w:t>Қазақстан Республикасының «Ақпаратқа қол жеткізу туралы» заңына сәйкес білім беру ұйым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д</w:t>
            </w:r>
            <w:r w:rsidRPr="007F148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арының интернет ресурстарында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уақытында </w:t>
            </w:r>
            <w:r w:rsidRPr="007F1480">
              <w:rPr>
                <w:rFonts w:ascii="Times New Roman" w:hAnsi="Times New Roman"/>
                <w:sz w:val="26"/>
                <w:szCs w:val="26"/>
                <w:lang w:val="kk-KZ"/>
              </w:rPr>
              <w:t>ақпарат орналастыру.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25D5" w:rsidRPr="006B2460" w:rsidRDefault="007F1480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интернет желілеріндегі бөлімдер</w:t>
            </w:r>
          </w:p>
        </w:tc>
        <w:tc>
          <w:tcPr>
            <w:tcW w:w="2126" w:type="dxa"/>
          </w:tcPr>
          <w:p w:rsidR="00AE25D5" w:rsidRPr="006B2460" w:rsidRDefault="007F1480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 мамандары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25D5" w:rsidRPr="007F1480" w:rsidRDefault="007F1480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6B6FE4" w:rsidRPr="00CF7F0E" w:rsidTr="006B2460">
        <w:tc>
          <w:tcPr>
            <w:tcW w:w="534" w:type="dxa"/>
          </w:tcPr>
          <w:p w:rsidR="006B6FE4" w:rsidRPr="006B2460" w:rsidRDefault="006B6FE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77" w:type="dxa"/>
            <w:gridSpan w:val="2"/>
          </w:tcPr>
          <w:p w:rsidR="006B6FE4" w:rsidRPr="006B6FE4" w:rsidRDefault="006B6FE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FE4">
              <w:rPr>
                <w:rFonts w:ascii="Times New Roman" w:hAnsi="Times New Roman"/>
                <w:sz w:val="26"/>
                <w:szCs w:val="26"/>
                <w:lang w:val="kk-KZ"/>
              </w:rPr>
              <w:t>Мемлекеттік сатып алу рәсімдерін өткізуде ашықтықты жоғарлату</w:t>
            </w:r>
          </w:p>
        </w:tc>
        <w:tc>
          <w:tcPr>
            <w:tcW w:w="1985" w:type="dxa"/>
          </w:tcPr>
          <w:p w:rsidR="006B6FE4" w:rsidRPr="006B6FE4" w:rsidRDefault="006B6FE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6B6FE4" w:rsidRDefault="006B6FE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6B6FE4" w:rsidRPr="006B6FE4" w:rsidRDefault="006B6FE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6FE4">
              <w:rPr>
                <w:rFonts w:ascii="Times New Roman" w:hAnsi="Times New Roman"/>
                <w:sz w:val="26"/>
                <w:szCs w:val="26"/>
                <w:lang w:val="kk-KZ"/>
              </w:rPr>
              <w:t>Бубнова О.И.</w:t>
            </w:r>
          </w:p>
        </w:tc>
        <w:tc>
          <w:tcPr>
            <w:tcW w:w="1559" w:type="dxa"/>
          </w:tcPr>
          <w:p w:rsidR="006B6FE4" w:rsidRPr="007F1480" w:rsidRDefault="006B6FE4" w:rsidP="00B31D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AE25D5" w:rsidRPr="00CF7F0E" w:rsidTr="006B2460">
        <w:tc>
          <w:tcPr>
            <w:tcW w:w="534" w:type="dxa"/>
          </w:tcPr>
          <w:p w:rsidR="00AE25D5" w:rsidRPr="006B2460" w:rsidRDefault="00AE25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77" w:type="dxa"/>
            <w:gridSpan w:val="2"/>
          </w:tcPr>
          <w:p w:rsidR="00AE25D5" w:rsidRPr="004A6B1B" w:rsidRDefault="004A6B1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B1B">
              <w:rPr>
                <w:rFonts w:ascii="Times New Roman" w:hAnsi="Times New Roman"/>
                <w:sz w:val="26"/>
                <w:szCs w:val="26"/>
                <w:lang w:val="kk-KZ"/>
              </w:rPr>
              <w:t>Мемлекеттік органдар қолданатын нысандар мен ғимараттарды азаматтар тарапынан сыбайлас жемқорлық көріністерінің алдын алу және мемлекеттік қызметкерлерді сыбайлас жемқорлық туралы ескертуге бағытталған әлеуметтік жарнаманың шағын- плакатын орналастыру</w:t>
            </w:r>
          </w:p>
        </w:tc>
        <w:tc>
          <w:tcPr>
            <w:tcW w:w="1985" w:type="dxa"/>
          </w:tcPr>
          <w:p w:rsidR="00AE25D5" w:rsidRPr="004A6B1B" w:rsidRDefault="004A6B1B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жадынамалар жасау, қол жинау арқылы тарату</w:t>
            </w:r>
          </w:p>
        </w:tc>
        <w:tc>
          <w:tcPr>
            <w:tcW w:w="2126" w:type="dxa"/>
          </w:tcPr>
          <w:p w:rsidR="00AE25D5" w:rsidRPr="004A6B1B" w:rsidRDefault="004A6B1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 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AE25D5" w:rsidRPr="006B2460" w:rsidRDefault="00AE25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25D5" w:rsidRPr="006B2460" w:rsidRDefault="004A6B1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 сәуір айында</w:t>
            </w:r>
            <w:r w:rsidR="00AE25D5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D54BA" w:rsidRPr="00CF7F0E" w:rsidTr="006B2460">
        <w:tc>
          <w:tcPr>
            <w:tcW w:w="534" w:type="dxa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77" w:type="dxa"/>
            <w:gridSpan w:val="2"/>
          </w:tcPr>
          <w:p w:rsidR="000D54BA" w:rsidRPr="000D54BA" w:rsidRDefault="000D54BA" w:rsidP="00B31D9F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Ата-аналардан, оқушылардан  қаржы  жинаудың  алдын  алу туралы   түсіндірме  жұмыстарын жүргізу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, сауалнамалар алу</w:t>
            </w:r>
          </w:p>
        </w:tc>
        <w:tc>
          <w:tcPr>
            <w:tcW w:w="1985" w:type="dxa"/>
          </w:tcPr>
          <w:p w:rsidR="000D54BA" w:rsidRPr="000D54BA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сауалнама нәтижесі</w:t>
            </w:r>
          </w:p>
        </w:tc>
        <w:tc>
          <w:tcPr>
            <w:tcW w:w="2126" w:type="dxa"/>
          </w:tcPr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0D54BA" w:rsidRPr="000D54BA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қыркүйек, наурыз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-2023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0D54BA" w:rsidRPr="00CF7F0E" w:rsidTr="006B2460">
        <w:tc>
          <w:tcPr>
            <w:tcW w:w="534" w:type="dxa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77" w:type="dxa"/>
            <w:gridSpan w:val="2"/>
          </w:tcPr>
          <w:p w:rsidR="000D54BA" w:rsidRPr="006B2460" w:rsidRDefault="007767AA" w:rsidP="00F0697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7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Қарағанды ​​облысы бойынша Құқықтық статистика және арнайы есепке алу </w:t>
            </w:r>
            <w:r w:rsidRPr="007767AA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комитетіне білім беру жүйесінің қызметкерлері жіберген сыбайлас жемқорлық құқық бұзушылықтары туралы ақпарат алу үшін сұраныс жіберу</w:t>
            </w:r>
          </w:p>
        </w:tc>
        <w:tc>
          <w:tcPr>
            <w:tcW w:w="1985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ақпарат, сұраныс беру</w:t>
            </w:r>
          </w:p>
        </w:tc>
        <w:tc>
          <w:tcPr>
            <w:tcW w:w="2126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F06976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Булатбекова </w:t>
            </w: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А.К.</w:t>
            </w:r>
          </w:p>
        </w:tc>
        <w:tc>
          <w:tcPr>
            <w:tcW w:w="1559" w:type="dxa"/>
          </w:tcPr>
          <w:p w:rsidR="000D54BA" w:rsidRPr="007767AA" w:rsidRDefault="007767AA" w:rsidP="006B24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мамыр, желтоқсан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2021-2023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0D54BA" w:rsidRPr="00CF7F0E" w:rsidTr="006B2460">
        <w:tc>
          <w:tcPr>
            <w:tcW w:w="534" w:type="dxa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677" w:type="dxa"/>
            <w:gridSpan w:val="2"/>
          </w:tcPr>
          <w:p w:rsidR="000D54BA" w:rsidRPr="006B2460" w:rsidRDefault="00F0697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ектеп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оқушылары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арасында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«Мен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менің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құқықтарым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суреттер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көрмесін</w:t>
            </w:r>
            <w:proofErr w:type="spellEnd"/>
            <w:r w:rsidR="007767AA"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67AA" w:rsidRPr="007767AA">
              <w:rPr>
                <w:rFonts w:ascii="Times New Roman" w:hAnsi="Times New Roman"/>
                <w:sz w:val="26"/>
                <w:szCs w:val="26"/>
              </w:rPr>
              <w:t>өткізу</w:t>
            </w:r>
            <w:proofErr w:type="spellEnd"/>
          </w:p>
        </w:tc>
        <w:tc>
          <w:tcPr>
            <w:tcW w:w="1985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F06976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t>Садвокасова О.К.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 тоқсан</w:t>
            </w:r>
          </w:p>
          <w:p w:rsidR="000D54BA" w:rsidRPr="007767AA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7AA"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0D54BA" w:rsidRPr="00CF7F0E" w:rsidTr="00E3130C">
        <w:tc>
          <w:tcPr>
            <w:tcW w:w="10881" w:type="dxa"/>
            <w:gridSpan w:val="6"/>
          </w:tcPr>
          <w:p w:rsidR="000D54BA" w:rsidRPr="006B2460" w:rsidRDefault="007767AA" w:rsidP="006B24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Білім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беру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саласында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сыбайлас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жемқорлық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компоненті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бар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фактілер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туралы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халықты</w:t>
            </w:r>
            <w:proofErr w:type="spellEnd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b/>
                <w:sz w:val="26"/>
                <w:szCs w:val="26"/>
              </w:rPr>
              <w:t>ақпараттандыру</w:t>
            </w:r>
            <w:proofErr w:type="spellEnd"/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94" w:type="dxa"/>
          </w:tcPr>
          <w:p w:rsidR="000D54BA" w:rsidRPr="006B2460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Халықаралық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күніне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арналған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іс-шаралар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ұйымдастыру</w:t>
            </w:r>
            <w:proofErr w:type="spellEnd"/>
          </w:p>
        </w:tc>
        <w:tc>
          <w:tcPr>
            <w:tcW w:w="1985" w:type="dxa"/>
          </w:tcPr>
          <w:p w:rsidR="000D54BA" w:rsidRPr="006B2460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ақпарат. БАҚ беттеріне жариялау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D54BA" w:rsidRPr="006B2460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54BA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0D54BA" w:rsidRPr="007767AA" w:rsidRDefault="007767AA" w:rsidP="007767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желтоқсан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="000D54BA"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594" w:type="dxa"/>
          </w:tcPr>
          <w:p w:rsidR="000D54BA" w:rsidRPr="006B2460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беру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басқармаларының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қызметшілері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арасында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заңнаманы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сақтау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бойынша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түсіндіру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жұмыстарын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жүргізу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бюрократияның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кез-келген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жемқорлық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көріністеріне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төзбеушілік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ахуалын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қалыптастыру</w:t>
            </w:r>
            <w:proofErr w:type="spellEnd"/>
          </w:p>
        </w:tc>
        <w:tc>
          <w:tcPr>
            <w:tcW w:w="1985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0D54BA" w:rsidRPr="00CF7F0E" w:rsidTr="00F06976">
        <w:trPr>
          <w:trHeight w:val="1703"/>
        </w:trPr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94" w:type="dxa"/>
          </w:tcPr>
          <w:p w:rsidR="000D54BA" w:rsidRPr="006B2460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Бұқаралық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ақпарат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құралдарында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оның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ішінде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облыстық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Ізденіс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педагогикалық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газетінде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материалдар</w:t>
            </w:r>
            <w:proofErr w:type="spellEnd"/>
            <w:r w:rsidRPr="00776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767AA">
              <w:rPr>
                <w:rFonts w:ascii="Times New Roman" w:hAnsi="Times New Roman"/>
                <w:sz w:val="26"/>
                <w:szCs w:val="26"/>
              </w:rPr>
              <w:t>жариялау</w:t>
            </w:r>
            <w:proofErr w:type="spellEnd"/>
          </w:p>
        </w:tc>
        <w:tc>
          <w:tcPr>
            <w:tcW w:w="1985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ақпарат, газет беттеріне жариялау</w:t>
            </w:r>
          </w:p>
        </w:tc>
        <w:tc>
          <w:tcPr>
            <w:tcW w:w="2126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0D54BA" w:rsidRPr="007767AA" w:rsidRDefault="007767A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жарты жыл сайын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594" w:type="dxa"/>
          </w:tcPr>
          <w:p w:rsidR="000D54BA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Азаматтардың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бөліміне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келіп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түскен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өтініштерін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сапалы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толық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қарау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бойынша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жұмысты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күшейту</w:t>
            </w:r>
            <w:proofErr w:type="spellEnd"/>
          </w:p>
        </w:tc>
        <w:tc>
          <w:tcPr>
            <w:tcW w:w="1985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 мамандары</w:t>
            </w:r>
          </w:p>
        </w:tc>
        <w:tc>
          <w:tcPr>
            <w:tcW w:w="1559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0D54BA" w:rsidRPr="00CF7F0E" w:rsidTr="00E3130C">
        <w:tc>
          <w:tcPr>
            <w:tcW w:w="10881" w:type="dxa"/>
            <w:gridSpan w:val="6"/>
          </w:tcPr>
          <w:p w:rsidR="000D54BA" w:rsidRPr="006B2460" w:rsidRDefault="00D36806" w:rsidP="006B246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функциялардың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орындалуын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және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қызметтер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көрсетуді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құқықтық</w:t>
            </w:r>
            <w:proofErr w:type="spellEnd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b/>
                <w:sz w:val="26"/>
                <w:szCs w:val="26"/>
              </w:rPr>
              <w:t>реттеу</w:t>
            </w:r>
            <w:proofErr w:type="spellEnd"/>
          </w:p>
        </w:tc>
      </w:tr>
      <w:tr w:rsidR="00D36806" w:rsidRPr="00CF7F0E" w:rsidTr="006B2460">
        <w:trPr>
          <w:trHeight w:val="1393"/>
        </w:trPr>
        <w:tc>
          <w:tcPr>
            <w:tcW w:w="617" w:type="dxa"/>
            <w:gridSpan w:val="2"/>
          </w:tcPr>
          <w:p w:rsidR="00D36806" w:rsidRPr="006B2460" w:rsidRDefault="00D36806" w:rsidP="00E31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594" w:type="dxa"/>
          </w:tcPr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Қолданыстағы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заңнамаға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сәйкес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қызметтерді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үйлестіру</w:t>
            </w:r>
            <w:proofErr w:type="spellEnd"/>
          </w:p>
        </w:tc>
        <w:tc>
          <w:tcPr>
            <w:tcW w:w="1985" w:type="dxa"/>
          </w:tcPr>
          <w:p w:rsidR="00D36806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D36806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D36806" w:rsidRPr="00D36806" w:rsidRDefault="00D36806" w:rsidP="00B31D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D36806" w:rsidRPr="00CF7F0E" w:rsidTr="006B2460">
        <w:tc>
          <w:tcPr>
            <w:tcW w:w="617" w:type="dxa"/>
            <w:gridSpan w:val="2"/>
          </w:tcPr>
          <w:p w:rsidR="00D36806" w:rsidRPr="006B2460" w:rsidRDefault="00D3680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94" w:type="dxa"/>
          </w:tcPr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қызметтерді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уақытылы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сапасыз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көрсету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туралы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бөліміне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келіп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түскен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шағымдарды</w:t>
            </w:r>
            <w:proofErr w:type="spellEnd"/>
            <w:r w:rsidRPr="00D36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6806">
              <w:rPr>
                <w:rFonts w:ascii="Times New Roman" w:hAnsi="Times New Roman"/>
                <w:sz w:val="26"/>
                <w:szCs w:val="26"/>
              </w:rPr>
              <w:t>талдау</w:t>
            </w:r>
            <w:proofErr w:type="spellEnd"/>
          </w:p>
        </w:tc>
        <w:tc>
          <w:tcPr>
            <w:tcW w:w="1985" w:type="dxa"/>
          </w:tcPr>
          <w:p w:rsidR="00D36806" w:rsidRPr="00D36806" w:rsidRDefault="00D36806" w:rsidP="00B31D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D36806" w:rsidRPr="00D36806" w:rsidRDefault="00D36806" w:rsidP="00D368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806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жарты жыл сайын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D54BA" w:rsidRPr="00CF7F0E" w:rsidTr="006B2460">
        <w:trPr>
          <w:trHeight w:val="1974"/>
        </w:trPr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594" w:type="dxa"/>
          </w:tcPr>
          <w:p w:rsidR="000D54BA" w:rsidRPr="006B2460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6806">
              <w:rPr>
                <w:rFonts w:ascii="Times New Roman" w:hAnsi="Times New Roman"/>
                <w:sz w:val="26"/>
                <w:szCs w:val="26"/>
                <w:lang w:val="kk-KZ"/>
              </w:rPr>
              <w:t>Мемлекеттік қызметтер көрсетудің ішкі бақылауы</w:t>
            </w:r>
          </w:p>
        </w:tc>
        <w:tc>
          <w:tcPr>
            <w:tcW w:w="1985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2126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54BA" w:rsidRPr="00D36806" w:rsidRDefault="00D3680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94" w:type="dxa"/>
          </w:tcPr>
          <w:p w:rsidR="000D54BA" w:rsidRPr="006B2460" w:rsidRDefault="0002777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Қолданыстағы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заңнамаға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сәйкес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бөлімі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басшысының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кірістері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жылжымалы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жылжымайтын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мүліктері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туралы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ақпаратты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бұқаралық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ақпарат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құралдарында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ресми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сайттарда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орналастыруды</w:t>
            </w:r>
            <w:proofErr w:type="spellEnd"/>
            <w:r w:rsidRPr="0002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777C">
              <w:rPr>
                <w:rFonts w:ascii="Times New Roman" w:hAnsi="Times New Roman"/>
                <w:sz w:val="26"/>
                <w:szCs w:val="26"/>
              </w:rPr>
              <w:t>ұйымдастыру</w:t>
            </w:r>
            <w:proofErr w:type="spellEnd"/>
          </w:p>
        </w:tc>
        <w:tc>
          <w:tcPr>
            <w:tcW w:w="1985" w:type="dxa"/>
          </w:tcPr>
          <w:p w:rsidR="000D54BA" w:rsidRPr="0002777C" w:rsidRDefault="0002777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сайттарға орналастыру, БАҚ беттеріне жариялау</w:t>
            </w:r>
          </w:p>
        </w:tc>
        <w:tc>
          <w:tcPr>
            <w:tcW w:w="2126" w:type="dxa"/>
          </w:tcPr>
          <w:p w:rsidR="000D54BA" w:rsidRPr="0002777C" w:rsidRDefault="0002777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F06976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Айтжанова Б.С. </w:t>
            </w:r>
          </w:p>
        </w:tc>
        <w:tc>
          <w:tcPr>
            <w:tcW w:w="1559" w:type="dxa"/>
          </w:tcPr>
          <w:p w:rsidR="000D54BA" w:rsidRPr="0002777C" w:rsidRDefault="0002777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 1 наурызға дейін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94" w:type="dxa"/>
          </w:tcPr>
          <w:p w:rsidR="000D54BA" w:rsidRPr="00583BCB" w:rsidRDefault="00583BCB" w:rsidP="00583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әлеуметтік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тапсырыстың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техникалық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ерекшеліктерін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әзірлеу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кезінде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b/>
                <w:sz w:val="26"/>
                <w:szCs w:val="26"/>
              </w:rPr>
              <w:t>ДАДГСиПК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өкілдерінің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мәдени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іс-шараларға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міндет</w:t>
            </w:r>
            <w:r>
              <w:rPr>
                <w:rFonts w:ascii="Times New Roman" w:hAnsi="Times New Roman"/>
                <w:sz w:val="26"/>
                <w:szCs w:val="26"/>
              </w:rPr>
              <w:t>ті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түрде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қатысуын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kk-KZ"/>
              </w:rPr>
              <w:t>у</w:t>
            </w:r>
            <w:r w:rsidRPr="00583B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сондай-ақ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шығыс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бөлігін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қадағала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kk-KZ"/>
              </w:rPr>
              <w:t>у</w:t>
            </w:r>
          </w:p>
        </w:tc>
        <w:tc>
          <w:tcPr>
            <w:tcW w:w="1985" w:type="dxa"/>
          </w:tcPr>
          <w:p w:rsidR="000D54BA" w:rsidRPr="00583BCB" w:rsidRDefault="00D826C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826C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ДАДГ</w:t>
            </w:r>
            <w:r w:rsidR="00583BCB" w:rsidRPr="00583BC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583BCB" w:rsidRPr="00583BCB">
              <w:rPr>
                <w:rFonts w:ascii="Times New Roman" w:hAnsi="Times New Roman"/>
                <w:sz w:val="26"/>
                <w:szCs w:val="26"/>
                <w:lang w:val="kk-KZ"/>
              </w:rPr>
              <w:t>(сыбайлас жемқорлыққа қарсы қызмет) өкілдерінің қатысуы</w:t>
            </w:r>
          </w:p>
        </w:tc>
        <w:tc>
          <w:tcPr>
            <w:tcW w:w="2126" w:type="dxa"/>
          </w:tcPr>
          <w:p w:rsidR="000D54BA" w:rsidRPr="00583BCB" w:rsidRDefault="00583BC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F06976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06976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Бубнова О.И. </w:t>
            </w:r>
          </w:p>
        </w:tc>
        <w:tc>
          <w:tcPr>
            <w:tcW w:w="1559" w:type="dxa"/>
          </w:tcPr>
          <w:p w:rsidR="000D54BA" w:rsidRPr="00583BCB" w:rsidRDefault="00583BC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594" w:type="dxa"/>
          </w:tcPr>
          <w:p w:rsidR="000D54BA" w:rsidRPr="006B2460" w:rsidRDefault="00583BC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органдар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басшыларының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кәсіпкерлер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палатасы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мен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қоғамдық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бірлестіктердің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өкілдерімен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іс-қимыл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мәселелері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бойынша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үнемі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кездесулер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өткізу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тәжірибесін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енгізу</w:t>
            </w:r>
            <w:proofErr w:type="spellEnd"/>
          </w:p>
        </w:tc>
        <w:tc>
          <w:tcPr>
            <w:tcW w:w="1985" w:type="dxa"/>
          </w:tcPr>
          <w:p w:rsidR="000D54BA" w:rsidRPr="006B2460" w:rsidRDefault="00583BCB" w:rsidP="00583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аймақтық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әкім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аппаратында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жиналыстар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өткізу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83BCB">
              <w:rPr>
                <w:rFonts w:ascii="Times New Roman" w:hAnsi="Times New Roman"/>
                <w:sz w:val="26"/>
                <w:szCs w:val="26"/>
              </w:rPr>
              <w:t>ақпараттар</w:t>
            </w:r>
            <w:proofErr w:type="spellEnd"/>
            <w:r w:rsidRPr="00583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D54BA" w:rsidRPr="00583BCB" w:rsidRDefault="00583BC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0D54BA" w:rsidRPr="00583BCB" w:rsidRDefault="00583BCB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бойы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594" w:type="dxa"/>
          </w:tcPr>
          <w:p w:rsidR="000D54BA" w:rsidRPr="006B2460" w:rsidRDefault="00D826C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Конкурстар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жобалар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мен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олимпиадалар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кезінде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26CA">
              <w:rPr>
                <w:rFonts w:ascii="Times New Roman" w:hAnsi="Times New Roman"/>
                <w:b/>
                <w:sz w:val="26"/>
                <w:szCs w:val="26"/>
              </w:rPr>
              <w:t xml:space="preserve">ДАПК </w:t>
            </w:r>
            <w:r w:rsidRPr="00D826C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қызмет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өкілдерінің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комиссияларға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қатысуын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қамтамасыз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ету</w:t>
            </w:r>
            <w:proofErr w:type="spellEnd"/>
          </w:p>
        </w:tc>
        <w:tc>
          <w:tcPr>
            <w:tcW w:w="1985" w:type="dxa"/>
          </w:tcPr>
          <w:p w:rsidR="000D54BA" w:rsidRPr="006B2460" w:rsidRDefault="00D826C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26CA">
              <w:rPr>
                <w:rFonts w:ascii="Times New Roman" w:hAnsi="Times New Roman"/>
                <w:sz w:val="26"/>
                <w:szCs w:val="26"/>
              </w:rPr>
              <w:t xml:space="preserve">ДАПК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(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қызмет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өкілдерінің</w:t>
            </w:r>
            <w:proofErr w:type="spellEnd"/>
            <w:r w:rsidRPr="00D82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26CA">
              <w:rPr>
                <w:rFonts w:ascii="Times New Roman" w:hAnsi="Times New Roman"/>
                <w:sz w:val="26"/>
                <w:szCs w:val="26"/>
              </w:rPr>
              <w:t>қатысуы</w:t>
            </w:r>
            <w:proofErr w:type="spellEnd"/>
          </w:p>
        </w:tc>
        <w:tc>
          <w:tcPr>
            <w:tcW w:w="2126" w:type="dxa"/>
          </w:tcPr>
          <w:p w:rsidR="000D54BA" w:rsidRPr="006B2460" w:rsidRDefault="00D826C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Бектурганова А.О.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0D54BA" w:rsidRPr="00D826CA" w:rsidRDefault="00D826C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0D54BA" w:rsidRPr="00CF7F0E" w:rsidTr="006B2460"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594" w:type="dxa"/>
          </w:tcPr>
          <w:p w:rsidR="000D54BA" w:rsidRPr="006B2460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Азаматтар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тарапынан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жемқорлықтың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алдын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алуға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және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қызметшілердің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жемқорлық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әрекеттерін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болдырмауға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бағытталған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органдар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орналасқан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ғимараттар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мен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үй-жайларды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әлеуметтік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жарнаманың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мини-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постерлерін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орналастыру</w:t>
            </w:r>
            <w:proofErr w:type="spellEnd"/>
          </w:p>
        </w:tc>
        <w:tc>
          <w:tcPr>
            <w:tcW w:w="1985" w:type="dxa"/>
          </w:tcPr>
          <w:p w:rsidR="000D54BA" w:rsidRPr="006B2460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Облыс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әкімінің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DCF">
              <w:rPr>
                <w:rFonts w:ascii="Times New Roman" w:hAnsi="Times New Roman"/>
                <w:b/>
                <w:sz w:val="26"/>
                <w:szCs w:val="26"/>
              </w:rPr>
              <w:t xml:space="preserve">ГПО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аппаратындағы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ақпарат</w:t>
            </w:r>
            <w:proofErr w:type="spellEnd"/>
          </w:p>
        </w:tc>
        <w:tc>
          <w:tcPr>
            <w:tcW w:w="2126" w:type="dxa"/>
          </w:tcPr>
          <w:p w:rsidR="000D54BA" w:rsidRPr="006B2460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54BA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0D54BA" w:rsidRPr="00907DCF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</w:t>
            </w:r>
          </w:p>
        </w:tc>
      </w:tr>
      <w:tr w:rsidR="000D54BA" w:rsidRPr="00CF7F0E" w:rsidTr="00F06976">
        <w:trPr>
          <w:trHeight w:val="1949"/>
        </w:trPr>
        <w:tc>
          <w:tcPr>
            <w:tcW w:w="617" w:type="dxa"/>
            <w:gridSpan w:val="2"/>
          </w:tcPr>
          <w:p w:rsidR="000D54BA" w:rsidRPr="006B2460" w:rsidRDefault="000D54BA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594" w:type="dxa"/>
          </w:tcPr>
          <w:p w:rsidR="000D54BA" w:rsidRPr="006B2460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Мемлекеттік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қызметшілерді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педагогикалық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қызметкерлерді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шақыра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отырып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білім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беру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ұйымдарында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сыбайлас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жемқорлыққа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қарсы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іс</w:t>
            </w:r>
            <w:proofErr w:type="spellEnd"/>
            <w:r w:rsidRPr="00907DCF">
              <w:rPr>
                <w:rFonts w:ascii="Times New Roman" w:hAnsi="Times New Roman"/>
                <w:sz w:val="26"/>
                <w:szCs w:val="26"/>
              </w:rPr>
              <w:t xml:space="preserve">-шара </w:t>
            </w:r>
            <w:proofErr w:type="spellStart"/>
            <w:r w:rsidRPr="00907DCF">
              <w:rPr>
                <w:rFonts w:ascii="Times New Roman" w:hAnsi="Times New Roman"/>
                <w:sz w:val="26"/>
                <w:szCs w:val="26"/>
              </w:rPr>
              <w:t>өткізу</w:t>
            </w:r>
            <w:proofErr w:type="spellEnd"/>
          </w:p>
        </w:tc>
        <w:tc>
          <w:tcPr>
            <w:tcW w:w="1985" w:type="dxa"/>
          </w:tcPr>
          <w:p w:rsidR="000D54BA" w:rsidRPr="00907DCF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07DCF">
              <w:rPr>
                <w:rFonts w:ascii="Times New Roman" w:hAnsi="Times New Roman"/>
                <w:sz w:val="26"/>
                <w:szCs w:val="26"/>
                <w:lang w:val="kk-KZ"/>
              </w:rPr>
              <w:t>Облыстық әкім аппаратында іс-шаралар жоспарларын, ақпараттарды бекіту</w:t>
            </w:r>
          </w:p>
        </w:tc>
        <w:tc>
          <w:tcPr>
            <w:tcW w:w="2126" w:type="dxa"/>
          </w:tcPr>
          <w:p w:rsidR="000D54BA" w:rsidRPr="006B2460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білім бөлімі</w:t>
            </w:r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54BA"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="000D54BA"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0D54BA" w:rsidRPr="006B2460" w:rsidRDefault="000D54BA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0D54BA" w:rsidRPr="00907DCF" w:rsidRDefault="00907DCF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</w:t>
            </w:r>
          </w:p>
        </w:tc>
      </w:tr>
    </w:tbl>
    <w:p w:rsidR="00135318" w:rsidRDefault="00135318" w:rsidP="00F06976"/>
    <w:sectPr w:rsidR="00135318" w:rsidSect="009015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509"/>
    <w:rsid w:val="0002777C"/>
    <w:rsid w:val="00060DCF"/>
    <w:rsid w:val="000B6976"/>
    <w:rsid w:val="000D09B7"/>
    <w:rsid w:val="000D54BA"/>
    <w:rsid w:val="000E4E13"/>
    <w:rsid w:val="000F1FA1"/>
    <w:rsid w:val="001077B1"/>
    <w:rsid w:val="00112FFC"/>
    <w:rsid w:val="00135318"/>
    <w:rsid w:val="00195CDB"/>
    <w:rsid w:val="002315BF"/>
    <w:rsid w:val="00245A13"/>
    <w:rsid w:val="00320F94"/>
    <w:rsid w:val="00332279"/>
    <w:rsid w:val="00334C60"/>
    <w:rsid w:val="0046015D"/>
    <w:rsid w:val="0048078C"/>
    <w:rsid w:val="00492CA5"/>
    <w:rsid w:val="004A6B1B"/>
    <w:rsid w:val="00547FF8"/>
    <w:rsid w:val="005576E2"/>
    <w:rsid w:val="0057305E"/>
    <w:rsid w:val="00583BCB"/>
    <w:rsid w:val="00600637"/>
    <w:rsid w:val="006B2460"/>
    <w:rsid w:val="006B6FE4"/>
    <w:rsid w:val="00701DEE"/>
    <w:rsid w:val="00747DE0"/>
    <w:rsid w:val="007767AA"/>
    <w:rsid w:val="007E6CC3"/>
    <w:rsid w:val="007F1480"/>
    <w:rsid w:val="00877BB7"/>
    <w:rsid w:val="009010E3"/>
    <w:rsid w:val="00901509"/>
    <w:rsid w:val="00907DCF"/>
    <w:rsid w:val="00992017"/>
    <w:rsid w:val="009E3025"/>
    <w:rsid w:val="00AA652E"/>
    <w:rsid w:val="00AE25D5"/>
    <w:rsid w:val="00B270CC"/>
    <w:rsid w:val="00B73715"/>
    <w:rsid w:val="00CB1C13"/>
    <w:rsid w:val="00D04ED5"/>
    <w:rsid w:val="00D36806"/>
    <w:rsid w:val="00D826CA"/>
    <w:rsid w:val="00E03B12"/>
    <w:rsid w:val="00E04C8A"/>
    <w:rsid w:val="00E3141F"/>
    <w:rsid w:val="00F06976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D40C-95DC-401E-BF77-4C68767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09"/>
    <w:pPr>
      <w:ind w:left="720"/>
      <w:contextualSpacing/>
    </w:pPr>
  </w:style>
  <w:style w:type="paragraph" w:styleId="a4">
    <w:name w:val="No Spacing"/>
    <w:aliases w:val="мелкий,мой рабочий,Обя,норма,Айгерим,ТекстОтчета"/>
    <w:link w:val="a5"/>
    <w:uiPriority w:val="1"/>
    <w:qFormat/>
    <w:rsid w:val="009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ТекстОтчета Знак"/>
    <w:link w:val="a4"/>
    <w:uiPriority w:val="1"/>
    <w:rsid w:val="0090150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7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7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User</cp:lastModifiedBy>
  <cp:revision>42</cp:revision>
  <cp:lastPrinted>2021-02-25T04:46:00Z</cp:lastPrinted>
  <dcterms:created xsi:type="dcterms:W3CDTF">2021-02-18T05:15:00Z</dcterms:created>
  <dcterms:modified xsi:type="dcterms:W3CDTF">2021-06-17T11:56:00Z</dcterms:modified>
</cp:coreProperties>
</file>