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736" w:rsidRPr="002D7ED8" w:rsidRDefault="002D7ED8" w:rsidP="002D7ED8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2D7ED8">
        <w:rPr>
          <w:rFonts w:ascii="Times New Roman" w:hAnsi="Times New Roman" w:cs="Times New Roman"/>
          <w:sz w:val="24"/>
          <w:szCs w:val="24"/>
          <w:lang w:val="kk-KZ"/>
        </w:rPr>
        <w:t>3 сынып</w:t>
      </w:r>
    </w:p>
    <w:p w:rsidR="002D7ED8" w:rsidRPr="002D7ED8" w:rsidRDefault="002D7ED8" w:rsidP="002D7ED8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2D7ED8">
        <w:rPr>
          <w:rFonts w:ascii="Times New Roman" w:hAnsi="Times New Roman" w:cs="Times New Roman"/>
          <w:sz w:val="24"/>
          <w:szCs w:val="24"/>
          <w:lang w:val="kk-KZ"/>
        </w:rPr>
        <w:t xml:space="preserve">Тақырыбы: Тасқа сурет салған </w:t>
      </w:r>
      <w:r w:rsidR="00A56A90">
        <w:rPr>
          <w:rFonts w:ascii="Times New Roman" w:hAnsi="Times New Roman" w:cs="Times New Roman"/>
          <w:sz w:val="24"/>
          <w:szCs w:val="24"/>
          <w:lang w:val="kk-KZ"/>
        </w:rPr>
        <w:t>бала</w:t>
      </w:r>
    </w:p>
    <w:p w:rsidR="002D7ED8" w:rsidRDefault="002D7ED8" w:rsidP="002D7ED8">
      <w:pPr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2D7ED8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1-тапсырма. </w:t>
      </w:r>
    </w:p>
    <w:p w:rsidR="002D7ED8" w:rsidRPr="0042444F" w:rsidRDefault="002D7ED8" w:rsidP="002D7ED8">
      <w:pPr>
        <w:keepNext/>
        <w:keepLines/>
        <w:suppressLineNumbers/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73617">
        <w:rPr>
          <w:rFonts w:ascii="Times New Roman" w:hAnsi="Times New Roman" w:cs="Times New Roman"/>
          <w:b/>
          <w:sz w:val="24"/>
          <w:szCs w:val="24"/>
          <w:lang w:val="kk-KZ"/>
        </w:rPr>
        <w:t>Оқылым</w:t>
      </w:r>
      <w:r w:rsidRPr="00900CDA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Жазылым.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Оқушылар мәтінді </w:t>
      </w:r>
      <w:r w:rsidRPr="00900CDA">
        <w:rPr>
          <w:rFonts w:ascii="Times New Roman" w:hAnsi="Times New Roman" w:cs="Times New Roman"/>
          <w:sz w:val="24"/>
          <w:szCs w:val="24"/>
          <w:lang w:val="kk-KZ"/>
        </w:rPr>
        <w:t xml:space="preserve">мұқият </w:t>
      </w:r>
      <w:r>
        <w:rPr>
          <w:rFonts w:ascii="Times New Roman" w:hAnsi="Times New Roman" w:cs="Times New Roman"/>
          <w:sz w:val="24"/>
          <w:szCs w:val="24"/>
          <w:lang w:val="kk-KZ"/>
        </w:rPr>
        <w:t>оқиды. Тапсырмаларды орындайды.</w:t>
      </w:r>
      <w:r w:rsidRPr="00900CD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2D7ED8" w:rsidRDefault="002D7ED8" w:rsidP="002D7ED8">
      <w:pPr>
        <w:keepNext/>
        <w:keepLines/>
        <w:suppressLineNumbers/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Скругленный прямоугольник 9" o:spid="_x0000_s1026" style="position:absolute;left:0;text-align:left;margin-left:7.9pt;margin-top:12pt;width:333.7pt;height:71.4pt;z-index:25166028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6qFpwIAAEoFAAAOAAAAZHJzL2Uyb0RvYy54bWysVE1uEzEU3iNxB8t7OkkIbRN1UkWtipCq&#10;NmqLunY8djPCf9hOZsIKiSVInIEzICRoabnC5EY8eybTUrJCbGb8/P6/9z3v7ZdSoAWzLtcqxd2t&#10;DkZMUZ3l6irFry+Onu1i5DxRGRFasRQvmcP7o6dP9gozZD090yJjFkEQ5YaFSfHMezNMEkdnTBK3&#10;pQ1ToOTaSuJBtFdJZkkB0aVIep3OdlJomxmrKXMObg9rJR7F+Jwz6k85d8wjkWKozcevjd9p+Caj&#10;PTK8ssTMctqUQf6hCklyBUnbUIfEEzS3+V+hZE6tdpr7LaplojnPKYs9QDfdzqNuzmfEsNgLgONM&#10;C5P7f2HpyWJiUZ6leICRIhJGVH2prlfvVx+qr9VN9a26rW5XH6sfqPoFl5+rn9VdVN1VN6tPoPxe&#10;XaNBgLEwbgjRzs3ENpKDY8Ck5FaGP3SLygj9soWelR5RuOz3nu/sDnoYUdANOts7u3E2yb23sc6/&#10;ZFqicEix1XOVncF8I+xkcew8pAX7tR0IoaS6iHjyS8FCHUKdMQ49Q9pe9I5sYwfCogUBnhBKmfLb&#10;oSmIF62DG8+FaB27mxyF7zZOjW1wY5GFrWNnk+OfGVuPmFUr3zrLXGm7KUD2ps1c26+7r3sO7fty&#10;WjaDmepsCVO3ul4HZ+hRDqAeE+cnxAL/YVNgp/0pfLjQRYp1c8Jopu27TffBHmgJWowK2KcUu7dz&#10;YhlG4pUCwg66/X5YwCj0X+z0QLAPNdOHGjWXBxpG0YXXw9B4DPZerI/cankJqz8OWUFFFIXcKabe&#10;roUDX+85PB6UjcfRDJbOEH+szg0NwQPAgS8X5SWxpmGWB06e6PXukeEjbtW2wVPp8dxrnkfiBYhr&#10;XBvoYWEjf5rHJbwID+Vodf8Ejn4DAAD//wMAUEsDBBQABgAIAAAAIQCtm4kw2wAAAAkBAAAPAAAA&#10;ZHJzL2Rvd25yZXYueG1sTI9BS8NAEIXvgv9hGcGL2E2jXULMpohSxKOt4HWaHZNgdjZkt2n8944n&#10;PT6+4c33qu3iBzXTFPvAFtarDBRxE1zPrYX3w+62ABUTssMhMFn4pgjb+vKiwtKFM7/RvE+tkhKO&#10;JVroUhpLrWPTkce4CiOxsM8weUwSp1a7Cc9S7gedZ5nRHnuWDx2O9NRR87U/eQvxY85vnk3S6w3v&#10;shnHl9cisbXXV8vjA6hES/o7hl99UYdanI7hxC6qQfJGzJOF/F4mCTfFXQ7qKMCYAnRd6f8L6h8A&#10;AAD//wMAUEsBAi0AFAAGAAgAAAAhALaDOJL+AAAA4QEAABMAAAAAAAAAAAAAAAAAAAAAAFtDb250&#10;ZW50X1R5cGVzXS54bWxQSwECLQAUAAYACAAAACEAOP0h/9YAAACUAQAACwAAAAAAAAAAAAAAAAAv&#10;AQAAX3JlbHMvLnJlbHNQSwECLQAUAAYACAAAACEAS3OqhacCAABKBQAADgAAAAAAAAAAAAAAAAAu&#10;AgAAZHJzL2Uyb0RvYy54bWxQSwECLQAUAAYACAAAACEArZuJMNsAAAAJAQAADwAAAAAAAAAAAAAA&#10;AAABBQAAZHJzL2Rvd25yZXYueG1sUEsFBgAAAAAEAAQA8wAAAAkGAAAAAA==&#10;" fillcolor="white [3201]" strokecolor="#f79646 [3209]" strokeweight="2pt">
            <v:textbox style="mso-next-textbox:#Скругленный прямоугольник 9">
              <w:txbxContent>
                <w:p w:rsidR="002D7ED8" w:rsidRPr="00894D93" w:rsidRDefault="002D7ED8" w:rsidP="002D7ED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894D9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Әбілхан Қастеев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кішкене кезінде алғашқы суреттерін тастың бетіне қашап салған. Тастың бетіне арқар, аттың суреттерін салған. Жұмсақ тастардан сырға, сақина, моншақ жасаған. Оның жасаған әдемі заттарын ауыл адамдары таласып алған.</w:t>
                  </w:r>
                </w:p>
              </w:txbxContent>
            </v:textbox>
          </v:roundrect>
        </w:pict>
      </w:r>
    </w:p>
    <w:p w:rsidR="002D7ED8" w:rsidRPr="00900CDA" w:rsidRDefault="002D7ED8" w:rsidP="002D7ED8">
      <w:pPr>
        <w:keepNext/>
        <w:keepLines/>
        <w:suppressLineNumbers/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2D7ED8" w:rsidRPr="00900CDA" w:rsidRDefault="002D7ED8" w:rsidP="002D7ED8">
      <w:pPr>
        <w:keepNext/>
        <w:keepLines/>
        <w:suppressLineNumbers/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2D7ED8" w:rsidRDefault="002D7ED8" w:rsidP="002D7ED8">
      <w:pPr>
        <w:keepNext/>
        <w:keepLines/>
        <w:suppressLineNumbers/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2D7ED8" w:rsidRDefault="002D7ED8" w:rsidP="002D7ED8">
      <w:pPr>
        <w:keepNext/>
        <w:keepLines/>
        <w:suppressLineNumbers/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2D7ED8" w:rsidRDefault="002D7ED8" w:rsidP="002D7ED8">
      <w:pPr>
        <w:keepNext/>
        <w:keepLines/>
        <w:suppressLineNumbers/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2D7ED8" w:rsidRDefault="002D7ED8" w:rsidP="002D7ED8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2D7ED8" w:rsidRPr="001451B5" w:rsidRDefault="002D7ED8" w:rsidP="002D7ED8">
      <w:pPr>
        <w:pStyle w:val="a3"/>
        <w:numPr>
          <w:ilvl w:val="0"/>
          <w:numId w:val="1"/>
        </w:numPr>
        <w:spacing w:after="0" w:line="240" w:lineRule="auto"/>
        <w:ind w:left="460" w:hanging="283"/>
        <w:jc w:val="both"/>
        <w:rPr>
          <w:rFonts w:ascii="Times New Roman" w:hAnsi="Times New Roman"/>
          <w:sz w:val="24"/>
          <w:szCs w:val="24"/>
          <w:lang w:val="kk-KZ"/>
        </w:rPr>
      </w:pPr>
      <w:r w:rsidRPr="001451B5">
        <w:rPr>
          <w:rFonts w:ascii="Times New Roman" w:hAnsi="Times New Roman"/>
          <w:sz w:val="24"/>
          <w:szCs w:val="24"/>
          <w:lang w:val="kk-KZ"/>
        </w:rPr>
        <w:t>Мәтін бойынша суреттердің ретін табады. Сандармен белгілейді.</w:t>
      </w:r>
    </w:p>
    <w:p w:rsidR="002D7ED8" w:rsidRDefault="002D7ED8" w:rsidP="002D7ED8">
      <w:pPr>
        <w:keepNext/>
        <w:keepLines/>
        <w:suppressLineNumbers/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Style w:val="a5"/>
        <w:tblW w:w="0" w:type="auto"/>
        <w:tblLayout w:type="fixed"/>
        <w:tblLook w:val="04A0"/>
      </w:tblPr>
      <w:tblGrid>
        <w:gridCol w:w="2334"/>
        <w:gridCol w:w="2334"/>
        <w:gridCol w:w="2335"/>
      </w:tblGrid>
      <w:tr w:rsidR="002D7ED8" w:rsidTr="005F0DE4">
        <w:tc>
          <w:tcPr>
            <w:tcW w:w="2334" w:type="dxa"/>
          </w:tcPr>
          <w:p w:rsidR="002D7ED8" w:rsidRDefault="002D7ED8" w:rsidP="005F0DE4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417320" cy="1615440"/>
                  <wp:effectExtent l="0" t="0" r="0" b="3810"/>
                  <wp:docPr id="1" name="Рисунок 1" descr="ÐÐ°ÑÑÐ¸Ð½ÐºÐ¸ Ð¿Ð¾ Ð·Ð°Ð¿ÑÐ¾ÑÑ ÑÐ°ÑÑÐ°Ð½ Ð¶Ð°ÑÐ°Ð»ÒÐ°Ð½ ÓÑÐµÐºÐµÐ¹Ð»ÐµÑ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ÑÐ°ÑÑÐ°Ð½ Ð¶Ð°ÑÐ°Ð»ÒÐ°Ð½ ÓÑÐµÐºÐµÐ¹Ð»ÐµÑ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7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474" cy="1638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:rsidR="002D7ED8" w:rsidRDefault="002D7ED8" w:rsidP="005F0DE4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E044A">
              <w:rPr>
                <w:noProof/>
              </w:rPr>
              <w:drawing>
                <wp:inline distT="0" distB="0" distL="0" distR="0">
                  <wp:extent cx="1470660" cy="164592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2D7ED8" w:rsidRPr="00864DED" w:rsidRDefault="002D7ED8" w:rsidP="005F0DE4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409700" cy="1630680"/>
                  <wp:effectExtent l="0" t="0" r="0" b="7620"/>
                  <wp:docPr id="2" name="Рисунок 2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10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D8" w:rsidTr="005F0DE4">
        <w:tc>
          <w:tcPr>
            <w:tcW w:w="2334" w:type="dxa"/>
          </w:tcPr>
          <w:p w:rsidR="002D7ED8" w:rsidRPr="00605720" w:rsidRDefault="002D7ED8" w:rsidP="005F0DE4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057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...</w:t>
            </w:r>
          </w:p>
          <w:p w:rsidR="002D7ED8" w:rsidRPr="00605720" w:rsidRDefault="002D7ED8" w:rsidP="005F0DE4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34" w:type="dxa"/>
          </w:tcPr>
          <w:p w:rsidR="002D7ED8" w:rsidRPr="00605720" w:rsidRDefault="002D7ED8" w:rsidP="005F0DE4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057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...</w:t>
            </w:r>
          </w:p>
        </w:tc>
        <w:tc>
          <w:tcPr>
            <w:tcW w:w="2335" w:type="dxa"/>
          </w:tcPr>
          <w:p w:rsidR="002D7ED8" w:rsidRPr="00605720" w:rsidRDefault="002D7ED8" w:rsidP="005F0DE4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057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...</w:t>
            </w:r>
          </w:p>
        </w:tc>
      </w:tr>
    </w:tbl>
    <w:p w:rsidR="002D7ED8" w:rsidRDefault="002D7ED8" w:rsidP="002D7ED8">
      <w:pPr>
        <w:keepNext/>
        <w:keepLines/>
        <w:suppressLineNumbers/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2D7ED8" w:rsidRDefault="002D7ED8" w:rsidP="002D7ED8">
      <w:pPr>
        <w:pStyle w:val="a3"/>
        <w:numPr>
          <w:ilvl w:val="0"/>
          <w:numId w:val="1"/>
        </w:numPr>
        <w:spacing w:after="0" w:line="240" w:lineRule="auto"/>
        <w:ind w:left="460" w:hanging="283"/>
        <w:jc w:val="both"/>
        <w:rPr>
          <w:rFonts w:ascii="Times New Roman" w:hAnsi="Times New Roman"/>
          <w:sz w:val="24"/>
          <w:szCs w:val="24"/>
          <w:lang w:val="kk-KZ"/>
        </w:rPr>
      </w:pPr>
      <w:r w:rsidRPr="0030367B">
        <w:rPr>
          <w:rFonts w:ascii="Times New Roman" w:hAnsi="Times New Roman"/>
          <w:sz w:val="24"/>
          <w:szCs w:val="24"/>
          <w:lang w:val="kk-KZ"/>
        </w:rPr>
        <w:t>Берілген тірек сөздерге сүйеніп, мәтіннің мазмұнын жаз</w:t>
      </w:r>
      <w:r>
        <w:rPr>
          <w:rFonts w:ascii="Times New Roman" w:hAnsi="Times New Roman"/>
          <w:sz w:val="24"/>
          <w:szCs w:val="24"/>
          <w:lang w:val="kk-KZ"/>
        </w:rPr>
        <w:t>ады</w:t>
      </w:r>
      <w:r w:rsidRPr="0030367B">
        <w:rPr>
          <w:rFonts w:ascii="Times New Roman" w:hAnsi="Times New Roman"/>
          <w:sz w:val="24"/>
          <w:szCs w:val="24"/>
          <w:lang w:val="kk-KZ"/>
        </w:rPr>
        <w:t>.</w:t>
      </w:r>
    </w:p>
    <w:p w:rsidR="002D7ED8" w:rsidRDefault="002D7ED8" w:rsidP="002D7ED8">
      <w:pPr>
        <w:spacing w:after="0" w:line="240" w:lineRule="auto"/>
        <w:ind w:left="177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2D7ED8" w:rsidRPr="0030367B" w:rsidRDefault="002D7ED8" w:rsidP="002D7ED8">
      <w:pPr>
        <w:spacing w:after="0" w:line="240" w:lineRule="auto"/>
        <w:ind w:left="177"/>
        <w:jc w:val="both"/>
        <w:rPr>
          <w:rFonts w:ascii="Times New Roman" w:hAnsi="Times New Roman"/>
          <w:sz w:val="24"/>
          <w:szCs w:val="24"/>
          <w:lang w:val="kk-KZ"/>
        </w:rPr>
      </w:pPr>
      <w:r w:rsidRPr="008006BC">
        <w:rPr>
          <w:rFonts w:ascii="Times New Roman" w:hAnsi="Times New Roman"/>
          <w:i/>
          <w:sz w:val="24"/>
          <w:szCs w:val="24"/>
          <w:lang w:val="kk-KZ"/>
        </w:rPr>
        <w:t>Тірек сөздер:</w:t>
      </w:r>
      <w:r>
        <w:rPr>
          <w:rFonts w:ascii="Times New Roman" w:hAnsi="Times New Roman"/>
          <w:sz w:val="24"/>
          <w:szCs w:val="24"/>
          <w:lang w:val="kk-KZ"/>
        </w:rPr>
        <w:t xml:space="preserve"> тастың беті, қашап салу, арқар, жұмсақ тас, жасау, ауыл адамдары.</w:t>
      </w:r>
      <w:r w:rsidRPr="0030367B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2D7ED8" w:rsidRPr="002D7ED8" w:rsidRDefault="002D7ED8" w:rsidP="002D7ED8">
      <w:pPr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2D7ED8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</w:r>
      <w:r w:rsidRPr="00A56A90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Дескриптор:</w:t>
      </w:r>
      <w:r w:rsidRPr="002D7ED8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  <w:t>- мәтін мазмұны бойынша суреттердің ретін анықтайды;</w:t>
      </w:r>
      <w:r w:rsidRPr="002D7ED8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  <w:t>˗ - жүйесін сақтай отырып, мәтіннің мазмұнын жазады;</w:t>
      </w:r>
      <w:r w:rsidRPr="002D7ED8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  <w:t>˗ - тірек сөздерді орынды қолданады;</w:t>
      </w:r>
      <w:r w:rsidRPr="002D7ED8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  <w:t>- сөйлемдегі сөздердің</w:t>
      </w:r>
      <w:r w:rsidRPr="002D7ED8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  <w:lang w:val="kk-KZ"/>
        </w:rPr>
        <w:t xml:space="preserve"> </w:t>
      </w:r>
      <w:r w:rsidRPr="002D7ED8">
        <w:rPr>
          <w:rFonts w:ascii="Times New Roman" w:hAnsi="Times New Roman" w:cs="Times New Roman"/>
          <w:color w:val="000000"/>
          <w:sz w:val="24"/>
          <w:szCs w:val="24"/>
          <w:lang w:val="kk-KZ"/>
        </w:rPr>
        <w:t>орын тәртібін сақтап жазады.</w:t>
      </w:r>
    </w:p>
    <w:p w:rsidR="002D7ED8" w:rsidRPr="002D7ED8" w:rsidRDefault="002D7ED8" w:rsidP="002D7ED8">
      <w:pPr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2D7ED8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2-тапсырма </w:t>
      </w:r>
    </w:p>
    <w:p w:rsidR="002D7ED8" w:rsidRDefault="002D7ED8" w:rsidP="002D7ED8">
      <w:pPr>
        <w:pStyle w:val="1"/>
        <w:shd w:val="clear" w:color="auto" w:fill="FFFFFF"/>
        <w:spacing w:before="0" w:beforeAutospacing="0" w:after="0" w:afterAutospacing="0"/>
        <w:rPr>
          <w:b w:val="0"/>
          <w:sz w:val="24"/>
          <w:szCs w:val="24"/>
          <w:lang w:val="kk-KZ"/>
        </w:rPr>
      </w:pPr>
      <w:r w:rsidRPr="00EA394E">
        <w:rPr>
          <w:sz w:val="24"/>
          <w:szCs w:val="24"/>
          <w:lang w:val="kk-KZ"/>
        </w:rPr>
        <w:t>Жазыл</w:t>
      </w:r>
      <w:r w:rsidRPr="00DB3302">
        <w:rPr>
          <w:sz w:val="24"/>
          <w:szCs w:val="24"/>
          <w:lang w:val="kk-KZ"/>
        </w:rPr>
        <w:t>ым.</w:t>
      </w:r>
      <w:r>
        <w:rPr>
          <w:b w:val="0"/>
          <w:sz w:val="24"/>
          <w:szCs w:val="24"/>
          <w:lang w:val="kk-KZ"/>
        </w:rPr>
        <w:t xml:space="preserve"> О</w:t>
      </w:r>
      <w:bookmarkStart w:id="0" w:name="_GoBack"/>
      <w:bookmarkEnd w:id="0"/>
      <w:r>
        <w:rPr>
          <w:b w:val="0"/>
          <w:sz w:val="24"/>
          <w:szCs w:val="24"/>
          <w:lang w:val="kk-KZ"/>
        </w:rPr>
        <w:t>қушылар төмендегі сөздерге «Кім?», «Не?» деген сұрақтар қойып, оларды екі бағанға топтастырып жазады.</w:t>
      </w:r>
    </w:p>
    <w:p w:rsidR="002D7ED8" w:rsidRDefault="002D7ED8" w:rsidP="002D7ED8">
      <w:pPr>
        <w:pStyle w:val="1"/>
        <w:shd w:val="clear" w:color="auto" w:fill="FFFFFF"/>
        <w:spacing w:before="0" w:beforeAutospacing="0" w:after="0" w:afterAutospacing="0"/>
        <w:rPr>
          <w:b w:val="0"/>
          <w:sz w:val="24"/>
          <w:szCs w:val="24"/>
          <w:lang w:val="kk-KZ"/>
        </w:rPr>
      </w:pPr>
      <w:r>
        <w:rPr>
          <w:b w:val="0"/>
          <w:noProof/>
          <w:sz w:val="24"/>
          <w:szCs w:val="24"/>
        </w:rPr>
        <w:pict>
          <v:roundrect id="Скругленный прямоугольник 7" o:spid="_x0000_s1027" style="position:absolute;margin-left:1.8pt;margin-top:11.65pt;width:331.7pt;height:30pt;z-index:2516623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w41qQIAAFEFAAAOAAAAZHJzL2Uyb0RvYy54bWysVF9v0zAQf0fiO1h+Z0m6so1q6VRtGkKa&#10;tmkb2rPr2G2EYxvbbVKekHgEic/AZ0BIsLHxFdJvxNlJszL6hHhJ7nz/7353+wdVIdCcGZsrmeJk&#10;K8aISaqyXE5S/Prq+NkeRtYRmRGhJEvxgll8MHz6ZL/UA9ZTUyUyZhA4kXZQ6hRPndODKLJ0ygpi&#10;t5RmEoRcmYI4YM0kygwpwXshol4c70SlMpk2ijJr4fWoEeJh8M85o+6Mc8scEimG3Fz4mvAd+280&#10;3CeDiSF6mtM2DfIPWRQklxC0c3VEHEEzk//lqsipUVZxt0VVESnOc8pCDVBNEj+q5nJKNAu1QHOs&#10;7tpk/59bejo/NyjPUryLkSQFjKj+Ut8s3y8/1F/r2/pbfVffLT/WP1D9Cx4/1z/r+yC6r2+Xn0D4&#10;vb5Bu76NpbYD8Hapz03LWSB9TypuCv+HalEVWr/oWs8qhyg89ntJbzsBsFCQbe8lcRxmEz1Ya2Pd&#10;S6YK5IkUGzWT2QXMN7SdzE+sg7Cgv9IDxqfUJBEotxDM5yHkBeNQM4TtBeuANnYoDJoTwAmhlEm3&#10;44sCf0Hbm/FciM4w2WQoXNIatbrejAUUdobxJsM/I3YWIaqSrjMucqnMJgfZmy5yo7+qvqnZl++q&#10;cRUGHTT9y1hlCxi+Uc1WWE2Pc+jtCbHunBhYA1gYWG13Bh8uVJli1VIYTZV5t+nd6wM6QYpRCWuV&#10;Yvt2RgzDSLySgNsXSb/v9zAw/ee7PWDMumS8LpGz4lDBRBI4IpoG0us7sSK5UcU1XICRjwoiIinE&#10;TjF1ZsUcumbd4YZQNhoFNdg9TdyJvNTUO/d99rC5qq6J0S3AHEDzVK1WkAweQazR9ZZSjWZO8Tzg&#10;76Gv7QRgbwOM2hvjD8M6H7QeLuHwNwAAAP//AwBQSwMEFAAGAAgAAAAhADB1IWLbAAAABwEAAA8A&#10;AABkcnMvZG93bnJldi54bWxMj0FLw0AQhe+C/2EZwYu0mya4DTGbIkoRj7aC12kyJsHsbMhu0/jv&#10;HU96fPMe731T7hY3qJmm0Hu2sFknoIhr3/TcWng/7lc5qBCRGxw8k4VvCrCrrq9KLBp/4TeaD7FV&#10;UsKhQAtdjGOhdag7chjWfiQW79NPDqPIqdXNhBcpd4NOk8Rohz3LQocjPXVUfx3OzkL4mNO7ZxP1&#10;5p73yYzjy2se2drbm+XxAVSkJf6F4Rdf0KESppM/cxPUYCEzErSQZhkosY3ZymsnC7kcdFXq//zV&#10;DwAAAP//AwBQSwECLQAUAAYACAAAACEAtoM4kv4AAADhAQAAEwAAAAAAAAAAAAAAAAAAAAAAW0Nv&#10;bnRlbnRfVHlwZXNdLnhtbFBLAQItABQABgAIAAAAIQA4/SH/1gAAAJQBAAALAAAAAAAAAAAAAAAA&#10;AC8BAABfcmVscy8ucmVsc1BLAQItABQABgAIAAAAIQButw41qQIAAFEFAAAOAAAAAAAAAAAAAAAA&#10;AC4CAABkcnMvZTJvRG9jLnhtbFBLAQItABQABgAIAAAAIQAwdSFi2wAAAAcBAAAPAAAAAAAAAAAA&#10;AAAAAAMFAABkcnMvZG93bnJldi54bWxQSwUGAAAAAAQABADzAAAACwYAAAAA&#10;" fillcolor="white [3201]" strokecolor="#f79646 [3209]" strokeweight="2pt">
            <v:textbox>
              <w:txbxContent>
                <w:p w:rsidR="002D7ED8" w:rsidRDefault="002D7ED8" w:rsidP="002D7ED8">
                  <w:pPr>
                    <w:pStyle w:val="1"/>
                    <w:shd w:val="clear" w:color="auto" w:fill="FFFFFF"/>
                    <w:spacing w:before="0" w:beforeAutospacing="0" w:after="0" w:afterAutospacing="0"/>
                    <w:rPr>
                      <w:b w:val="0"/>
                      <w:sz w:val="24"/>
                      <w:szCs w:val="24"/>
                      <w:lang w:val="kk-KZ"/>
                    </w:rPr>
                  </w:pPr>
                  <w:r>
                    <w:rPr>
                      <w:b w:val="0"/>
                      <w:sz w:val="24"/>
                      <w:szCs w:val="24"/>
                      <w:lang w:val="kk-KZ"/>
                    </w:rPr>
                    <w:t>Әбілхан Қастеев,</w:t>
                  </w:r>
                  <w:r w:rsidRPr="006D07A3">
                    <w:rPr>
                      <w:b w:val="0"/>
                      <w:sz w:val="24"/>
                      <w:szCs w:val="24"/>
                      <w:lang w:val="kk-KZ"/>
                    </w:rPr>
                    <w:t xml:space="preserve"> </w:t>
                  </w:r>
                  <w:r>
                    <w:rPr>
                      <w:b w:val="0"/>
                      <w:sz w:val="24"/>
                      <w:szCs w:val="24"/>
                      <w:lang w:val="kk-KZ"/>
                    </w:rPr>
                    <w:t>туынды, суретші, тұлға, қарындаш, бояу</w:t>
                  </w:r>
                </w:p>
                <w:p w:rsidR="002D7ED8" w:rsidRDefault="002D7ED8" w:rsidP="002D7ED8">
                  <w:pPr>
                    <w:jc w:val="center"/>
                  </w:pPr>
                </w:p>
              </w:txbxContent>
            </v:textbox>
          </v:roundrect>
        </w:pict>
      </w:r>
    </w:p>
    <w:p w:rsidR="002D7ED8" w:rsidRDefault="002D7ED8" w:rsidP="002D7ED8">
      <w:pPr>
        <w:pStyle w:val="1"/>
        <w:shd w:val="clear" w:color="auto" w:fill="FFFFFF"/>
        <w:spacing w:before="0" w:beforeAutospacing="0" w:after="0" w:afterAutospacing="0"/>
        <w:rPr>
          <w:b w:val="0"/>
          <w:sz w:val="24"/>
          <w:szCs w:val="24"/>
          <w:lang w:val="kk-KZ"/>
        </w:rPr>
      </w:pPr>
    </w:p>
    <w:p w:rsidR="002D7ED8" w:rsidRDefault="002D7ED8" w:rsidP="002D7ED8">
      <w:pPr>
        <w:pStyle w:val="1"/>
        <w:shd w:val="clear" w:color="auto" w:fill="FFFFFF"/>
        <w:spacing w:before="0" w:beforeAutospacing="0" w:after="0" w:afterAutospacing="0"/>
        <w:rPr>
          <w:b w:val="0"/>
          <w:sz w:val="24"/>
          <w:szCs w:val="24"/>
          <w:lang w:val="kk-KZ"/>
        </w:rPr>
      </w:pPr>
    </w:p>
    <w:p w:rsidR="002D7ED8" w:rsidRDefault="002D7ED8" w:rsidP="002D7ED8">
      <w:pPr>
        <w:pStyle w:val="1"/>
        <w:shd w:val="clear" w:color="auto" w:fill="FFFFFF"/>
        <w:spacing w:before="0" w:beforeAutospacing="0" w:after="0" w:afterAutospacing="0"/>
        <w:rPr>
          <w:b w:val="0"/>
          <w:sz w:val="24"/>
          <w:szCs w:val="24"/>
          <w:lang w:val="kk-KZ"/>
        </w:rPr>
      </w:pPr>
    </w:p>
    <w:tbl>
      <w:tblPr>
        <w:tblStyle w:val="a5"/>
        <w:tblW w:w="0" w:type="auto"/>
        <w:tblLayout w:type="fixed"/>
        <w:tblLook w:val="04A0"/>
      </w:tblPr>
      <w:tblGrid>
        <w:gridCol w:w="3501"/>
        <w:gridCol w:w="3502"/>
      </w:tblGrid>
      <w:tr w:rsidR="002D7ED8" w:rsidRPr="00A20A12" w:rsidTr="005F0DE4">
        <w:tc>
          <w:tcPr>
            <w:tcW w:w="3501" w:type="dxa"/>
          </w:tcPr>
          <w:p w:rsidR="002D7ED8" w:rsidRDefault="002D7ED8" w:rsidP="005F0DE4">
            <w:pPr>
              <w:pStyle w:val="1"/>
              <w:spacing w:before="0" w:beforeAutospacing="0" w:after="0" w:afterAutospacing="0"/>
              <w:jc w:val="center"/>
              <w:outlineLvl w:val="0"/>
              <w:rPr>
                <w:bCs w:val="0"/>
                <w:sz w:val="24"/>
                <w:szCs w:val="24"/>
                <w:lang w:val="kk-KZ"/>
              </w:rPr>
            </w:pPr>
            <w:r>
              <w:rPr>
                <w:bCs w:val="0"/>
                <w:sz w:val="24"/>
                <w:szCs w:val="24"/>
                <w:lang w:val="kk-KZ"/>
              </w:rPr>
              <w:t>Кім?</w:t>
            </w:r>
          </w:p>
        </w:tc>
        <w:tc>
          <w:tcPr>
            <w:tcW w:w="3502" w:type="dxa"/>
          </w:tcPr>
          <w:p w:rsidR="002D7ED8" w:rsidRDefault="002D7ED8" w:rsidP="005F0DE4">
            <w:pPr>
              <w:pStyle w:val="1"/>
              <w:spacing w:before="0" w:beforeAutospacing="0" w:after="0" w:afterAutospacing="0"/>
              <w:jc w:val="center"/>
              <w:outlineLvl w:val="0"/>
              <w:rPr>
                <w:bCs w:val="0"/>
                <w:sz w:val="24"/>
                <w:szCs w:val="24"/>
                <w:lang w:val="kk-KZ"/>
              </w:rPr>
            </w:pPr>
            <w:r>
              <w:rPr>
                <w:bCs w:val="0"/>
                <w:sz w:val="24"/>
                <w:szCs w:val="24"/>
                <w:lang w:val="kk-KZ"/>
              </w:rPr>
              <w:t>Не?</w:t>
            </w:r>
          </w:p>
        </w:tc>
      </w:tr>
      <w:tr w:rsidR="002D7ED8" w:rsidRPr="00A20A12" w:rsidTr="005F0DE4">
        <w:tc>
          <w:tcPr>
            <w:tcW w:w="3501" w:type="dxa"/>
          </w:tcPr>
          <w:p w:rsidR="002D7ED8" w:rsidRDefault="002D7ED8" w:rsidP="005F0DE4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bCs w:val="0"/>
                <w:sz w:val="24"/>
                <w:szCs w:val="24"/>
                <w:lang w:val="kk-KZ"/>
              </w:rPr>
            </w:pPr>
          </w:p>
          <w:p w:rsidR="00A56A90" w:rsidRDefault="00A56A90" w:rsidP="005F0DE4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bCs w:val="0"/>
                <w:sz w:val="24"/>
                <w:szCs w:val="24"/>
                <w:lang w:val="kk-KZ"/>
              </w:rPr>
            </w:pPr>
          </w:p>
          <w:p w:rsidR="00A56A90" w:rsidRDefault="00A56A90" w:rsidP="005F0DE4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bCs w:val="0"/>
                <w:sz w:val="24"/>
                <w:szCs w:val="24"/>
                <w:lang w:val="kk-KZ"/>
              </w:rPr>
            </w:pPr>
          </w:p>
          <w:p w:rsidR="00A56A90" w:rsidRDefault="00A56A90" w:rsidP="005F0DE4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bCs w:val="0"/>
                <w:sz w:val="24"/>
                <w:szCs w:val="24"/>
                <w:lang w:val="kk-KZ"/>
              </w:rPr>
            </w:pPr>
          </w:p>
          <w:p w:rsidR="00A56A90" w:rsidRPr="00036BDC" w:rsidRDefault="00A56A90" w:rsidP="005F0DE4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bCs w:val="0"/>
                <w:sz w:val="24"/>
                <w:szCs w:val="24"/>
                <w:lang w:val="kk-KZ"/>
              </w:rPr>
            </w:pPr>
          </w:p>
        </w:tc>
        <w:tc>
          <w:tcPr>
            <w:tcW w:w="3502" w:type="dxa"/>
          </w:tcPr>
          <w:p w:rsidR="002D7ED8" w:rsidRDefault="002D7ED8" w:rsidP="005F0DE4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bCs w:val="0"/>
                <w:sz w:val="24"/>
                <w:szCs w:val="24"/>
                <w:lang w:val="kk-KZ"/>
              </w:rPr>
            </w:pPr>
          </w:p>
          <w:p w:rsidR="002D7ED8" w:rsidRPr="00036BDC" w:rsidRDefault="002D7ED8" w:rsidP="005F0DE4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bCs w:val="0"/>
                <w:sz w:val="24"/>
                <w:szCs w:val="24"/>
                <w:lang w:val="kk-KZ"/>
              </w:rPr>
            </w:pPr>
          </w:p>
        </w:tc>
      </w:tr>
    </w:tbl>
    <w:p w:rsidR="00A56A90" w:rsidRDefault="00A56A90" w:rsidP="002D7ED8">
      <w:pPr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</w:p>
    <w:p w:rsidR="002D7ED8" w:rsidRPr="002D7ED8" w:rsidRDefault="002D7ED8" w:rsidP="002D7ED8">
      <w:pPr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2D7ED8">
        <w:rPr>
          <w:rFonts w:ascii="Times New Roman" w:hAnsi="Times New Roman" w:cs="Times New Roman"/>
          <w:color w:val="000000"/>
          <w:sz w:val="24"/>
          <w:szCs w:val="24"/>
          <w:lang w:val="kk-KZ"/>
        </w:rPr>
        <w:t>3-тапсырма</w:t>
      </w:r>
    </w:p>
    <w:p w:rsidR="002D7ED8" w:rsidRDefault="002D7ED8" w:rsidP="002D7ED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700951">
        <w:rPr>
          <w:rFonts w:ascii="Times New Roman" w:hAnsi="Times New Roman" w:cs="Times New Roman"/>
          <w:b/>
          <w:bCs/>
          <w:sz w:val="24"/>
          <w:szCs w:val="24"/>
          <w:lang w:val="kk-KZ"/>
        </w:rPr>
        <w:t>Оқылым.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Оқушылар кестедегі сөздерді сәйкестендіріп оқиды.</w:t>
      </w:r>
    </w:p>
    <w:tbl>
      <w:tblPr>
        <w:tblStyle w:val="GridTable2Accent5"/>
        <w:tblW w:w="0" w:type="auto"/>
        <w:tblLayout w:type="fixed"/>
        <w:tblLook w:val="04A0"/>
      </w:tblPr>
      <w:tblGrid>
        <w:gridCol w:w="3501"/>
        <w:gridCol w:w="3502"/>
      </w:tblGrid>
      <w:tr w:rsidR="002D7ED8" w:rsidRPr="00A20A12" w:rsidTr="005F0DE4">
        <w:trPr>
          <w:cnfStyle w:val="100000000000"/>
        </w:trPr>
        <w:tc>
          <w:tcPr>
            <w:cnfStyle w:val="001000000000"/>
            <w:tcW w:w="3501" w:type="dxa"/>
          </w:tcPr>
          <w:p w:rsidR="002D7ED8" w:rsidRDefault="002D7ED8" w:rsidP="005F0DE4">
            <w:pPr>
              <w:rPr>
                <w:rFonts w:ascii="Times New Roman" w:hAnsi="Times New Roman" w:cs="Times New Roman"/>
                <w:bCs w:val="0"/>
                <w:sz w:val="24"/>
                <w:szCs w:val="24"/>
                <w:lang w:val="kk-KZ"/>
              </w:rPr>
            </w:pPr>
          </w:p>
        </w:tc>
        <w:tc>
          <w:tcPr>
            <w:tcW w:w="3502" w:type="dxa"/>
          </w:tcPr>
          <w:p w:rsidR="002D7ED8" w:rsidRDefault="002D7ED8" w:rsidP="005F0DE4">
            <w:pPr>
              <w:cnfStyle w:val="100000000000"/>
              <w:rPr>
                <w:rFonts w:ascii="Times New Roman" w:hAnsi="Times New Roman" w:cs="Times New Roman"/>
                <w:bCs w:val="0"/>
                <w:sz w:val="24"/>
                <w:szCs w:val="24"/>
                <w:lang w:val="kk-KZ"/>
              </w:rPr>
            </w:pPr>
          </w:p>
        </w:tc>
      </w:tr>
      <w:tr w:rsidR="002D7ED8" w:rsidRPr="00A20A12" w:rsidTr="005F0DE4">
        <w:trPr>
          <w:cnfStyle w:val="000000100000"/>
        </w:trPr>
        <w:tc>
          <w:tcPr>
            <w:cnfStyle w:val="001000000000"/>
            <w:tcW w:w="3501" w:type="dxa"/>
          </w:tcPr>
          <w:p w:rsidR="002D7ED8" w:rsidRPr="005A00A3" w:rsidRDefault="002D7ED8" w:rsidP="005F0DE4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</w:pPr>
            <w:r w:rsidRPr="005A00A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  <w:t>Атақты</w:t>
            </w:r>
          </w:p>
        </w:tc>
        <w:tc>
          <w:tcPr>
            <w:tcW w:w="3502" w:type="dxa"/>
          </w:tcPr>
          <w:p w:rsidR="002D7ED8" w:rsidRPr="005A00A3" w:rsidRDefault="002D7ED8" w:rsidP="005F0DE4">
            <w:pPr>
              <w:cnfStyle w:val="00000010000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A00A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сурет</w:t>
            </w:r>
          </w:p>
        </w:tc>
      </w:tr>
      <w:tr w:rsidR="002D7ED8" w:rsidRPr="00A20A12" w:rsidTr="005F0DE4">
        <w:tc>
          <w:tcPr>
            <w:cnfStyle w:val="001000000000"/>
            <w:tcW w:w="3501" w:type="dxa"/>
          </w:tcPr>
          <w:p w:rsidR="002D7ED8" w:rsidRPr="005A00A3" w:rsidRDefault="002D7ED8" w:rsidP="005F0DE4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</w:pPr>
            <w:r w:rsidRPr="005A00A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  <w:t>Әдемі</w:t>
            </w:r>
          </w:p>
        </w:tc>
        <w:tc>
          <w:tcPr>
            <w:tcW w:w="3502" w:type="dxa"/>
          </w:tcPr>
          <w:p w:rsidR="002D7ED8" w:rsidRPr="005A00A3" w:rsidRDefault="002D7ED8" w:rsidP="005F0DE4">
            <w:pPr>
              <w:cnfStyle w:val="00000000000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A00A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тұлға</w:t>
            </w:r>
          </w:p>
        </w:tc>
      </w:tr>
      <w:tr w:rsidR="002D7ED8" w:rsidRPr="00A20A12" w:rsidTr="005F0DE4">
        <w:trPr>
          <w:cnfStyle w:val="000000100000"/>
        </w:trPr>
        <w:tc>
          <w:tcPr>
            <w:cnfStyle w:val="001000000000"/>
            <w:tcW w:w="3501" w:type="dxa"/>
          </w:tcPr>
          <w:p w:rsidR="002D7ED8" w:rsidRPr="005A00A3" w:rsidRDefault="002D7ED8" w:rsidP="005F0DE4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</w:pPr>
            <w:r w:rsidRPr="005A00A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  <w:t>ерекше</w:t>
            </w:r>
          </w:p>
        </w:tc>
        <w:tc>
          <w:tcPr>
            <w:tcW w:w="3502" w:type="dxa"/>
          </w:tcPr>
          <w:p w:rsidR="002D7ED8" w:rsidRPr="005A00A3" w:rsidRDefault="002D7ED8" w:rsidP="005F0DE4">
            <w:pPr>
              <w:cnfStyle w:val="00000010000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A00A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суретші</w:t>
            </w:r>
          </w:p>
        </w:tc>
      </w:tr>
      <w:tr w:rsidR="002D7ED8" w:rsidRPr="00A20A12" w:rsidTr="005F0DE4">
        <w:tc>
          <w:tcPr>
            <w:cnfStyle w:val="001000000000"/>
            <w:tcW w:w="3501" w:type="dxa"/>
          </w:tcPr>
          <w:p w:rsidR="002D7ED8" w:rsidRPr="005A00A3" w:rsidRDefault="002D7ED8" w:rsidP="005F0DE4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</w:pPr>
            <w:r w:rsidRPr="005A00A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  <w:t>дарынды</w:t>
            </w:r>
          </w:p>
        </w:tc>
        <w:tc>
          <w:tcPr>
            <w:tcW w:w="3502" w:type="dxa"/>
          </w:tcPr>
          <w:p w:rsidR="002D7ED8" w:rsidRPr="005A00A3" w:rsidRDefault="002D7ED8" w:rsidP="005F0DE4">
            <w:pPr>
              <w:cnfStyle w:val="00000000000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A00A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өнер</w:t>
            </w:r>
          </w:p>
        </w:tc>
      </w:tr>
      <w:tr w:rsidR="002D7ED8" w:rsidRPr="00A20A12" w:rsidTr="005F0DE4">
        <w:trPr>
          <w:cnfStyle w:val="000000100000"/>
        </w:trPr>
        <w:tc>
          <w:tcPr>
            <w:cnfStyle w:val="001000000000"/>
            <w:tcW w:w="3501" w:type="dxa"/>
          </w:tcPr>
          <w:p w:rsidR="002D7ED8" w:rsidRPr="005A00A3" w:rsidRDefault="002D7ED8" w:rsidP="005F0DE4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</w:pPr>
            <w:r w:rsidRPr="005A00A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  <w:t>көркем</w:t>
            </w:r>
          </w:p>
        </w:tc>
        <w:tc>
          <w:tcPr>
            <w:tcW w:w="3502" w:type="dxa"/>
          </w:tcPr>
          <w:p w:rsidR="002D7ED8" w:rsidRPr="005A00A3" w:rsidRDefault="002D7ED8" w:rsidP="005F0DE4">
            <w:pPr>
              <w:cnfStyle w:val="00000010000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A00A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туынды</w:t>
            </w:r>
          </w:p>
        </w:tc>
      </w:tr>
    </w:tbl>
    <w:p w:rsidR="002D7ED8" w:rsidRDefault="002D7ED8" w:rsidP="002D7ED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:rsidR="002D7ED8" w:rsidRPr="005A09CF" w:rsidRDefault="002D7ED8" w:rsidP="002D7ED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A09CF">
        <w:rPr>
          <w:rFonts w:ascii="Times New Roman" w:hAnsi="Times New Roman" w:cs="Times New Roman"/>
          <w:b/>
          <w:sz w:val="24"/>
          <w:szCs w:val="24"/>
          <w:lang w:val="kk-KZ"/>
        </w:rPr>
        <w:t>Дескриптор:</w:t>
      </w:r>
    </w:p>
    <w:p w:rsidR="002D7ED8" w:rsidRPr="00B12E96" w:rsidRDefault="002D7ED8" w:rsidP="002D7ED8">
      <w:pPr>
        <w:pStyle w:val="a3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/>
          <w:bCs/>
          <w:sz w:val="24"/>
          <w:szCs w:val="24"/>
          <w:lang w:val="kk-KZ"/>
        </w:rPr>
      </w:pPr>
      <w:r w:rsidRPr="004E6F1B">
        <w:rPr>
          <w:rFonts w:ascii="Times New Roman" w:hAnsi="Times New Roman" w:cs="Times New Roman"/>
          <w:sz w:val="24"/>
          <w:szCs w:val="24"/>
          <w:lang w:val="kk-KZ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kk-KZ"/>
        </w:rPr>
        <w:t>мағынасына қарай сөздерді дұрыс сәйкестендіреді</w:t>
      </w:r>
      <w:r w:rsidRPr="00B12E96">
        <w:rPr>
          <w:rFonts w:ascii="Times New Roman" w:hAnsi="Times New Roman"/>
          <w:bCs/>
          <w:sz w:val="24"/>
          <w:szCs w:val="24"/>
          <w:lang w:val="kk-KZ"/>
        </w:rPr>
        <w:t>;</w:t>
      </w:r>
    </w:p>
    <w:p w:rsidR="002D7ED8" w:rsidRDefault="002D7ED8" w:rsidP="002D7ED8">
      <w:pPr>
        <w:keepNext/>
        <w:keepLines/>
        <w:suppressLineNumbers/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/>
          <w:bCs/>
          <w:sz w:val="24"/>
          <w:szCs w:val="24"/>
          <w:lang w:val="kk-KZ"/>
        </w:rPr>
        <w:t xml:space="preserve">- </w:t>
      </w:r>
      <w:r w:rsidRPr="00B12E96">
        <w:rPr>
          <w:rFonts w:ascii="Times New Roman" w:hAnsi="Times New Roman"/>
          <w:bCs/>
          <w:sz w:val="24"/>
          <w:szCs w:val="24"/>
          <w:lang w:val="kk-KZ"/>
        </w:rPr>
        <w:t xml:space="preserve">сөйлеуде тілдік нормаларды сақтайды.  </w:t>
      </w:r>
    </w:p>
    <w:p w:rsidR="002D7ED8" w:rsidRDefault="002D7ED8" w:rsidP="002D7ED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2D7ED8" w:rsidRDefault="002D7ED8" w:rsidP="002D7ED8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sz w:val="24"/>
          <w:szCs w:val="24"/>
          <w:lang w:val="kk-KZ"/>
        </w:rPr>
      </w:pPr>
      <w:r>
        <w:rPr>
          <w:sz w:val="24"/>
          <w:szCs w:val="24"/>
          <w:lang w:val="kk-KZ"/>
        </w:rPr>
        <w:t xml:space="preserve">Тыңдалым. Жазылым. Айтылым. </w:t>
      </w:r>
      <w:r w:rsidRPr="00542A08">
        <w:rPr>
          <w:b w:val="0"/>
          <w:sz w:val="24"/>
          <w:szCs w:val="24"/>
          <w:lang w:val="kk-KZ"/>
        </w:rPr>
        <w:t>«</w:t>
      </w:r>
      <w:r w:rsidRPr="00542A08">
        <w:rPr>
          <w:b w:val="0"/>
          <w:bCs w:val="0"/>
          <w:sz w:val="24"/>
          <w:szCs w:val="24"/>
          <w:lang w:val="kk-KZ"/>
        </w:rPr>
        <w:t>Әбілхан Қастеев атындағы өнер мұражайы</w:t>
      </w:r>
      <w:r>
        <w:rPr>
          <w:b w:val="0"/>
          <w:bCs w:val="0"/>
          <w:sz w:val="24"/>
          <w:szCs w:val="24"/>
          <w:lang w:val="kk-KZ"/>
        </w:rPr>
        <w:t xml:space="preserve">» </w:t>
      </w:r>
      <w:r>
        <w:rPr>
          <w:b w:val="0"/>
          <w:sz w:val="24"/>
          <w:szCs w:val="24"/>
          <w:lang w:val="kk-KZ"/>
        </w:rPr>
        <w:t>бейнематериалын мұқият тыңда</w:t>
      </w:r>
      <w:r w:rsidRPr="00542A08">
        <w:rPr>
          <w:b w:val="0"/>
          <w:sz w:val="24"/>
          <w:szCs w:val="24"/>
          <w:lang w:val="kk-KZ"/>
        </w:rPr>
        <w:t>п,</w:t>
      </w:r>
      <w:r>
        <w:rPr>
          <w:b w:val="0"/>
          <w:sz w:val="24"/>
          <w:szCs w:val="24"/>
          <w:lang w:val="kk-KZ"/>
        </w:rPr>
        <w:t xml:space="preserve"> ата-ана көмегімен </w:t>
      </w:r>
      <w:r w:rsidRPr="00542A08">
        <w:rPr>
          <w:b w:val="0"/>
          <w:sz w:val="24"/>
          <w:szCs w:val="24"/>
          <w:lang w:val="kk-KZ"/>
        </w:rPr>
        <w:t>кестені толтыр</w:t>
      </w:r>
      <w:r>
        <w:rPr>
          <w:b w:val="0"/>
          <w:sz w:val="24"/>
          <w:szCs w:val="24"/>
          <w:lang w:val="kk-KZ"/>
        </w:rPr>
        <w:t>ады (бейнематериал сілтемесі:</w:t>
      </w:r>
    </w:p>
    <w:p w:rsidR="002D7ED8" w:rsidRDefault="002D7ED8" w:rsidP="002D7ED8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sz w:val="24"/>
          <w:szCs w:val="24"/>
          <w:lang w:val="kk-KZ"/>
        </w:rPr>
      </w:pPr>
      <w:r>
        <w:rPr>
          <w:b w:val="0"/>
          <w:sz w:val="24"/>
          <w:szCs w:val="24"/>
          <w:lang w:val="kk-KZ"/>
        </w:rPr>
        <w:t xml:space="preserve"> </w:t>
      </w:r>
      <w:hyperlink r:id="rId11" w:history="1">
        <w:r w:rsidRPr="00ED2984">
          <w:rPr>
            <w:rStyle w:val="a8"/>
            <w:b w:val="0"/>
            <w:sz w:val="24"/>
            <w:szCs w:val="24"/>
            <w:lang w:val="kk-KZ"/>
          </w:rPr>
          <w:t>https://www.youtube.com/watch?v=rvhLMRWyGj8</w:t>
        </w:r>
      </w:hyperlink>
      <w:r>
        <w:rPr>
          <w:b w:val="0"/>
          <w:sz w:val="24"/>
          <w:szCs w:val="24"/>
          <w:lang w:val="kk-KZ"/>
        </w:rPr>
        <w:t>).</w:t>
      </w:r>
    </w:p>
    <w:p w:rsidR="002D7ED8" w:rsidRDefault="002D7ED8" w:rsidP="002D7ED8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sz w:val="24"/>
          <w:szCs w:val="24"/>
          <w:lang w:val="kk-KZ"/>
        </w:rPr>
      </w:pPr>
    </w:p>
    <w:tbl>
      <w:tblPr>
        <w:tblStyle w:val="a5"/>
        <w:tblW w:w="0" w:type="auto"/>
        <w:tblLayout w:type="fixed"/>
        <w:tblLook w:val="04A0"/>
      </w:tblPr>
      <w:tblGrid>
        <w:gridCol w:w="2943"/>
        <w:gridCol w:w="2977"/>
        <w:gridCol w:w="2977"/>
      </w:tblGrid>
      <w:tr w:rsidR="002D7ED8" w:rsidRPr="00A20A12" w:rsidTr="002D7ED8">
        <w:trPr>
          <w:trHeight w:val="1084"/>
        </w:trPr>
        <w:tc>
          <w:tcPr>
            <w:tcW w:w="2943" w:type="dxa"/>
          </w:tcPr>
          <w:p w:rsidR="002D7ED8" w:rsidRDefault="002D7ED8" w:rsidP="005F0DE4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  <w:lang w:val="kk-KZ"/>
              </w:rPr>
            </w:pPr>
            <w:r w:rsidRPr="00542A08">
              <w:rPr>
                <w:b w:val="0"/>
                <w:bCs w:val="0"/>
                <w:sz w:val="24"/>
                <w:szCs w:val="24"/>
                <w:lang w:val="kk-KZ"/>
              </w:rPr>
              <w:t xml:space="preserve">Әбілхан Қастеев атындағы </w:t>
            </w:r>
            <w:r>
              <w:rPr>
                <w:b w:val="0"/>
                <w:bCs w:val="0"/>
                <w:sz w:val="24"/>
                <w:szCs w:val="24"/>
                <w:lang w:val="kk-KZ"/>
              </w:rPr>
              <w:t xml:space="preserve">Мемлекеттік </w:t>
            </w:r>
            <w:r w:rsidRPr="00542A08">
              <w:rPr>
                <w:b w:val="0"/>
                <w:bCs w:val="0"/>
                <w:sz w:val="24"/>
                <w:szCs w:val="24"/>
                <w:lang w:val="kk-KZ"/>
              </w:rPr>
              <w:t>өнер мұражайы</w:t>
            </w:r>
            <w:r>
              <w:rPr>
                <w:b w:val="0"/>
                <w:bCs w:val="0"/>
                <w:sz w:val="24"/>
                <w:szCs w:val="24"/>
                <w:lang w:val="kk-KZ"/>
              </w:rPr>
              <w:t>ның құрылған жылы</w:t>
            </w:r>
          </w:p>
        </w:tc>
        <w:tc>
          <w:tcPr>
            <w:tcW w:w="2977" w:type="dxa"/>
          </w:tcPr>
          <w:p w:rsidR="002D7ED8" w:rsidRDefault="002D7ED8" w:rsidP="005F0DE4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  <w:lang w:val="kk-KZ"/>
              </w:rPr>
            </w:pPr>
            <w:r>
              <w:rPr>
                <w:b w:val="0"/>
                <w:sz w:val="24"/>
                <w:szCs w:val="24"/>
                <w:lang w:val="kk-KZ"/>
              </w:rPr>
              <w:t>Өнер мұражайының орналасқан қаласы</w:t>
            </w:r>
          </w:p>
        </w:tc>
        <w:tc>
          <w:tcPr>
            <w:tcW w:w="2977" w:type="dxa"/>
          </w:tcPr>
          <w:p w:rsidR="002D7ED8" w:rsidRDefault="002D7ED8" w:rsidP="005F0DE4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  <w:lang w:val="kk-KZ"/>
              </w:rPr>
            </w:pPr>
            <w:r>
              <w:rPr>
                <w:b w:val="0"/>
                <w:sz w:val="24"/>
                <w:szCs w:val="24"/>
                <w:lang w:val="kk-KZ"/>
              </w:rPr>
              <w:t>Мұражай залында қойылған өнер туындылары топтамасының пайызы</w:t>
            </w:r>
          </w:p>
        </w:tc>
      </w:tr>
      <w:tr w:rsidR="002D7ED8" w:rsidRPr="00A20A12" w:rsidTr="002D7ED8">
        <w:trPr>
          <w:trHeight w:val="413"/>
        </w:trPr>
        <w:tc>
          <w:tcPr>
            <w:tcW w:w="2943" w:type="dxa"/>
          </w:tcPr>
          <w:p w:rsidR="002D7ED8" w:rsidRDefault="002D7ED8" w:rsidP="005F0DE4">
            <w:pPr>
              <w:pStyle w:val="1"/>
              <w:spacing w:before="0" w:beforeAutospacing="0" w:after="0" w:afterAutospacing="0"/>
              <w:jc w:val="both"/>
              <w:outlineLvl w:val="0"/>
              <w:rPr>
                <w:b w:val="0"/>
                <w:sz w:val="24"/>
                <w:szCs w:val="24"/>
                <w:lang w:val="kk-KZ"/>
              </w:rPr>
            </w:pPr>
          </w:p>
          <w:p w:rsidR="002D7ED8" w:rsidRDefault="002D7ED8" w:rsidP="005F0DE4">
            <w:pPr>
              <w:pStyle w:val="1"/>
              <w:spacing w:before="0" w:beforeAutospacing="0" w:after="0" w:afterAutospacing="0"/>
              <w:jc w:val="both"/>
              <w:outlineLvl w:val="0"/>
              <w:rPr>
                <w:b w:val="0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:rsidR="002D7ED8" w:rsidRDefault="002D7ED8" w:rsidP="005F0DE4">
            <w:pPr>
              <w:pStyle w:val="1"/>
              <w:spacing w:before="0" w:beforeAutospacing="0" w:after="0" w:afterAutospacing="0"/>
              <w:jc w:val="both"/>
              <w:outlineLvl w:val="0"/>
              <w:rPr>
                <w:b w:val="0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:rsidR="002D7ED8" w:rsidRDefault="002D7ED8" w:rsidP="005F0DE4">
            <w:pPr>
              <w:pStyle w:val="1"/>
              <w:spacing w:before="0" w:beforeAutospacing="0" w:after="0" w:afterAutospacing="0"/>
              <w:jc w:val="both"/>
              <w:outlineLvl w:val="0"/>
              <w:rPr>
                <w:b w:val="0"/>
                <w:sz w:val="24"/>
                <w:szCs w:val="24"/>
                <w:lang w:val="kk-KZ"/>
              </w:rPr>
            </w:pPr>
          </w:p>
          <w:p w:rsidR="00A56A90" w:rsidRDefault="00A56A90" w:rsidP="005F0DE4">
            <w:pPr>
              <w:pStyle w:val="1"/>
              <w:spacing w:before="0" w:beforeAutospacing="0" w:after="0" w:afterAutospacing="0"/>
              <w:jc w:val="both"/>
              <w:outlineLvl w:val="0"/>
              <w:rPr>
                <w:b w:val="0"/>
                <w:sz w:val="24"/>
                <w:szCs w:val="24"/>
                <w:lang w:val="kk-KZ"/>
              </w:rPr>
            </w:pPr>
          </w:p>
          <w:p w:rsidR="00A56A90" w:rsidRDefault="00A56A90" w:rsidP="005F0DE4">
            <w:pPr>
              <w:pStyle w:val="1"/>
              <w:spacing w:before="0" w:beforeAutospacing="0" w:after="0" w:afterAutospacing="0"/>
              <w:jc w:val="both"/>
              <w:outlineLvl w:val="0"/>
              <w:rPr>
                <w:b w:val="0"/>
                <w:sz w:val="24"/>
                <w:szCs w:val="24"/>
                <w:lang w:val="kk-KZ"/>
              </w:rPr>
            </w:pPr>
          </w:p>
        </w:tc>
      </w:tr>
      <w:tr w:rsidR="002D7ED8" w:rsidTr="002D7ED8">
        <w:tc>
          <w:tcPr>
            <w:tcW w:w="2943" w:type="dxa"/>
          </w:tcPr>
          <w:p w:rsidR="002D7ED8" w:rsidRDefault="002D7ED8" w:rsidP="005F0DE4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  <w:lang w:val="kk-KZ"/>
              </w:rPr>
            </w:pPr>
            <w:r>
              <w:rPr>
                <w:b w:val="0"/>
                <w:sz w:val="24"/>
                <w:szCs w:val="24"/>
                <w:lang w:val="kk-KZ"/>
              </w:rPr>
              <w:t>Ай сайын мұражайда өтетін көрмелер саны</w:t>
            </w:r>
          </w:p>
        </w:tc>
        <w:tc>
          <w:tcPr>
            <w:tcW w:w="2977" w:type="dxa"/>
          </w:tcPr>
          <w:p w:rsidR="002D7ED8" w:rsidRDefault="002D7ED8" w:rsidP="005F0DE4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  <w:lang w:val="kk-KZ"/>
              </w:rPr>
            </w:pPr>
            <w:r>
              <w:rPr>
                <w:b w:val="0"/>
                <w:sz w:val="24"/>
                <w:szCs w:val="24"/>
                <w:lang w:val="kk-KZ"/>
              </w:rPr>
              <w:t>Мұражайдағы қоймалар саны</w:t>
            </w:r>
          </w:p>
        </w:tc>
        <w:tc>
          <w:tcPr>
            <w:tcW w:w="2977" w:type="dxa"/>
          </w:tcPr>
          <w:p w:rsidR="002D7ED8" w:rsidRDefault="002D7ED8" w:rsidP="005F0DE4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  <w:lang w:val="kk-KZ"/>
              </w:rPr>
            </w:pPr>
            <w:r>
              <w:rPr>
                <w:b w:val="0"/>
                <w:sz w:val="24"/>
                <w:szCs w:val="24"/>
                <w:lang w:val="kk-KZ"/>
              </w:rPr>
              <w:t>Мұражайда сақталған құнды заттар</w:t>
            </w:r>
          </w:p>
        </w:tc>
      </w:tr>
      <w:tr w:rsidR="002D7ED8" w:rsidTr="002D7ED8">
        <w:tc>
          <w:tcPr>
            <w:tcW w:w="2943" w:type="dxa"/>
          </w:tcPr>
          <w:p w:rsidR="002D7ED8" w:rsidRDefault="002D7ED8" w:rsidP="005F0DE4">
            <w:pPr>
              <w:pStyle w:val="1"/>
              <w:spacing w:before="0" w:beforeAutospacing="0" w:after="0" w:afterAutospacing="0"/>
              <w:jc w:val="both"/>
              <w:outlineLvl w:val="0"/>
              <w:rPr>
                <w:b w:val="0"/>
                <w:sz w:val="24"/>
                <w:szCs w:val="24"/>
                <w:lang w:val="kk-KZ"/>
              </w:rPr>
            </w:pPr>
          </w:p>
          <w:p w:rsidR="002D7ED8" w:rsidRDefault="002D7ED8" w:rsidP="005F0DE4">
            <w:pPr>
              <w:pStyle w:val="1"/>
              <w:spacing w:before="0" w:beforeAutospacing="0" w:after="0" w:afterAutospacing="0"/>
              <w:jc w:val="both"/>
              <w:outlineLvl w:val="0"/>
              <w:rPr>
                <w:b w:val="0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:rsidR="002D7ED8" w:rsidRDefault="002D7ED8" w:rsidP="005F0DE4">
            <w:pPr>
              <w:pStyle w:val="1"/>
              <w:spacing w:before="0" w:beforeAutospacing="0" w:after="0" w:afterAutospacing="0"/>
              <w:jc w:val="both"/>
              <w:outlineLvl w:val="0"/>
              <w:rPr>
                <w:b w:val="0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:rsidR="002D7ED8" w:rsidRDefault="002D7ED8" w:rsidP="005F0DE4">
            <w:pPr>
              <w:pStyle w:val="1"/>
              <w:spacing w:before="0" w:beforeAutospacing="0" w:after="0" w:afterAutospacing="0"/>
              <w:jc w:val="both"/>
              <w:outlineLvl w:val="0"/>
              <w:rPr>
                <w:b w:val="0"/>
                <w:sz w:val="24"/>
                <w:szCs w:val="24"/>
                <w:lang w:val="kk-KZ"/>
              </w:rPr>
            </w:pPr>
          </w:p>
          <w:p w:rsidR="00A56A90" w:rsidRDefault="00A56A90" w:rsidP="005F0DE4">
            <w:pPr>
              <w:pStyle w:val="1"/>
              <w:spacing w:before="0" w:beforeAutospacing="0" w:after="0" w:afterAutospacing="0"/>
              <w:jc w:val="both"/>
              <w:outlineLvl w:val="0"/>
              <w:rPr>
                <w:b w:val="0"/>
                <w:sz w:val="24"/>
                <w:szCs w:val="24"/>
                <w:lang w:val="kk-KZ"/>
              </w:rPr>
            </w:pPr>
          </w:p>
          <w:p w:rsidR="00A56A90" w:rsidRDefault="00A56A90" w:rsidP="005F0DE4">
            <w:pPr>
              <w:pStyle w:val="1"/>
              <w:spacing w:before="0" w:beforeAutospacing="0" w:after="0" w:afterAutospacing="0"/>
              <w:jc w:val="both"/>
              <w:outlineLvl w:val="0"/>
              <w:rPr>
                <w:b w:val="0"/>
                <w:sz w:val="24"/>
                <w:szCs w:val="24"/>
                <w:lang w:val="kk-KZ"/>
              </w:rPr>
            </w:pPr>
          </w:p>
          <w:p w:rsidR="00A56A90" w:rsidRDefault="00A56A90" w:rsidP="005F0DE4">
            <w:pPr>
              <w:pStyle w:val="1"/>
              <w:spacing w:before="0" w:beforeAutospacing="0" w:after="0" w:afterAutospacing="0"/>
              <w:jc w:val="both"/>
              <w:outlineLvl w:val="0"/>
              <w:rPr>
                <w:b w:val="0"/>
                <w:sz w:val="24"/>
                <w:szCs w:val="24"/>
                <w:lang w:val="kk-KZ"/>
              </w:rPr>
            </w:pPr>
          </w:p>
        </w:tc>
      </w:tr>
    </w:tbl>
    <w:p w:rsidR="002D7ED8" w:rsidRDefault="002D7ED8" w:rsidP="002D7ED8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sz w:val="24"/>
          <w:szCs w:val="24"/>
          <w:lang w:val="kk-KZ"/>
        </w:rPr>
      </w:pPr>
    </w:p>
    <w:p w:rsidR="002D7ED8" w:rsidRPr="003231F1" w:rsidRDefault="002D7ED8" w:rsidP="002D7ED8">
      <w:pPr>
        <w:pStyle w:val="a3"/>
        <w:numPr>
          <w:ilvl w:val="0"/>
          <w:numId w:val="1"/>
        </w:numPr>
        <w:tabs>
          <w:tab w:val="left" w:pos="312"/>
          <w:tab w:val="left" w:pos="454"/>
        </w:tabs>
        <w:spacing w:after="0" w:line="240" w:lineRule="auto"/>
        <w:ind w:left="0" w:firstLine="171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3231F1">
        <w:rPr>
          <w:rFonts w:ascii="Times New Roman" w:hAnsi="Times New Roman"/>
          <w:bCs/>
          <w:sz w:val="24"/>
          <w:szCs w:val="24"/>
          <w:lang w:val="kk-KZ"/>
        </w:rPr>
        <w:t>Кесте</w:t>
      </w:r>
      <w:r w:rsidR="00A56A90">
        <w:rPr>
          <w:rFonts w:ascii="Times New Roman" w:hAnsi="Times New Roman"/>
          <w:bCs/>
          <w:sz w:val="24"/>
          <w:szCs w:val="24"/>
          <w:lang w:val="kk-KZ"/>
        </w:rPr>
        <w:t xml:space="preserve">дегі ақпаратқа сүйеніп, </w:t>
      </w:r>
      <w:r w:rsidRPr="003231F1">
        <w:rPr>
          <w:rFonts w:ascii="Times New Roman" w:hAnsi="Times New Roman"/>
          <w:bCs/>
          <w:sz w:val="24"/>
          <w:szCs w:val="24"/>
          <w:lang w:val="kk-KZ"/>
        </w:rPr>
        <w:t xml:space="preserve">диалог құрастырады. Диалог барысында берілген </w:t>
      </w:r>
      <w:r>
        <w:rPr>
          <w:rFonts w:ascii="Times New Roman" w:hAnsi="Times New Roman"/>
          <w:bCs/>
          <w:sz w:val="24"/>
          <w:szCs w:val="24"/>
          <w:lang w:val="kk-KZ"/>
        </w:rPr>
        <w:t xml:space="preserve">тірек </w:t>
      </w:r>
      <w:r w:rsidRPr="003231F1">
        <w:rPr>
          <w:rFonts w:ascii="Times New Roman" w:hAnsi="Times New Roman"/>
          <w:bCs/>
          <w:sz w:val="24"/>
          <w:szCs w:val="24"/>
          <w:lang w:val="kk-KZ"/>
        </w:rPr>
        <w:t>сөз</w:t>
      </w:r>
      <w:r>
        <w:rPr>
          <w:rFonts w:ascii="Times New Roman" w:hAnsi="Times New Roman"/>
          <w:bCs/>
          <w:sz w:val="24"/>
          <w:szCs w:val="24"/>
          <w:lang w:val="kk-KZ"/>
        </w:rPr>
        <w:t xml:space="preserve">дерді </w:t>
      </w:r>
      <w:r w:rsidRPr="003231F1">
        <w:rPr>
          <w:rFonts w:ascii="Times New Roman" w:hAnsi="Times New Roman"/>
          <w:bCs/>
          <w:sz w:val="24"/>
          <w:szCs w:val="24"/>
          <w:lang w:val="kk-KZ"/>
        </w:rPr>
        <w:t>қолданады.</w:t>
      </w:r>
    </w:p>
    <w:p w:rsidR="002D7ED8" w:rsidRPr="003231F1" w:rsidRDefault="002D7ED8" w:rsidP="002D7E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2D7ED8" w:rsidRDefault="002D7ED8" w:rsidP="002D7ED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Cs/>
          <w:i/>
          <w:sz w:val="24"/>
          <w:szCs w:val="24"/>
          <w:lang w:val="kk-KZ"/>
        </w:rPr>
        <w:t xml:space="preserve">     Тірек сөздер: 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>өнер мұражайы, кескіндеме, графика, киіз, мата, былғары, бұйымдар, зергерлік әшекейлер, қазақ шеберлері, өнер туындылары, бейнелеу өнері.</w:t>
      </w:r>
    </w:p>
    <w:p w:rsidR="002D7ED8" w:rsidRDefault="002D7ED8" w:rsidP="002D7ED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56A90" w:rsidRDefault="00A56A90" w:rsidP="00A56A90">
      <w:pPr>
        <w:shd w:val="clear" w:color="auto" w:fill="FFFFFF" w:themeFill="background1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 w:themeFill="background1"/>
          <w:lang w:val="kk-KZ"/>
        </w:rPr>
      </w:pPr>
    </w:p>
    <w:p w:rsidR="00A56A90" w:rsidRDefault="00A56A90" w:rsidP="00A56A90">
      <w:pPr>
        <w:shd w:val="clear" w:color="auto" w:fill="FFFFFF" w:themeFill="background1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 w:themeFill="background1"/>
          <w:lang w:val="kk-KZ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 w:themeFill="background1"/>
          <w:lang w:val="kk-KZ"/>
        </w:rPr>
        <w:tab/>
      </w:r>
      <w:r w:rsidRPr="00F249B4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 w:themeFill="background1"/>
          <w:lang w:val="kk-KZ"/>
        </w:rPr>
        <w:t xml:space="preserve">Тапсырмаларды мұқият орында. </w:t>
      </w:r>
      <w:r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 w:themeFill="background1"/>
          <w:lang w:val="kk-KZ"/>
        </w:rPr>
        <w:t xml:space="preserve"> Орындалған тапсырмаларды </w:t>
      </w:r>
      <w:r w:rsidRPr="00F249B4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 w:themeFill="background1"/>
          <w:lang w:val="kk-KZ"/>
        </w:rPr>
        <w:t xml:space="preserve">Whatsapp </w:t>
      </w:r>
      <w:r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 w:themeFill="background1"/>
          <w:lang w:val="kk-KZ"/>
        </w:rPr>
        <w:t xml:space="preserve">желісіне 8 705 300 34 21 не поштаға </w:t>
      </w:r>
      <w:r w:rsidRPr="00F249B4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 w:themeFill="background1"/>
          <w:lang w:val="kk-KZ"/>
        </w:rPr>
        <w:t>92akerkeuteshoba@mail.ru</w:t>
      </w:r>
      <w:r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 w:themeFill="background1"/>
          <w:lang w:val="kk-KZ"/>
        </w:rPr>
        <w:t xml:space="preserve"> жіберіңіздер! </w:t>
      </w:r>
    </w:p>
    <w:p w:rsidR="00A56A90" w:rsidRPr="00F249B4" w:rsidRDefault="00A56A90" w:rsidP="00A56A90">
      <w:pPr>
        <w:shd w:val="clear" w:color="auto" w:fill="FFFFFF" w:themeFill="background1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 w:themeFill="background1"/>
          <w:lang w:val="kk-KZ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 w:themeFill="background1"/>
          <w:lang w:val="kk-KZ"/>
        </w:rPr>
        <w:tab/>
        <w:t xml:space="preserve">Сәттілік! </w:t>
      </w:r>
    </w:p>
    <w:p w:rsidR="00A56A90" w:rsidRDefault="00A56A90" w:rsidP="002D7ED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56A90" w:rsidRPr="002D7ED8" w:rsidRDefault="00A56A90" w:rsidP="002D7ED8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A56A90" w:rsidRPr="002D7ED8" w:rsidSect="00FE57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770EB"/>
    <w:multiLevelType w:val="hybridMultilevel"/>
    <w:tmpl w:val="02BAF5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E82D8D"/>
    <w:multiLevelType w:val="hybridMultilevel"/>
    <w:tmpl w:val="7C58D1BA"/>
    <w:lvl w:ilvl="0" w:tplc="4D7C1CB4">
      <w:numFmt w:val="bullet"/>
      <w:lvlText w:val="˗"/>
      <w:lvlJc w:val="left"/>
      <w:pPr>
        <w:ind w:left="6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savePreviewPicture/>
  <w:compat/>
  <w:rsids>
    <w:rsidRoot w:val="002D7ED8"/>
    <w:rsid w:val="002D7ED8"/>
    <w:rsid w:val="007D255A"/>
    <w:rsid w:val="00A56A90"/>
    <w:rsid w:val="00AE4323"/>
    <w:rsid w:val="00F5455E"/>
    <w:rsid w:val="00FE57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799"/>
  </w:style>
  <w:style w:type="paragraph" w:styleId="1">
    <w:name w:val="heading 1"/>
    <w:basedOn w:val="a"/>
    <w:link w:val="10"/>
    <w:uiPriority w:val="9"/>
    <w:qFormat/>
    <w:rsid w:val="002D7E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2D7ED8"/>
    <w:pPr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link w:val="a3"/>
    <w:uiPriority w:val="34"/>
    <w:rsid w:val="002D7ED8"/>
    <w:rPr>
      <w:rFonts w:eastAsiaTheme="minorEastAsia"/>
      <w:lang w:eastAsia="ru-RU"/>
    </w:rPr>
  </w:style>
  <w:style w:type="table" w:styleId="a5">
    <w:name w:val="Table Grid"/>
    <w:basedOn w:val="a1"/>
    <w:uiPriority w:val="59"/>
    <w:rsid w:val="002D7E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D7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7E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D7E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customStyle="1" w:styleId="GridTable2Accent5">
    <w:name w:val="Grid Table 2 Accent 5"/>
    <w:basedOn w:val="a1"/>
    <w:uiPriority w:val="47"/>
    <w:rsid w:val="002D7ED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a8">
    <w:name w:val="Hyperlink"/>
    <w:basedOn w:val="a0"/>
    <w:uiPriority w:val="99"/>
    <w:unhideWhenUsed/>
    <w:rsid w:val="002D7ED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11" Type="http://schemas.openxmlformats.org/officeDocument/2006/relationships/hyperlink" Target="https://www.youtube.com/watch?v=rvhLMRWyGj8" TargetMode="External"/><Relationship Id="rId5" Type="http://schemas.openxmlformats.org/officeDocument/2006/relationships/image" Target="media/image1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289</Words>
  <Characters>1653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9</vt:i4>
      </vt:variant>
    </vt:vector>
  </HeadingPairs>
  <TitlesOfParts>
    <vt:vector size="10" baseType="lpstr">
      <vt:lpstr/>
      <vt:lpstr>Жазылым. Оқушылар төмендегі сөздерге «Кім?», «Не?» деген сұрақтар қойып, оларды </vt:lpstr>
      <vt:lpstr/>
      <vt:lpstr/>
      <vt:lpstr/>
      <vt:lpstr/>
      <vt:lpstr>Тыңдалым. Жазылым. Айтылым. «Әбілхан Қастеев атындағы өнер мұражайы» бейнематери</vt:lpstr>
      <vt:lpstr>https://www.youtube.com/watch?v=rvhLMRWyGj8).</vt:lpstr>
      <vt:lpstr/>
      <vt:lpstr/>
    </vt:vector>
  </TitlesOfParts>
  <Company>Hewlett-Packard</Company>
  <LinksUpToDate>false</LinksUpToDate>
  <CharactersWithSpaces>1939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Акерке</dc:creator>
  <cp:keywords/>
  <dc:description/>
  <cp:lastModifiedBy>Акерке</cp:lastModifiedBy>
  <cp:revision>2</cp:revision>
  <dcterms:created xsi:type="dcterms:W3CDTF">2020-03-18T09:25:00Z</dcterms:created>
  <dcterms:modified xsi:type="dcterms:W3CDTF">2020-03-18T09:38:00Z</dcterms:modified>
</cp:coreProperties>
</file>