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BD" w:rsidRPr="00CD17C7" w:rsidRDefault="00BA53BD" w:rsidP="00BA5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17C7">
        <w:rPr>
          <w:rFonts w:ascii="Times New Roman" w:hAnsi="Times New Roman"/>
          <w:b/>
          <w:sz w:val="28"/>
          <w:szCs w:val="28"/>
        </w:rPr>
        <w:t>Опросник</w:t>
      </w:r>
      <w:proofErr w:type="spellEnd"/>
      <w:r w:rsidRPr="00CD17C7">
        <w:rPr>
          <w:rFonts w:ascii="Times New Roman" w:hAnsi="Times New Roman"/>
          <w:b/>
          <w:sz w:val="28"/>
          <w:szCs w:val="28"/>
        </w:rPr>
        <w:t xml:space="preserve"> на определение уровня готовности к выбору профессии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53BD" w:rsidRDefault="00BA53BD" w:rsidP="00BA53BD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BA53BD" w:rsidRDefault="00BA53BD" w:rsidP="00BA53BD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CD17C7">
        <w:rPr>
          <w:rFonts w:ascii="Times New Roman" w:hAnsi="Times New Roman"/>
          <w:sz w:val="28"/>
          <w:szCs w:val="28"/>
        </w:rPr>
        <w:t>Вам предлагается ряд вопросов. Если вы отвечаете утвердительно, то поставьте себе 1 балл.</w:t>
      </w:r>
      <w:r>
        <w:rPr>
          <w:rFonts w:ascii="Times New Roman" w:hAnsi="Times New Roman"/>
          <w:sz w:val="28"/>
          <w:szCs w:val="28"/>
        </w:rPr>
        <w:t xml:space="preserve"> За отрицательный ответ баллы не начисляются. За каждый ответ «не знаю», добавляется по 0,5 балла.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какие профессии имеют Ваши родители?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какие учебные заведения они заканчивали?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кем собираются стать Ваши друзья?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в Вашей жизни занятие, хобби, которое Вы делаете с интересом и желанием?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Занимаетесь ли Вы углубленно каким-либо школьным предметом, например, ходите на школьные факультативы?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 профессиональные учебные заведения, которые есть в Вашем городе?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Читаете ли Вы книги о профессиях?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Беседовали ли Вы с кем-нибудь о профессиях?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Встречались ли Вы с представителями каких-либо профессий?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Помогаете ли Вы родителям в их профессиональной деятельности?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Обсуждается ли в Вашей семье вопрос о выборе профессии?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Велся ли в Вашей семье разговор о возможных путях получения профессии?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Знаете ли Вы, чем различаются понятия «сфера деятельности» и «вид деятельности»?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Обращались ли Вы за консультацией по вопросу выбора профессии к специалисту по профориентации или к школьному психологу?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Занимаетесь ли Вы дополнительно, чтобы лучше освоить какой-нибудь предмет (например, с репетитором или самостоятельно)?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Думаете ли Вы о возможном применении своих способностей, склонностей, талантов в профессиональной деятельности?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Считаете ли Вы себя готовым сделать профессиональный выбор?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Выполняли ли Вы какие-либо психологические тесты на выявление отдельных профессиональных способностей и личностных особенностей?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Знаете ли Вы, какие профессии пользуются большим спросом на рынке труда?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Считаете ли Вы, что имея профессиональное образование легче трудоустроиться, чем выпускникам общеобразовательных школ?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Знаете ли Вы, чего хотите добиться в жизни как профессионал?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Умеете ли Вы находить информацию о профессиях и состоянии рынка труда?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Работаете ли Вы в свободное от работы время?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Советовались ли Вы с учителями по поводу профессионального выбора?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Считаете ли Вы, что профессионализм приходит с годами практики?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Знаете ли Вы, какие профессии сейчас не востребованы?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Занимаетесь ли Вы параллельно со школой в каком-либо кружке, секции, спортивной или музыкальной школе?</w:t>
      </w:r>
    </w:p>
    <w:p w:rsidR="00BA53BD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Считаете ли Вы, что материальное благополучие зависит от уровня образования и профессионального мастерства?</w:t>
      </w:r>
    </w:p>
    <w:p w:rsidR="00BA53BD" w:rsidRPr="00FA0935" w:rsidRDefault="00BA53BD" w:rsidP="00BA5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Знаете ли Вы правила выбора профессии?</w:t>
      </w:r>
    </w:p>
    <w:p w:rsidR="00BA53BD" w:rsidRPr="00BA53BD" w:rsidRDefault="00BA53BD" w:rsidP="00BA53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53BD" w:rsidRDefault="00BA53BD" w:rsidP="00BA53BD">
      <w:pPr>
        <w:pStyle w:val="a3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Подсчитываем набранные баллы.</w:t>
      </w:r>
    </w:p>
    <w:p w:rsidR="00BA53BD" w:rsidRPr="00BA53BD" w:rsidRDefault="00BA53BD" w:rsidP="00BA53B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набрали </w:t>
      </w:r>
      <w:r w:rsidRPr="004977BF">
        <w:rPr>
          <w:rFonts w:ascii="Times New Roman" w:hAnsi="Times New Roman"/>
          <w:b/>
          <w:sz w:val="28"/>
          <w:szCs w:val="28"/>
        </w:rPr>
        <w:t>0-10 баллов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 еще не совсем готовы к профессиональному самоопределению. Посмотрите внимательно еще раз все вопросы анкеты и проанализируйте те « слабые» места, которые вызвали затруднение: может быть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ы об этом не задумывались или не знаете где найти нужную информацию? При необходимости обратитесь к школьному психологу.</w:t>
      </w:r>
    </w:p>
    <w:p w:rsidR="00BA53BD" w:rsidRPr="00BA53BD" w:rsidRDefault="00BA53BD" w:rsidP="00BA53B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BA53BD" w:rsidRDefault="00BA53BD" w:rsidP="00BA53B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A119AC">
        <w:rPr>
          <w:rFonts w:ascii="Times New Roman" w:hAnsi="Times New Roman"/>
          <w:b/>
          <w:sz w:val="28"/>
          <w:szCs w:val="28"/>
        </w:rPr>
        <w:t xml:space="preserve">11-20 </w:t>
      </w:r>
      <w:r>
        <w:rPr>
          <w:rFonts w:ascii="Times New Roman" w:hAnsi="Times New Roman"/>
          <w:b/>
          <w:sz w:val="28"/>
          <w:szCs w:val="28"/>
        </w:rPr>
        <w:t xml:space="preserve">балов - </w:t>
      </w:r>
      <w:r>
        <w:rPr>
          <w:rFonts w:ascii="Times New Roman" w:hAnsi="Times New Roman"/>
          <w:sz w:val="28"/>
          <w:szCs w:val="28"/>
        </w:rPr>
        <w:t>хороший результат. Вы достаточно предусмотрительны и рациональны, активно занимаетесь самообразованием и заботитесь о своем будущем. Но все же некоторые моменты, которые необходимо учитывать при определении профессии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 упустили и эту недостающую информацию нужно восполнить.</w:t>
      </w:r>
    </w:p>
    <w:p w:rsidR="00BA53BD" w:rsidRDefault="00BA53BD" w:rsidP="00BA53B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BA53BD" w:rsidRPr="007F4272" w:rsidRDefault="00BA53BD" w:rsidP="00BA53B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21-29 баллов –</w:t>
      </w:r>
      <w:r>
        <w:rPr>
          <w:rFonts w:ascii="Times New Roman" w:hAnsi="Times New Roman"/>
          <w:sz w:val="28"/>
          <w:szCs w:val="28"/>
        </w:rPr>
        <w:t xml:space="preserve"> отличная готовность! Вы задались целью и активно идете к ее реализации.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у Вас уже есть несколько вариантов приглянувшихся профессий. 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Вам стоит обсудить эти варианты с родителями, со специалистами по профориентации. Последние сомнения рассеются и придадут Вам сил и энергии при таком ответственном выборе.</w:t>
      </w:r>
    </w:p>
    <w:p w:rsidR="00BA53BD" w:rsidRDefault="00BA53BD" w:rsidP="00BA53BD">
      <w:pPr>
        <w:pStyle w:val="a3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BA53BD" w:rsidRPr="004977BF" w:rsidRDefault="00BA53BD" w:rsidP="00BA53B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000000" w:rsidRDefault="00A966FE" w:rsidP="00BA53BD">
      <w:pPr>
        <w:spacing w:after="0"/>
      </w:pPr>
    </w:p>
    <w:sectPr w:rsidR="00000000" w:rsidSect="0010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E04"/>
    <w:multiLevelType w:val="hybridMultilevel"/>
    <w:tmpl w:val="034A78B6"/>
    <w:lvl w:ilvl="0" w:tplc="FBAE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3BD"/>
    <w:rsid w:val="00B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2022-02-21T04:55:00Z</dcterms:created>
  <dcterms:modified xsi:type="dcterms:W3CDTF">2022-02-21T04:56:00Z</dcterms:modified>
</cp:coreProperties>
</file>