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F6" w:rsidRPr="004E39F6" w:rsidRDefault="004E39F6" w:rsidP="004E39F6">
      <w:pPr>
        <w:jc w:val="left"/>
        <w:rPr>
          <w:rFonts w:ascii="KZ Times New Roman" w:hAnsi="KZ Times New Roman"/>
          <w:sz w:val="36"/>
        </w:rPr>
      </w:pPr>
    </w:p>
    <w:p w:rsidR="001E5F78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40"/>
          <w:lang w:val="kk-KZ"/>
        </w:rPr>
      </w:pPr>
      <w:r w:rsidRPr="004E39F6">
        <w:rPr>
          <w:rFonts w:ascii="KZ Times New Roman" w:hAnsi="KZ Times New Roman"/>
          <w:sz w:val="40"/>
          <w:lang w:val="kk-KZ"/>
        </w:rPr>
        <w:t>14.02.2024 күні «Әке жолы – ізгі жол» әкелер айлығының жоспарына сәйкес мектеп парламенті әкелерге өз құттықтауларын жолдайды.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Қарағандыоблысыбілім09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#Біртұтас_тәрбие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#ҚОББТӘРБИЕ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#uo_krg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@balqash_qalasy_bilim_bolimi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@rumcdo_official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@umckrg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@balqash_qalasy_akimdigi</w:t>
      </w:r>
    </w:p>
    <w:p w:rsid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  <w:r w:rsidRPr="004E39F6">
        <w:rPr>
          <w:rFonts w:ascii="KZ Times New Roman" w:hAnsi="KZ Times New Roman"/>
          <w:sz w:val="36"/>
          <w:lang w:val="kk-KZ"/>
        </w:rPr>
        <w:t>@balqash_qbb</w:t>
      </w:r>
    </w:p>
    <w:p w:rsid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kk-KZ"/>
        </w:rPr>
      </w:pPr>
    </w:p>
    <w:p w:rsidR="004E39F6" w:rsidRPr="004E39F6" w:rsidRDefault="004E39F6" w:rsidP="004E39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KZ Times New Roman" w:eastAsia="Times New Roman" w:hAnsi="KZ Times New Roman" w:cs="Courier New"/>
          <w:color w:val="202124"/>
          <w:sz w:val="44"/>
          <w:szCs w:val="64"/>
          <w:lang w:val="ru-RU" w:eastAsia="ru-RU"/>
        </w:rPr>
      </w:pPr>
      <w:r w:rsidRPr="004E39F6">
        <w:rPr>
          <w:rFonts w:ascii="KZ Times New Roman" w:eastAsia="Times New Roman" w:hAnsi="KZ Times New Roman" w:cs="Courier New"/>
          <w:color w:val="202124"/>
          <w:sz w:val="44"/>
          <w:lang w:val="ru-RU" w:eastAsia="ru-RU"/>
        </w:rPr>
        <w:t>14 февраля 2024 года школьный парламент передает поздравления отцам согласно плану отцовского месяца «Путь отца – путь добрый».</w:t>
      </w:r>
    </w:p>
    <w:p w:rsidR="004E39F6" w:rsidRPr="004E39F6" w:rsidRDefault="004E39F6" w:rsidP="004E39F6">
      <w:pPr>
        <w:tabs>
          <w:tab w:val="left" w:pos="3520"/>
        </w:tabs>
        <w:rPr>
          <w:rFonts w:ascii="KZ Times New Roman" w:hAnsi="KZ Times New Roman"/>
          <w:sz w:val="36"/>
          <w:lang w:val="ru-RU"/>
        </w:rPr>
      </w:pPr>
    </w:p>
    <w:sectPr w:rsidR="004E39F6" w:rsidRPr="004E39F6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E39F6"/>
    <w:rsid w:val="001118A9"/>
    <w:rsid w:val="001E5F78"/>
    <w:rsid w:val="0028378F"/>
    <w:rsid w:val="002E07FA"/>
    <w:rsid w:val="004E39F6"/>
    <w:rsid w:val="00581087"/>
    <w:rsid w:val="00AD7724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  <w:rPr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E3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9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E3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2024-02-14T05:53:00Z</dcterms:created>
  <dcterms:modified xsi:type="dcterms:W3CDTF">2024-02-14T06:01:00Z</dcterms:modified>
</cp:coreProperties>
</file>