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9C" w:rsidRPr="009D1B9C" w:rsidRDefault="009D1B9C" w:rsidP="009D1B9C">
      <w:pPr>
        <w:jc w:val="center"/>
        <w:rPr>
          <w:lang w:val="kk-KZ"/>
        </w:rPr>
      </w:pPr>
      <w:r>
        <w:rPr>
          <w:lang w:val="kk-KZ"/>
        </w:rPr>
        <w:t>Ақпарат</w:t>
      </w:r>
    </w:p>
    <w:p w:rsidR="009D1B9C" w:rsidRDefault="009D1B9C" w:rsidP="009D1B9C">
      <w:pPr>
        <w:jc w:val="both"/>
      </w:pPr>
      <w:r>
        <w:t xml:space="preserve">10.03.2023 </w:t>
      </w:r>
      <w:proofErr w:type="spellStart"/>
      <w:r>
        <w:t>күні</w:t>
      </w:r>
      <w:proofErr w:type="spellEnd"/>
      <w:r>
        <w:t xml:space="preserve"> «</w:t>
      </w:r>
      <w:proofErr w:type="spellStart"/>
      <w:r>
        <w:t>SaNa</w:t>
      </w:r>
      <w:proofErr w:type="spellEnd"/>
      <w:r>
        <w:t xml:space="preserve">» </w:t>
      </w:r>
      <w:proofErr w:type="spellStart"/>
      <w:r>
        <w:t>дебат</w:t>
      </w:r>
      <w:proofErr w:type="spellEnd"/>
      <w:r>
        <w:t xml:space="preserve"> </w:t>
      </w:r>
      <w:proofErr w:type="spellStart"/>
      <w:r>
        <w:t>клубының</w:t>
      </w:r>
      <w:proofErr w:type="spellEnd"/>
      <w:r>
        <w:t xml:space="preserve"> </w:t>
      </w:r>
      <w:proofErr w:type="spellStart"/>
      <w:r>
        <w:t>ұйымдастыруымен</w:t>
      </w:r>
      <w:proofErr w:type="spellEnd"/>
      <w:r>
        <w:t xml:space="preserve"> «</w:t>
      </w:r>
      <w:proofErr w:type="spellStart"/>
      <w:r>
        <w:t>Abai</w:t>
      </w:r>
      <w:proofErr w:type="spellEnd"/>
      <w:r>
        <w:t xml:space="preserve"> CUP I»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аймақтық</w:t>
      </w:r>
      <w:proofErr w:type="spellEnd"/>
      <w:r>
        <w:t xml:space="preserve"> </w:t>
      </w:r>
      <w:proofErr w:type="spellStart"/>
      <w:r>
        <w:t>пікірсайыс</w:t>
      </w:r>
      <w:proofErr w:type="spellEnd"/>
      <w:r>
        <w:t xml:space="preserve"> </w:t>
      </w:r>
      <w:proofErr w:type="spellStart"/>
      <w:r>
        <w:t>турнирі</w:t>
      </w:r>
      <w:proofErr w:type="spellEnd"/>
      <w:r>
        <w:t xml:space="preserve"> </w:t>
      </w:r>
      <w:proofErr w:type="spellStart"/>
      <w:proofErr w:type="gramStart"/>
      <w:r>
        <w:t>өтті.Турнирдің</w:t>
      </w:r>
      <w:proofErr w:type="spellEnd"/>
      <w:proofErr w:type="gramEnd"/>
      <w:r>
        <w:t xml:space="preserve"> </w:t>
      </w:r>
      <w:proofErr w:type="spellStart"/>
      <w:r>
        <w:t>мақсаты</w:t>
      </w:r>
      <w:proofErr w:type="spellEnd"/>
      <w:r>
        <w:t xml:space="preserve">: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интеллектуалды</w:t>
      </w:r>
      <w:proofErr w:type="spellEnd"/>
      <w:r>
        <w:t xml:space="preserve"> </w:t>
      </w:r>
      <w:proofErr w:type="spellStart"/>
      <w:r>
        <w:t>жарыстар</w:t>
      </w:r>
      <w:proofErr w:type="spellEnd"/>
      <w:r>
        <w:t xml:space="preserve"> мен </w:t>
      </w:r>
      <w:proofErr w:type="spellStart"/>
      <w:r>
        <w:t>конструктивті</w:t>
      </w:r>
      <w:proofErr w:type="spellEnd"/>
      <w:r>
        <w:t xml:space="preserve"> </w:t>
      </w:r>
      <w:proofErr w:type="spellStart"/>
      <w:r>
        <w:t>пікірталастарды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 xml:space="preserve">, </w:t>
      </w:r>
      <w:proofErr w:type="spellStart"/>
      <w:r>
        <w:t>дебаттық</w:t>
      </w:r>
      <w:proofErr w:type="spellEnd"/>
      <w:r>
        <w:t xml:space="preserve"> </w:t>
      </w:r>
      <w:proofErr w:type="spellStart"/>
      <w:r>
        <w:t>клубтар</w:t>
      </w:r>
      <w:proofErr w:type="spellEnd"/>
      <w:r>
        <w:t xml:space="preserve"> мен </w:t>
      </w:r>
      <w:proofErr w:type="spellStart"/>
      <w:r>
        <w:t>педагогтар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алмастыруға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Абай </w:t>
      </w:r>
      <w:proofErr w:type="spellStart"/>
      <w:r>
        <w:t>мұраларының</w:t>
      </w:r>
      <w:proofErr w:type="spellEnd"/>
      <w:r>
        <w:t xml:space="preserve"> </w:t>
      </w:r>
      <w:proofErr w:type="spellStart"/>
      <w:r>
        <w:t>әлем</w:t>
      </w:r>
      <w:proofErr w:type="spellEnd"/>
      <w:r>
        <w:t xml:space="preserve"> </w:t>
      </w:r>
      <w:proofErr w:type="spellStart"/>
      <w:r>
        <w:t>өркениетіне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үлесін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насихаттау</w:t>
      </w:r>
      <w:proofErr w:type="spellEnd"/>
      <w:r>
        <w:t>.</w:t>
      </w:r>
    </w:p>
    <w:p w:rsidR="009D1B9C" w:rsidRDefault="009D1B9C" w:rsidP="009D1B9C">
      <w:pPr>
        <w:jc w:val="both"/>
      </w:pPr>
      <w:r>
        <w:t>«</w:t>
      </w:r>
      <w:proofErr w:type="spellStart"/>
      <w:r>
        <w:t>Ұшқын</w:t>
      </w:r>
      <w:proofErr w:type="spellEnd"/>
      <w:r>
        <w:t xml:space="preserve">» </w:t>
      </w:r>
      <w:proofErr w:type="spellStart"/>
      <w:r>
        <w:t>дебат</w:t>
      </w:r>
      <w:proofErr w:type="spellEnd"/>
      <w:r>
        <w:t xml:space="preserve"> </w:t>
      </w:r>
      <w:proofErr w:type="spellStart"/>
      <w:r>
        <w:t>клубының</w:t>
      </w:r>
      <w:proofErr w:type="spellEnd"/>
      <w:r>
        <w:t xml:space="preserve"> </w:t>
      </w:r>
      <w:proofErr w:type="spellStart"/>
      <w:r>
        <w:t>спикерлері</w:t>
      </w:r>
      <w:proofErr w:type="spellEnd"/>
      <w:r>
        <w:t xml:space="preserve">, 10 «А»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</w:t>
      </w:r>
      <w:proofErr w:type="spellEnd"/>
      <w:r>
        <w:t xml:space="preserve"> - </w:t>
      </w:r>
      <w:proofErr w:type="spellStart"/>
      <w:r>
        <w:t>Өмірғазы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мен </w:t>
      </w:r>
      <w:proofErr w:type="spellStart"/>
      <w:r>
        <w:t>Асетова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14 </w:t>
      </w:r>
      <w:proofErr w:type="spellStart"/>
      <w:r>
        <w:t>фракцияның</w:t>
      </w:r>
      <w:proofErr w:type="spellEnd"/>
      <w:r>
        <w:t xml:space="preserve"> </w:t>
      </w:r>
      <w:proofErr w:type="spellStart"/>
      <w:r>
        <w:t>ішінен</w:t>
      </w:r>
      <w:proofErr w:type="spellEnd"/>
      <w:r>
        <w:t xml:space="preserve"> топ </w:t>
      </w:r>
      <w:proofErr w:type="spellStart"/>
      <w:r>
        <w:t>жарып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, </w:t>
      </w:r>
      <w:proofErr w:type="spellStart"/>
      <w:r>
        <w:t>жүлделі</w:t>
      </w:r>
      <w:proofErr w:type="spellEnd"/>
      <w:r>
        <w:t xml:space="preserve"> 2 </w:t>
      </w:r>
      <w:proofErr w:type="spellStart"/>
      <w:r>
        <w:t>орынды</w:t>
      </w:r>
      <w:proofErr w:type="spellEnd"/>
      <w:r>
        <w:t xml:space="preserve"> </w:t>
      </w:r>
      <w:proofErr w:type="spellStart"/>
      <w:r>
        <w:t>иеленді</w:t>
      </w:r>
      <w:proofErr w:type="spellEnd"/>
      <w:r>
        <w:t>.</w:t>
      </w:r>
    </w:p>
    <w:p w:rsidR="009D1B9C" w:rsidRDefault="009D1B9C" w:rsidP="009D1B9C">
      <w:pPr>
        <w:jc w:val="both"/>
        <w:rPr>
          <w:noProof/>
          <w:lang w:eastAsia="ru-RU"/>
        </w:rPr>
      </w:pPr>
      <w:r>
        <w:t xml:space="preserve">Турнир </w:t>
      </w:r>
      <w:proofErr w:type="spellStart"/>
      <w:r>
        <w:t>американдық</w:t>
      </w:r>
      <w:proofErr w:type="spellEnd"/>
      <w:r>
        <w:t xml:space="preserve"> </w:t>
      </w:r>
      <w:proofErr w:type="spellStart"/>
      <w:r>
        <w:t>парламенттік</w:t>
      </w:r>
      <w:proofErr w:type="spellEnd"/>
      <w:r>
        <w:t xml:space="preserve"> (АПФ), </w:t>
      </w:r>
      <w:proofErr w:type="spellStart"/>
      <w:r>
        <w:t>британдық</w:t>
      </w:r>
      <w:proofErr w:type="spellEnd"/>
      <w:r>
        <w:t xml:space="preserve"> </w:t>
      </w:r>
      <w:proofErr w:type="spellStart"/>
      <w:r>
        <w:t>парламенттік</w:t>
      </w:r>
      <w:proofErr w:type="spellEnd"/>
      <w:r>
        <w:t xml:space="preserve"> (БПФ) </w:t>
      </w:r>
      <w:proofErr w:type="spellStart"/>
      <w:r>
        <w:t>және</w:t>
      </w:r>
      <w:proofErr w:type="spellEnd"/>
      <w:r>
        <w:t xml:space="preserve"> Линкольн-Дуглас (ЛД) </w:t>
      </w:r>
      <w:proofErr w:type="spellStart"/>
      <w:r>
        <w:t>форматтарында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:rsidR="009D1B9C" w:rsidRDefault="009D1B9C" w:rsidP="009D1B9C">
      <w:pPr>
        <w:jc w:val="center"/>
      </w:pPr>
      <w:r>
        <w:rPr>
          <w:noProof/>
          <w:lang w:eastAsia="ru-RU"/>
        </w:rPr>
        <w:drawing>
          <wp:inline distT="0" distB="0" distL="0" distR="0" wp14:anchorId="45CD2A23" wp14:editId="6AD6565B">
            <wp:extent cx="2673985" cy="1628775"/>
            <wp:effectExtent l="0" t="0" r="0" b="9525"/>
            <wp:docPr id="1" name="Рисунок 1" descr="D:\Загрузки\eca7159a-a416-4f30-ba73-6da64c8f1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eca7159a-a416-4f30-ba73-6da64c8f11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88" cy="163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B9C" w:rsidRPr="009D1B9C" w:rsidRDefault="009D1B9C" w:rsidP="009D1B9C">
      <w:pPr>
        <w:jc w:val="center"/>
        <w:rPr>
          <w:lang w:val="kk-KZ"/>
        </w:rPr>
      </w:pPr>
      <w:r>
        <w:rPr>
          <w:lang w:val="kk-KZ"/>
        </w:rPr>
        <w:t>Иформация</w:t>
      </w:r>
    </w:p>
    <w:p w:rsidR="009D1B9C" w:rsidRDefault="009D1B9C" w:rsidP="009D1B9C">
      <w:r w:rsidRPr="009D1B9C">
        <w:t xml:space="preserve">   </w:t>
      </w:r>
      <w:r>
        <w:t xml:space="preserve">10.03.2023 состоялся традиционный региональный </w:t>
      </w:r>
      <w:proofErr w:type="spellStart"/>
      <w:r>
        <w:t>дебатный</w:t>
      </w:r>
      <w:proofErr w:type="spellEnd"/>
      <w:r>
        <w:t xml:space="preserve"> турнир среди школьников» </w:t>
      </w:r>
      <w:proofErr w:type="spellStart"/>
      <w:r>
        <w:t>Abai</w:t>
      </w:r>
      <w:proofErr w:type="spellEnd"/>
      <w:r>
        <w:t xml:space="preserve"> CUP </w:t>
      </w:r>
      <w:proofErr w:type="gramStart"/>
      <w:r>
        <w:t>I«</w:t>
      </w:r>
      <w:proofErr w:type="gramEnd"/>
      <w:r>
        <w:t>, организ</w:t>
      </w:r>
      <w:r>
        <w:t xml:space="preserve">ованный </w:t>
      </w:r>
      <w:proofErr w:type="spellStart"/>
      <w:r>
        <w:t>дебатным</w:t>
      </w:r>
      <w:proofErr w:type="spellEnd"/>
      <w:r>
        <w:t xml:space="preserve"> клубом </w:t>
      </w:r>
      <w:r>
        <w:rPr>
          <w:lang w:val="kk-KZ"/>
        </w:rPr>
        <w:t>«</w:t>
      </w:r>
      <w:proofErr w:type="spellStart"/>
      <w:r>
        <w:t>SaNa</w:t>
      </w:r>
      <w:proofErr w:type="spellEnd"/>
      <w:r>
        <w:t>».</w:t>
      </w:r>
      <w:r>
        <w:t xml:space="preserve">Цель турнира: пропаганда интеллектуальных соревнований и конструктивных дискуссий среди учащихся, содействие обмену опытом между </w:t>
      </w:r>
      <w:proofErr w:type="spellStart"/>
      <w:r>
        <w:t>дебатными</w:t>
      </w:r>
      <w:proofErr w:type="spellEnd"/>
      <w:r>
        <w:t xml:space="preserve"> клубами и педагогами. Пропаганда вклада наследия Абая в мировую цивилизацию среди учащихся.</w:t>
      </w:r>
    </w:p>
    <w:p w:rsidR="009D1B9C" w:rsidRDefault="009D1B9C" w:rsidP="009D1B9C">
      <w:r>
        <w:t xml:space="preserve">Спикеры </w:t>
      </w:r>
      <w:proofErr w:type="spellStart"/>
      <w:r>
        <w:t>дебатного</w:t>
      </w:r>
      <w:proofErr w:type="spellEnd"/>
      <w:r>
        <w:t xml:space="preserve"> клуба "искры», учащиеся 10" А " класса - </w:t>
      </w:r>
      <w:proofErr w:type="spellStart"/>
      <w:r>
        <w:t>Умиргазы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и </w:t>
      </w:r>
      <w:proofErr w:type="spellStart"/>
      <w:r>
        <w:t>Асетова</w:t>
      </w:r>
      <w:proofErr w:type="spellEnd"/>
      <w:r>
        <w:t xml:space="preserve"> </w:t>
      </w:r>
      <w:proofErr w:type="spellStart"/>
      <w:r>
        <w:t>Аяулым</w:t>
      </w:r>
      <w:proofErr w:type="spellEnd"/>
      <w:r>
        <w:t xml:space="preserve"> из 14 фракций вышли в группу и заняли призовое 2 место.</w:t>
      </w:r>
    </w:p>
    <w:p w:rsidR="009D1B9C" w:rsidRDefault="009D1B9C" w:rsidP="009D1B9C">
      <w:r>
        <w:t xml:space="preserve">Турнир проходил в американском парламентском (APF), британском парламентском (BPF) и Линкольн-Дуглас (LD) </w:t>
      </w:r>
      <w:proofErr w:type="gramStart"/>
      <w:r>
        <w:t>форматах.Карагандаобъединение</w:t>
      </w:r>
      <w:proofErr w:type="gramEnd"/>
      <w:r>
        <w:t>09</w:t>
      </w:r>
    </w:p>
    <w:p w:rsidR="00D4471A" w:rsidRDefault="00D4471A" w:rsidP="009D1B9C"/>
    <w:p w:rsidR="009D1B9C" w:rsidRDefault="009D1B9C" w:rsidP="009D1B9C">
      <w:bookmarkStart w:id="0" w:name="_GoBack"/>
      <w:bookmarkEnd w:id="0"/>
    </w:p>
    <w:sectPr w:rsidR="009D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21"/>
    <w:rsid w:val="009D1B9C"/>
    <w:rsid w:val="00D4471A"/>
    <w:rsid w:val="00F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9170"/>
  <w15:chartTrackingRefBased/>
  <w15:docId w15:val="{903C68B8-89F0-4DB3-84A2-FA92F63B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2023-03-13T04:45:00Z</dcterms:created>
  <dcterms:modified xsi:type="dcterms:W3CDTF">2023-03-13T04:48:00Z</dcterms:modified>
</cp:coreProperties>
</file>