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C1" w:rsidRDefault="00FB13C1" w:rsidP="00FB13C1">
      <w:pPr>
        <w:rPr>
          <w:lang w:val="en-US"/>
        </w:rPr>
      </w:pPr>
      <w:r>
        <w:rPr>
          <w:lang w:val="en-US"/>
        </w:rPr>
        <w:t xml:space="preserve">  </w:t>
      </w:r>
    </w:p>
    <w:p w:rsidR="00FB13C1" w:rsidRPr="00FB13C1" w:rsidRDefault="00FB13C1" w:rsidP="00FB13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13C1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FB13C1">
        <w:rPr>
          <w:rFonts w:ascii="Times New Roman" w:hAnsi="Times New Roman" w:cs="Times New Roman"/>
          <w:b/>
          <w:sz w:val="28"/>
          <w:szCs w:val="28"/>
        </w:rPr>
        <w:t>Тарих</w:t>
      </w:r>
      <w:proofErr w:type="spellEnd"/>
      <w:r w:rsidRPr="00FB13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b/>
          <w:sz w:val="28"/>
          <w:szCs w:val="28"/>
        </w:rPr>
        <w:t>шеңбері</w:t>
      </w:r>
      <w:proofErr w:type="spellEnd"/>
      <w:r w:rsidRPr="00FB13C1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Pr="00FB13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13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зияткерлік-танымдық </w:t>
      </w:r>
    </w:p>
    <w:p w:rsidR="00FB13C1" w:rsidRPr="00FB13C1" w:rsidRDefault="00FB13C1" w:rsidP="00FB13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13C1">
        <w:rPr>
          <w:rFonts w:ascii="Times New Roman" w:hAnsi="Times New Roman" w:cs="Times New Roman"/>
          <w:b/>
          <w:sz w:val="28"/>
          <w:szCs w:val="28"/>
          <w:lang w:val="kk-KZ"/>
        </w:rPr>
        <w:t>ойынның ақпараты</w:t>
      </w:r>
    </w:p>
    <w:p w:rsidR="00972AB1" w:rsidRPr="00FB13C1" w:rsidRDefault="00FB13C1" w:rsidP="00FB13C1">
      <w:pPr>
        <w:jc w:val="both"/>
        <w:rPr>
          <w:rFonts w:ascii="Times New Roman" w:hAnsi="Times New Roman" w:cs="Times New Roman"/>
          <w:sz w:val="28"/>
          <w:szCs w:val="28"/>
        </w:rPr>
      </w:pPr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27.01.2023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8-10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«Zoom Cloud Meetings»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платформасы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B13C1">
        <w:rPr>
          <w:rFonts w:ascii="Times New Roman" w:hAnsi="Times New Roman" w:cs="Times New Roman"/>
          <w:sz w:val="28"/>
          <w:szCs w:val="28"/>
        </w:rPr>
        <w:t>АПФ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ойынының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13C1">
        <w:rPr>
          <w:rFonts w:ascii="Times New Roman" w:hAnsi="Times New Roman" w:cs="Times New Roman"/>
          <w:sz w:val="28"/>
          <w:szCs w:val="28"/>
        </w:rPr>
        <w:t>ой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13C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proofErr w:type="gram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сендіру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біліктерін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B13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B13C1" w:rsidRDefault="00FB13C1" w:rsidP="00FB13C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705109"/>
            <wp:effectExtent l="0" t="0" r="0" b="0"/>
            <wp:docPr id="1" name="Рисунок 1" descr="D:\Загрузки\444c8798-4c9c-41d3-a974-d98734658f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444c8798-4c9c-41d3-a974-d98734658f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95" cy="37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C1" w:rsidRPr="00FB13C1" w:rsidRDefault="00FB13C1" w:rsidP="00FB1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B13C1">
        <w:rPr>
          <w:rFonts w:ascii="Times New Roman" w:hAnsi="Times New Roman" w:cs="Times New Roman"/>
          <w:sz w:val="28"/>
          <w:szCs w:val="28"/>
        </w:rPr>
        <w:t xml:space="preserve">нформация </w:t>
      </w:r>
      <w:proofErr w:type="gramStart"/>
      <w:r w:rsidRPr="00FB13C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13C1">
        <w:rPr>
          <w:rFonts w:ascii="Times New Roman" w:hAnsi="Times New Roman" w:cs="Times New Roman"/>
          <w:sz w:val="28"/>
          <w:szCs w:val="28"/>
        </w:rPr>
        <w:t>нтеллектуально-познавательный</w:t>
      </w:r>
      <w:r w:rsidRPr="00FB13C1">
        <w:rPr>
          <w:rFonts w:ascii="Times New Roman" w:hAnsi="Times New Roman" w:cs="Times New Roman"/>
          <w:sz w:val="28"/>
          <w:szCs w:val="28"/>
        </w:rPr>
        <w:t xml:space="preserve"> </w:t>
      </w:r>
      <w:r w:rsidRPr="00FB13C1">
        <w:rPr>
          <w:rFonts w:ascii="Times New Roman" w:hAnsi="Times New Roman" w:cs="Times New Roman"/>
          <w:sz w:val="28"/>
          <w:szCs w:val="28"/>
        </w:rPr>
        <w:t>игре</w:t>
      </w:r>
      <w:bookmarkStart w:id="0" w:name="_GoBack"/>
      <w:bookmarkEnd w:id="0"/>
      <w:proofErr w:type="gramEnd"/>
    </w:p>
    <w:p w:rsidR="00FB13C1" w:rsidRPr="00FB13C1" w:rsidRDefault="00FB13C1" w:rsidP="00FB1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FB13C1">
        <w:rPr>
          <w:rFonts w:ascii="Times New Roman" w:hAnsi="Times New Roman" w:cs="Times New Roman"/>
          <w:sz w:val="28"/>
          <w:szCs w:val="28"/>
        </w:rPr>
        <w:t>руг истории»</w:t>
      </w:r>
    </w:p>
    <w:p w:rsidR="00FB13C1" w:rsidRPr="00FB13C1" w:rsidRDefault="00FB13C1" w:rsidP="00FB13C1">
      <w:pPr>
        <w:jc w:val="both"/>
        <w:rPr>
          <w:rFonts w:ascii="Times New Roman" w:hAnsi="Times New Roman" w:cs="Times New Roman"/>
          <w:sz w:val="28"/>
          <w:szCs w:val="28"/>
        </w:rPr>
      </w:pPr>
      <w:r w:rsidRPr="00FB13C1">
        <w:rPr>
          <w:rFonts w:ascii="Times New Roman" w:hAnsi="Times New Roman" w:cs="Times New Roman"/>
          <w:sz w:val="28"/>
          <w:szCs w:val="28"/>
        </w:rPr>
        <w:t xml:space="preserve">     27.01.2023 среди 8-10 классов была проведена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дебатная</w:t>
      </w:r>
      <w:proofErr w:type="spellEnd"/>
      <w:r w:rsidRPr="00FB13C1">
        <w:rPr>
          <w:rFonts w:ascii="Times New Roman" w:hAnsi="Times New Roman" w:cs="Times New Roman"/>
          <w:sz w:val="28"/>
          <w:szCs w:val="28"/>
        </w:rPr>
        <w:t xml:space="preserve"> игра на тему «рамки истории» в американском парламентском формате (АПФ) через платформу «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FB13C1">
        <w:rPr>
          <w:rFonts w:ascii="Times New Roman" w:hAnsi="Times New Roman" w:cs="Times New Roman"/>
          <w:sz w:val="28"/>
          <w:szCs w:val="28"/>
        </w:rPr>
        <w:t xml:space="preserve"> 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FB13C1">
        <w:rPr>
          <w:rFonts w:ascii="Times New Roman" w:hAnsi="Times New Roman" w:cs="Times New Roman"/>
          <w:sz w:val="28"/>
          <w:szCs w:val="28"/>
        </w:rPr>
        <w:t xml:space="preserve"> </w:t>
      </w:r>
      <w:r w:rsidRPr="00FB13C1">
        <w:rPr>
          <w:rFonts w:ascii="Times New Roman" w:hAnsi="Times New Roman" w:cs="Times New Roman"/>
          <w:sz w:val="28"/>
          <w:szCs w:val="28"/>
          <w:lang w:val="en-US"/>
        </w:rPr>
        <w:t>Meetings</w:t>
      </w:r>
      <w:r w:rsidRPr="00FB13C1">
        <w:rPr>
          <w:rFonts w:ascii="Times New Roman" w:hAnsi="Times New Roman" w:cs="Times New Roman"/>
          <w:sz w:val="28"/>
          <w:szCs w:val="28"/>
        </w:rPr>
        <w:t xml:space="preserve">». Цель </w:t>
      </w:r>
      <w:proofErr w:type="spellStart"/>
      <w:r w:rsidRPr="00FB13C1">
        <w:rPr>
          <w:rFonts w:ascii="Times New Roman" w:hAnsi="Times New Roman" w:cs="Times New Roman"/>
          <w:sz w:val="28"/>
          <w:szCs w:val="28"/>
        </w:rPr>
        <w:t>дебатной</w:t>
      </w:r>
      <w:proofErr w:type="spellEnd"/>
      <w:r w:rsidRPr="00FB13C1">
        <w:rPr>
          <w:rFonts w:ascii="Times New Roman" w:hAnsi="Times New Roman" w:cs="Times New Roman"/>
          <w:sz w:val="28"/>
          <w:szCs w:val="28"/>
        </w:rPr>
        <w:t xml:space="preserve"> игры: расширение общекультурного кругозора обучающихся, повышение уровня академических знаний учащихся, формирование у обучающихся навыков ораторского искусства и методов убеждения, развитие интеллектуальных, творческих способностей, исследовательских, организационных навыков, коммуникативных умений.</w:t>
      </w:r>
    </w:p>
    <w:sectPr w:rsidR="00FB13C1" w:rsidRPr="00FB13C1" w:rsidSect="00FB13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6"/>
    <w:rsid w:val="001360E6"/>
    <w:rsid w:val="00972AB1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353B"/>
  <w15:chartTrackingRefBased/>
  <w15:docId w15:val="{FBFF485E-469B-402A-B392-663A32DD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2023-01-27T04:00:00Z</dcterms:created>
  <dcterms:modified xsi:type="dcterms:W3CDTF">2023-01-27T04:03:00Z</dcterms:modified>
</cp:coreProperties>
</file>