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14" w:rsidRDefault="007A6214" w:rsidP="007A62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Құттықтаймыз! </w:t>
      </w:r>
    </w:p>
    <w:p w:rsidR="007A6214" w:rsidRDefault="007A6214" w:rsidP="007A62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23.09.22 күні </w:t>
      </w:r>
      <w:r>
        <w:rPr>
          <w:rFonts w:ascii="Times New Roman" w:hAnsi="Times New Roman" w:cs="Times New Roman"/>
          <w:sz w:val="28"/>
          <w:szCs w:val="28"/>
          <w:lang w:val="kk-KZ"/>
        </w:rPr>
        <w:t>«Туған өлке сырлары» облыстық жоба аясында  қалалық «Жас турист» сайысында ІІ дәрежелі дипломмен №9 жалпы білім беретін  мектеп оқушылары марпатталды.</w:t>
      </w:r>
    </w:p>
    <w:p w:rsidR="007A6214" w:rsidRDefault="007A6214" w:rsidP="007A621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14859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14" w:rsidRDefault="007A6214" w:rsidP="007A621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Информация</w:t>
      </w:r>
      <w:bookmarkStart w:id="0" w:name="_GoBack"/>
      <w:bookmarkEnd w:id="0"/>
    </w:p>
    <w:p w:rsidR="007A6214" w:rsidRDefault="007A6214" w:rsidP="007A621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рамках областного проекта «Туған өлке сырлары в городском конкурсе «Жас турист» дипломом ІІ степени награждены учащиеся общеобразовательной школы №9.</w:t>
      </w:r>
    </w:p>
    <w:p w:rsidR="00AF6D44" w:rsidRPr="007A6214" w:rsidRDefault="00AF6D44">
      <w:pPr>
        <w:rPr>
          <w:lang w:val="kk-KZ"/>
        </w:rPr>
      </w:pPr>
    </w:p>
    <w:sectPr w:rsidR="00AF6D44" w:rsidRPr="007A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CA"/>
    <w:rsid w:val="007A6214"/>
    <w:rsid w:val="008648CA"/>
    <w:rsid w:val="00A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C793"/>
  <w15:chartTrackingRefBased/>
  <w15:docId w15:val="{8D8147A4-7145-4E37-B2F9-4E2F8717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2022-09-23T10:39:00Z</dcterms:created>
  <dcterms:modified xsi:type="dcterms:W3CDTF">2022-09-23T10:39:00Z</dcterms:modified>
</cp:coreProperties>
</file>