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A0" w:rsidRPr="006D1FA0" w:rsidRDefault="006D1FA0" w:rsidP="006D1FA0">
      <w:pPr>
        <w:rPr>
          <w:lang w:val="kk-KZ"/>
        </w:rPr>
      </w:pPr>
      <w:r>
        <w:rPr>
          <w:lang w:val="kk-KZ"/>
        </w:rPr>
        <w:t xml:space="preserve">  Ақпарат</w:t>
      </w:r>
    </w:p>
    <w:p w:rsidR="006D1FA0" w:rsidRPr="006D1FA0" w:rsidRDefault="006D1FA0" w:rsidP="006D1FA0">
      <w:pPr>
        <w:jc w:val="both"/>
        <w:rPr>
          <w:rFonts w:ascii="Times New Roman" w:hAnsi="Times New Roman" w:cs="Times New Roman"/>
        </w:rPr>
      </w:pPr>
      <w:r w:rsidRPr="006D1FA0">
        <w:rPr>
          <w:rFonts w:ascii="Times New Roman" w:hAnsi="Times New Roman" w:cs="Times New Roman"/>
          <w:lang w:val="kk-KZ"/>
        </w:rPr>
        <w:t xml:space="preserve">     </w:t>
      </w:r>
      <w:r w:rsidRPr="006D1FA0">
        <w:rPr>
          <w:rFonts w:ascii="Times New Roman" w:hAnsi="Times New Roman" w:cs="Times New Roman"/>
        </w:rPr>
        <w:t xml:space="preserve">28.05.22 </w:t>
      </w:r>
      <w:proofErr w:type="spellStart"/>
      <w:r w:rsidRPr="006D1FA0">
        <w:rPr>
          <w:rFonts w:ascii="Times New Roman" w:hAnsi="Times New Roman" w:cs="Times New Roman"/>
        </w:rPr>
        <w:t>күні</w:t>
      </w:r>
      <w:proofErr w:type="spellEnd"/>
      <w:r w:rsidRPr="006D1FA0">
        <w:rPr>
          <w:rFonts w:ascii="Times New Roman" w:hAnsi="Times New Roman" w:cs="Times New Roman"/>
        </w:rPr>
        <w:t xml:space="preserve"> «</w:t>
      </w:r>
      <w:proofErr w:type="spellStart"/>
      <w:r w:rsidRPr="006D1FA0">
        <w:rPr>
          <w:rFonts w:ascii="Times New Roman" w:hAnsi="Times New Roman" w:cs="Times New Roman"/>
        </w:rPr>
        <w:t>Өмірлік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дағдылар</w:t>
      </w:r>
      <w:proofErr w:type="spellEnd"/>
      <w:r w:rsidRPr="006D1FA0">
        <w:rPr>
          <w:rFonts w:ascii="Times New Roman" w:hAnsi="Times New Roman" w:cs="Times New Roman"/>
        </w:rPr>
        <w:t xml:space="preserve">» </w:t>
      </w:r>
      <w:proofErr w:type="spellStart"/>
      <w:r w:rsidRPr="006D1FA0">
        <w:rPr>
          <w:rFonts w:ascii="Times New Roman" w:hAnsi="Times New Roman" w:cs="Times New Roman"/>
        </w:rPr>
        <w:t>атты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үш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алаң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бойынша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ата-аналар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1FA0">
        <w:rPr>
          <w:rFonts w:ascii="Times New Roman" w:hAnsi="Times New Roman" w:cs="Times New Roman"/>
        </w:rPr>
        <w:t>форумында,Балалар</w:t>
      </w:r>
      <w:proofErr w:type="spellEnd"/>
      <w:proofErr w:type="gram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жылы</w:t>
      </w:r>
      <w:proofErr w:type="spellEnd"/>
      <w:r w:rsidRPr="006D1FA0">
        <w:rPr>
          <w:rFonts w:ascii="Times New Roman" w:hAnsi="Times New Roman" w:cs="Times New Roman"/>
        </w:rPr>
        <w:t xml:space="preserve">  </w:t>
      </w:r>
      <w:proofErr w:type="spellStart"/>
      <w:r w:rsidRPr="006D1FA0">
        <w:rPr>
          <w:rFonts w:ascii="Times New Roman" w:hAnsi="Times New Roman" w:cs="Times New Roman"/>
        </w:rPr>
        <w:t>және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аймақтық</w:t>
      </w:r>
      <w:proofErr w:type="spellEnd"/>
      <w:r w:rsidRPr="006D1FA0">
        <w:rPr>
          <w:rFonts w:ascii="Times New Roman" w:hAnsi="Times New Roman" w:cs="Times New Roman"/>
        </w:rPr>
        <w:t xml:space="preserve"> “ </w:t>
      </w:r>
      <w:proofErr w:type="spellStart"/>
      <w:r w:rsidRPr="006D1FA0">
        <w:rPr>
          <w:rFonts w:ascii="Times New Roman" w:hAnsi="Times New Roman" w:cs="Times New Roman"/>
        </w:rPr>
        <w:t>Туған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өлке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сырлары</w:t>
      </w:r>
      <w:proofErr w:type="spellEnd"/>
      <w:r w:rsidRPr="006D1FA0">
        <w:rPr>
          <w:rFonts w:ascii="Times New Roman" w:hAnsi="Times New Roman" w:cs="Times New Roman"/>
        </w:rPr>
        <w:t xml:space="preserve">”  </w:t>
      </w:r>
      <w:proofErr w:type="spellStart"/>
      <w:r w:rsidRPr="006D1FA0">
        <w:rPr>
          <w:rFonts w:ascii="Times New Roman" w:hAnsi="Times New Roman" w:cs="Times New Roman"/>
        </w:rPr>
        <w:t>жобасы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аясында</w:t>
      </w:r>
      <w:proofErr w:type="spellEnd"/>
      <w:r w:rsidRPr="006D1FA0">
        <w:rPr>
          <w:rFonts w:ascii="Times New Roman" w:hAnsi="Times New Roman" w:cs="Times New Roman"/>
        </w:rPr>
        <w:t xml:space="preserve"> 9 ЖББ </w:t>
      </w:r>
      <w:proofErr w:type="spellStart"/>
      <w:r w:rsidRPr="006D1FA0">
        <w:rPr>
          <w:rFonts w:ascii="Times New Roman" w:hAnsi="Times New Roman" w:cs="Times New Roman"/>
        </w:rPr>
        <w:t>мектептің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оқушылары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қала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мектептерінің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оқушыларына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практикалық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сабақ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жүргізді</w:t>
      </w:r>
      <w:proofErr w:type="spellEnd"/>
      <w:r w:rsidRPr="006D1FA0">
        <w:rPr>
          <w:rFonts w:ascii="Times New Roman" w:hAnsi="Times New Roman" w:cs="Times New Roman"/>
        </w:rPr>
        <w:t xml:space="preserve">. </w:t>
      </w:r>
      <w:proofErr w:type="spellStart"/>
      <w:r w:rsidRPr="006D1FA0">
        <w:rPr>
          <w:rFonts w:ascii="Times New Roman" w:hAnsi="Times New Roman" w:cs="Times New Roman"/>
        </w:rPr>
        <w:t>Яғни</w:t>
      </w:r>
      <w:proofErr w:type="spellEnd"/>
      <w:r w:rsidRPr="006D1FA0">
        <w:rPr>
          <w:rFonts w:ascii="Times New Roman" w:hAnsi="Times New Roman" w:cs="Times New Roman"/>
        </w:rPr>
        <w:t xml:space="preserve">, </w:t>
      </w:r>
      <w:proofErr w:type="spellStart"/>
      <w:r w:rsidRPr="006D1FA0">
        <w:rPr>
          <w:rFonts w:ascii="Times New Roman" w:hAnsi="Times New Roman" w:cs="Times New Roman"/>
        </w:rPr>
        <w:t>өздері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барып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келген</w:t>
      </w:r>
      <w:proofErr w:type="spellEnd"/>
      <w:r w:rsidRPr="006D1FA0">
        <w:rPr>
          <w:rFonts w:ascii="Times New Roman" w:hAnsi="Times New Roman" w:cs="Times New Roman"/>
        </w:rPr>
        <w:t xml:space="preserve"> Бектауата </w:t>
      </w:r>
      <w:proofErr w:type="spellStart"/>
      <w:r w:rsidRPr="006D1FA0">
        <w:rPr>
          <w:rFonts w:ascii="Times New Roman" w:hAnsi="Times New Roman" w:cs="Times New Roman"/>
        </w:rPr>
        <w:t>шатқалы</w:t>
      </w:r>
      <w:proofErr w:type="spellEnd"/>
      <w:r w:rsidRPr="006D1FA0">
        <w:rPr>
          <w:rFonts w:ascii="Times New Roman" w:hAnsi="Times New Roman" w:cs="Times New Roman"/>
        </w:rPr>
        <w:t xml:space="preserve">, </w:t>
      </w:r>
      <w:proofErr w:type="spellStart"/>
      <w:r w:rsidRPr="006D1FA0">
        <w:rPr>
          <w:rFonts w:ascii="Times New Roman" w:hAnsi="Times New Roman" w:cs="Times New Roman"/>
        </w:rPr>
        <w:t>Балқаш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көлі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туралы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айтып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кетіп</w:t>
      </w:r>
      <w:proofErr w:type="spellEnd"/>
      <w:r w:rsidRPr="006D1FA0">
        <w:rPr>
          <w:rFonts w:ascii="Times New Roman" w:hAnsi="Times New Roman" w:cs="Times New Roman"/>
        </w:rPr>
        <w:t xml:space="preserve">, </w:t>
      </w:r>
      <w:proofErr w:type="spellStart"/>
      <w:r w:rsidRPr="006D1FA0">
        <w:rPr>
          <w:rFonts w:ascii="Times New Roman" w:hAnsi="Times New Roman" w:cs="Times New Roman"/>
        </w:rPr>
        <w:t>оқушыларды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пунктерге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бөліп</w:t>
      </w:r>
      <w:proofErr w:type="spellEnd"/>
      <w:r w:rsidRPr="006D1FA0">
        <w:rPr>
          <w:rFonts w:ascii="Times New Roman" w:hAnsi="Times New Roman" w:cs="Times New Roman"/>
        </w:rPr>
        <w:t xml:space="preserve">, </w:t>
      </w:r>
      <w:proofErr w:type="spellStart"/>
      <w:r w:rsidRPr="006D1FA0">
        <w:rPr>
          <w:rFonts w:ascii="Times New Roman" w:hAnsi="Times New Roman" w:cs="Times New Roman"/>
        </w:rPr>
        <w:t>әр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түрлі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жұмыстарын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көрсетті</w:t>
      </w:r>
      <w:proofErr w:type="spellEnd"/>
      <w:r w:rsidRPr="006D1FA0">
        <w:rPr>
          <w:rFonts w:ascii="Times New Roman" w:hAnsi="Times New Roman" w:cs="Times New Roman"/>
        </w:rPr>
        <w:t xml:space="preserve">. </w:t>
      </w:r>
      <w:proofErr w:type="spellStart"/>
      <w:r w:rsidRPr="006D1FA0">
        <w:rPr>
          <w:rFonts w:ascii="Times New Roman" w:hAnsi="Times New Roman" w:cs="Times New Roman"/>
        </w:rPr>
        <w:t>Атап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айтсақ</w:t>
      </w:r>
      <w:proofErr w:type="spellEnd"/>
      <w:r w:rsidRPr="006D1FA0">
        <w:rPr>
          <w:rFonts w:ascii="Times New Roman" w:hAnsi="Times New Roman" w:cs="Times New Roman"/>
        </w:rPr>
        <w:t xml:space="preserve"> І пункт- </w:t>
      </w:r>
      <w:proofErr w:type="spellStart"/>
      <w:r w:rsidRPr="006D1FA0">
        <w:rPr>
          <w:rFonts w:ascii="Times New Roman" w:hAnsi="Times New Roman" w:cs="Times New Roman"/>
        </w:rPr>
        <w:t>компоспен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1FA0">
        <w:rPr>
          <w:rFonts w:ascii="Times New Roman" w:hAnsi="Times New Roman" w:cs="Times New Roman"/>
        </w:rPr>
        <w:t>жұмыс</w:t>
      </w:r>
      <w:proofErr w:type="spellEnd"/>
      <w:r w:rsidRPr="006D1FA0">
        <w:rPr>
          <w:rFonts w:ascii="Times New Roman" w:hAnsi="Times New Roman" w:cs="Times New Roman"/>
        </w:rPr>
        <w:t xml:space="preserve"> ,</w:t>
      </w:r>
      <w:proofErr w:type="gram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яғни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оқушылар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көкжиек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тұстарын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анықтайды</w:t>
      </w:r>
      <w:proofErr w:type="spellEnd"/>
      <w:r w:rsidRPr="006D1FA0">
        <w:rPr>
          <w:rFonts w:ascii="Times New Roman" w:hAnsi="Times New Roman" w:cs="Times New Roman"/>
        </w:rPr>
        <w:t xml:space="preserve">. ІІ пункт- палатка </w:t>
      </w:r>
      <w:proofErr w:type="spellStart"/>
      <w:r w:rsidRPr="006D1FA0">
        <w:rPr>
          <w:rFonts w:ascii="Times New Roman" w:hAnsi="Times New Roman" w:cs="Times New Roman"/>
        </w:rPr>
        <w:t>құру</w:t>
      </w:r>
      <w:proofErr w:type="spellEnd"/>
      <w:r w:rsidRPr="006D1FA0">
        <w:rPr>
          <w:rFonts w:ascii="Times New Roman" w:hAnsi="Times New Roman" w:cs="Times New Roman"/>
        </w:rPr>
        <w:t xml:space="preserve">. ІІІ пункт- </w:t>
      </w:r>
      <w:proofErr w:type="spellStart"/>
      <w:r w:rsidRPr="006D1FA0">
        <w:rPr>
          <w:rFonts w:ascii="Times New Roman" w:hAnsi="Times New Roman" w:cs="Times New Roman"/>
        </w:rPr>
        <w:t>саяхат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сөмкесін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жинау</w:t>
      </w:r>
      <w:proofErr w:type="spellEnd"/>
      <w:r w:rsidRPr="006D1FA0">
        <w:rPr>
          <w:rFonts w:ascii="Times New Roman" w:hAnsi="Times New Roman" w:cs="Times New Roman"/>
        </w:rPr>
        <w:t xml:space="preserve">. ІV пункт- маршрут </w:t>
      </w:r>
      <w:proofErr w:type="spellStart"/>
      <w:r w:rsidRPr="006D1FA0">
        <w:rPr>
          <w:rFonts w:ascii="Times New Roman" w:hAnsi="Times New Roman" w:cs="Times New Roman"/>
        </w:rPr>
        <w:t>картасын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құру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тапсырмалары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1FA0">
        <w:rPr>
          <w:rFonts w:ascii="Times New Roman" w:hAnsi="Times New Roman" w:cs="Times New Roman"/>
        </w:rPr>
        <w:t>берілді.Практикалық</w:t>
      </w:r>
      <w:proofErr w:type="spellEnd"/>
      <w:proofErr w:type="gram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сабаққа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оқушылар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қызығушылықпен</w:t>
      </w:r>
      <w:proofErr w:type="spellEnd"/>
      <w:r w:rsidRPr="006D1FA0">
        <w:rPr>
          <w:rFonts w:ascii="Times New Roman" w:hAnsi="Times New Roman" w:cs="Times New Roman"/>
        </w:rPr>
        <w:t xml:space="preserve"> </w:t>
      </w:r>
      <w:proofErr w:type="spellStart"/>
      <w:r w:rsidRPr="006D1FA0">
        <w:rPr>
          <w:rFonts w:ascii="Times New Roman" w:hAnsi="Times New Roman" w:cs="Times New Roman"/>
        </w:rPr>
        <w:t>қатысты</w:t>
      </w:r>
      <w:proofErr w:type="spellEnd"/>
      <w:r w:rsidRPr="006D1FA0">
        <w:rPr>
          <w:rFonts w:ascii="Times New Roman" w:hAnsi="Times New Roman" w:cs="Times New Roman"/>
        </w:rPr>
        <w:t>.</w:t>
      </w:r>
    </w:p>
    <w:p w:rsidR="00B13CF5" w:rsidRDefault="001D48CF" w:rsidP="006D1FA0">
      <w:pPr>
        <w:jc w:val="both"/>
        <w:rPr>
          <w:rFonts w:ascii="Times New Roman" w:hAnsi="Times New Roman" w:cs="Times New Roman"/>
          <w:lang w:val="kk-KZ"/>
        </w:rPr>
      </w:pPr>
      <w:r w:rsidRPr="001D48C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8313" cy="1626235"/>
            <wp:effectExtent l="0" t="0" r="3810" b="0"/>
            <wp:docPr id="1" name="Рисунок 1" descr="D:\Рабочий стол\2369d494-2038-4636-82d5-0ca991957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369d494-2038-4636-82d5-0ca991957d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91" cy="162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</w:t>
      </w:r>
      <w:r w:rsidRPr="001D48C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90725" cy="1596390"/>
            <wp:effectExtent l="0" t="0" r="9525" b="3810"/>
            <wp:docPr id="2" name="Рисунок 2" descr="D:\Рабочий стол\0ba2ea4d-ad33-430c-9af6-b7172a781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0ba2ea4d-ad33-430c-9af6-b7172a7811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28" cy="16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</w:t>
      </w:r>
      <w:r w:rsidRPr="001D48C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56926" cy="1595120"/>
            <wp:effectExtent l="0" t="0" r="635" b="5080"/>
            <wp:docPr id="3" name="Рисунок 3" descr="D:\Рабочий стол\8b63a57e-5e10-4217-9b07-df41309c5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8b63a57e-5e10-4217-9b07-df41309c55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55" cy="160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FA0" w:rsidRPr="001D48CF" w:rsidRDefault="00381060" w:rsidP="00381060">
      <w:pPr>
        <w:jc w:val="center"/>
        <w:rPr>
          <w:rFonts w:ascii="Times New Roman" w:hAnsi="Times New Roman" w:cs="Times New Roman"/>
          <w:lang w:val="kk-KZ"/>
        </w:rPr>
      </w:pPr>
      <w:r w:rsidRPr="003810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85813" cy="1864360"/>
            <wp:effectExtent l="0" t="0" r="0" b="2540"/>
            <wp:docPr id="4" name="Рисунок 4" descr="D:\Рабочий стол\f6f9511c-fade-423d-8eb0-afd64a1cb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f6f9511c-fade-423d-8eb0-afd64a1cb2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91" cy="186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FA0" w:rsidRPr="006D1FA0" w:rsidRDefault="006D1FA0" w:rsidP="006D1F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Информация</w:t>
      </w:r>
    </w:p>
    <w:p w:rsidR="006D1FA0" w:rsidRPr="006D1FA0" w:rsidRDefault="006D1FA0" w:rsidP="006D1F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Pr="006D1FA0">
        <w:rPr>
          <w:rFonts w:ascii="Times New Roman" w:hAnsi="Times New Roman" w:cs="Times New Roman"/>
        </w:rPr>
        <w:t xml:space="preserve">28.05.22 в рамках Родительского форума по трем площадкам» жизненные навыки“, года детей и регионального проекта” Родные края " учащиеся 9 СОШ провели практические занятия для учащихся школ города. То есть они рассказали о урочище Бектауата, озере Балхаш, поделили учащихся на пункты и показали различные работы. В частности, I пункт - работа с </w:t>
      </w:r>
      <w:proofErr w:type="spellStart"/>
      <w:r w:rsidRPr="006D1FA0">
        <w:rPr>
          <w:rFonts w:ascii="Times New Roman" w:hAnsi="Times New Roman" w:cs="Times New Roman"/>
        </w:rPr>
        <w:t>компосом</w:t>
      </w:r>
      <w:proofErr w:type="spellEnd"/>
      <w:r w:rsidRPr="006D1FA0">
        <w:rPr>
          <w:rFonts w:ascii="Times New Roman" w:hAnsi="Times New Roman" w:cs="Times New Roman"/>
        </w:rPr>
        <w:t xml:space="preserve">, т. е. учащиеся определяют горизонты. II пункт - создание палатки. Пункт III-сбор путевой сумки. Даны задания по составлению карты IV пункта - </w:t>
      </w:r>
      <w:proofErr w:type="spellStart"/>
      <w:proofErr w:type="gramStart"/>
      <w:r w:rsidRPr="006D1FA0">
        <w:rPr>
          <w:rFonts w:ascii="Times New Roman" w:hAnsi="Times New Roman" w:cs="Times New Roman"/>
        </w:rPr>
        <w:t>маршрута.На</w:t>
      </w:r>
      <w:proofErr w:type="spellEnd"/>
      <w:proofErr w:type="gramEnd"/>
      <w:r w:rsidRPr="006D1FA0">
        <w:rPr>
          <w:rFonts w:ascii="Times New Roman" w:hAnsi="Times New Roman" w:cs="Times New Roman"/>
        </w:rPr>
        <w:t xml:space="preserve"> практическом занятии учащиеся с интересом участвовали.</w:t>
      </w:r>
    </w:p>
    <w:sectPr w:rsidR="006D1FA0" w:rsidRPr="006D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58"/>
    <w:rsid w:val="001D48CF"/>
    <w:rsid w:val="00381060"/>
    <w:rsid w:val="006D1FA0"/>
    <w:rsid w:val="00702F58"/>
    <w:rsid w:val="00B1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A684"/>
  <w15:chartTrackingRefBased/>
  <w15:docId w15:val="{422D00D9-4F3F-4CFC-9A3D-118E79C9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2022-05-30T03:19:00Z</dcterms:created>
  <dcterms:modified xsi:type="dcterms:W3CDTF">2022-05-30T03:30:00Z</dcterms:modified>
</cp:coreProperties>
</file>