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B409A" w14:textId="77777777" w:rsidR="005F4716" w:rsidRPr="00A7025A" w:rsidRDefault="00491ED3" w:rsidP="003828B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025A">
        <w:rPr>
          <w:rFonts w:ascii="Times New Roman" w:hAnsi="Times New Roman" w:cs="Times New Roman"/>
          <w:sz w:val="24"/>
          <w:szCs w:val="24"/>
          <w:lang w:val="kk-KZ"/>
        </w:rPr>
        <w:t>«Әлихан Бөкейхан – Тәуелсіздік жолында» атты дәстүрлі ІІ қалалық ғылыми-практикалық конференциясы Қарағанда облысы білім басқармасының Балқаш қаласы білім бөлімінің «Әлихан Бөкейханов атындағы №15 мектеп-лицейі КММ» өткізді.</w:t>
      </w:r>
    </w:p>
    <w:p w14:paraId="41CA26E4" w14:textId="77777777" w:rsidR="00491ED3" w:rsidRPr="00A7025A" w:rsidRDefault="00491ED3" w:rsidP="003828B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025A">
        <w:rPr>
          <w:rFonts w:ascii="Times New Roman" w:hAnsi="Times New Roman" w:cs="Times New Roman"/>
          <w:sz w:val="24"/>
          <w:szCs w:val="24"/>
          <w:lang w:val="kk-KZ"/>
        </w:rPr>
        <w:t>Конференция мақсаты: Тәуелсіздік құндылығын дәріптеу және «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Әлихантану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>» жобасы арқылы оқушылардың оқу-зерттеушілік әлеуетін арттыру.</w:t>
      </w:r>
    </w:p>
    <w:p w14:paraId="0342D598" w14:textId="77777777" w:rsidR="003B5931" w:rsidRPr="00A7025A" w:rsidRDefault="003B5931" w:rsidP="003828B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025A">
        <w:rPr>
          <w:rFonts w:ascii="Times New Roman" w:hAnsi="Times New Roman" w:cs="Times New Roman"/>
          <w:sz w:val="24"/>
          <w:szCs w:val="24"/>
          <w:lang w:val="kk-KZ"/>
        </w:rPr>
        <w:t>Конференцияға қала мектептерінің оқу-ғылыми жетекшілері, мұғалімдері, оқушылары қатысты.</w:t>
      </w:r>
    </w:p>
    <w:p w14:paraId="3608D6C0" w14:textId="7186D170" w:rsidR="003B5931" w:rsidRPr="00A7025A" w:rsidRDefault="003B5931" w:rsidP="003828B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025A">
        <w:rPr>
          <w:rFonts w:ascii="Times New Roman" w:hAnsi="Times New Roman" w:cs="Times New Roman"/>
          <w:sz w:val="24"/>
          <w:szCs w:val="24"/>
          <w:lang w:val="kk-KZ"/>
        </w:rPr>
        <w:t>Конференция 7 бағытта құрылған. Балқаш қаласы білім бөлімінің жалпы білім беретін №9 мектептің 9-сынып оқушысы Кенжехан Олжас «Әлихан Бөкейхан және Қазақ интеллигенциясы»</w:t>
      </w:r>
      <w:r w:rsidR="003828BB"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тақырыбы</w:t>
      </w:r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бойынша ғылыми жобасын қорғап</w:t>
      </w:r>
      <w:r w:rsidR="003828BB"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2 </w:t>
      </w:r>
      <w:proofErr w:type="spellStart"/>
      <w:r w:rsidR="003828BB" w:rsidRPr="00A7025A">
        <w:rPr>
          <w:rFonts w:ascii="Times New Roman" w:hAnsi="Times New Roman" w:cs="Times New Roman"/>
          <w:sz w:val="24"/>
          <w:szCs w:val="24"/>
          <w:lang w:val="kk-KZ"/>
        </w:rPr>
        <w:t>ші</w:t>
      </w:r>
      <w:proofErr w:type="spellEnd"/>
      <w:r w:rsidR="003828BB"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жүлделі орынға ие болды. Жетекшісі: тарих пәнінің мұғалімі Әбдіғаппар Үміт </w:t>
      </w:r>
      <w:proofErr w:type="spellStart"/>
      <w:r w:rsidR="003828BB" w:rsidRPr="00A7025A">
        <w:rPr>
          <w:rFonts w:ascii="Times New Roman" w:hAnsi="Times New Roman" w:cs="Times New Roman"/>
          <w:sz w:val="24"/>
          <w:szCs w:val="24"/>
          <w:lang w:val="kk-KZ"/>
        </w:rPr>
        <w:t>Сейтжанқызы</w:t>
      </w:r>
      <w:proofErr w:type="spellEnd"/>
      <w:r w:rsidR="003828BB" w:rsidRPr="00A7025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86BBF48" w14:textId="77777777" w:rsidR="00A7025A" w:rsidRPr="00A7025A" w:rsidRDefault="00A7025A" w:rsidP="00A7025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Традиционная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ІІ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городская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научно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практическая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конференция»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Алихан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Бокейхан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>-Тәуелсіздік жолында «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была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проведена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КГУ»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Школа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-лицей №15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имени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Алихана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Бокейханова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"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отдела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образования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города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Балхаш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Управления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образования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Карагандинской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области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89602CD" w14:textId="77777777" w:rsidR="00A7025A" w:rsidRPr="00A7025A" w:rsidRDefault="00A7025A" w:rsidP="00A7025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Цель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конференции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популяризация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ценности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независимости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повышение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учебно-исследовательского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потенциала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учащихся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через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проект "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Алихантану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>".</w:t>
      </w:r>
    </w:p>
    <w:p w14:paraId="3DF63D8D" w14:textId="77777777" w:rsidR="00A7025A" w:rsidRPr="00A7025A" w:rsidRDefault="00A7025A" w:rsidP="00A7025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конференции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приняли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участие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учебно-научные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руководители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учителя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учащиеся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школ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города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C1DAE8C" w14:textId="2AA42437" w:rsidR="00A7025A" w:rsidRPr="00A7025A" w:rsidRDefault="00A7025A" w:rsidP="00A7025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Конференция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построена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7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направлениям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Ученица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9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класса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общеобразовательной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школы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№9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отдела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образования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города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Балхаш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Кенжехан Олжас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защитила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научный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проект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теме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Алихан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Бокейхан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казахская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интеллигенция " и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заняла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2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призовое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место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Руководитель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учитель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истории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Абдигаппар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Умут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7025A">
        <w:rPr>
          <w:rFonts w:ascii="Times New Roman" w:hAnsi="Times New Roman" w:cs="Times New Roman"/>
          <w:sz w:val="24"/>
          <w:szCs w:val="24"/>
          <w:lang w:val="kk-KZ"/>
        </w:rPr>
        <w:t>Сейтжановна</w:t>
      </w:r>
      <w:proofErr w:type="spellEnd"/>
      <w:r w:rsidRPr="00A7025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833D8B7" w14:textId="1F69C74B" w:rsidR="00E6042E" w:rsidRDefault="00E6042E" w:rsidP="003828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3AA9FE60" wp14:editId="1F3ACEDD">
            <wp:extent cx="2166613" cy="2889849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059" cy="289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3853E389" wp14:editId="14C9DE81">
            <wp:extent cx="2173081" cy="2898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77" cy="290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F4636" w14:textId="0429DE98" w:rsidR="00E6042E" w:rsidRPr="003B5931" w:rsidRDefault="00E6042E" w:rsidP="003828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lastRenderedPageBreak/>
        <w:drawing>
          <wp:inline distT="0" distB="0" distL="0" distR="0" wp14:anchorId="30B0BBD1" wp14:editId="34B4F07C">
            <wp:extent cx="3717985" cy="49541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800" cy="497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042E" w:rsidRPr="003B5931" w:rsidSect="00491ED3">
      <w:pgSz w:w="12240" w:h="15840"/>
      <w:pgMar w:top="99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68C"/>
    <w:rsid w:val="0027568C"/>
    <w:rsid w:val="003828BB"/>
    <w:rsid w:val="003B5931"/>
    <w:rsid w:val="00491ED3"/>
    <w:rsid w:val="005F4716"/>
    <w:rsid w:val="00A7025A"/>
    <w:rsid w:val="00E6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3FDA"/>
  <w15:docId w15:val="{9C8B0ECB-1228-4AF0-BE3D-D29692F2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Олжас Сауриков</cp:lastModifiedBy>
  <cp:revision>7</cp:revision>
  <dcterms:created xsi:type="dcterms:W3CDTF">2021-12-10T08:13:00Z</dcterms:created>
  <dcterms:modified xsi:type="dcterms:W3CDTF">2022-02-18T02:57:00Z</dcterms:modified>
</cp:coreProperties>
</file>