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59" w:rsidRDefault="00736A0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259" w:rsidRPr="00736A0C" w:rsidRDefault="00736A0C">
      <w:pPr>
        <w:spacing w:after="0"/>
        <w:rPr>
          <w:lang w:val="ru-RU"/>
        </w:rPr>
      </w:pPr>
      <w:r w:rsidRPr="00736A0C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дошкольного образования</w:t>
      </w:r>
    </w:p>
    <w:p w:rsidR="00095259" w:rsidRPr="00736A0C" w:rsidRDefault="00736A0C">
      <w:pPr>
        <w:spacing w:after="0"/>
        <w:jc w:val="both"/>
        <w:rPr>
          <w:lang w:val="ru-RU"/>
        </w:rPr>
      </w:pPr>
      <w:r w:rsidRPr="00736A0C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</w:t>
      </w:r>
      <w:r w:rsidRPr="00736A0C">
        <w:rPr>
          <w:color w:val="000000"/>
          <w:sz w:val="28"/>
          <w:lang w:val="ru-RU"/>
        </w:rPr>
        <w:t>20883.</w:t>
      </w:r>
    </w:p>
    <w:p w:rsidR="00095259" w:rsidRPr="00736A0C" w:rsidRDefault="00736A0C">
      <w:pPr>
        <w:spacing w:after="0"/>
        <w:jc w:val="both"/>
        <w:rPr>
          <w:lang w:val="ru-RU"/>
        </w:rPr>
      </w:pPr>
      <w:bookmarkStart w:id="0" w:name="z4"/>
      <w:r w:rsidRPr="00736A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A0C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095259" w:rsidRPr="00736A0C" w:rsidRDefault="00736A0C">
      <w:pPr>
        <w:spacing w:after="0"/>
        <w:jc w:val="both"/>
        <w:rPr>
          <w:lang w:val="ru-RU"/>
        </w:rPr>
      </w:pPr>
      <w:bookmarkStart w:id="1" w:name="z5"/>
      <w:bookmarkEnd w:id="0"/>
      <w:r w:rsidRPr="00736A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A0C">
        <w:rPr>
          <w:color w:val="000000"/>
          <w:sz w:val="28"/>
          <w:lang w:val="ru-RU"/>
        </w:rPr>
        <w:t xml:space="preserve"> 1. Утвердить прилагаемые Правила оказания государственных услуг в сфере дошкольного образования.</w:t>
      </w:r>
    </w:p>
    <w:p w:rsidR="00095259" w:rsidRDefault="00736A0C">
      <w:pPr>
        <w:spacing w:after="0"/>
        <w:jc w:val="both"/>
      </w:pPr>
      <w:bookmarkStart w:id="2" w:name="z6"/>
      <w:bookmarkEnd w:id="1"/>
      <w:r w:rsidRPr="00736A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36A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2. Признать утратившими силу некоторые приказы Министра образования и науки Республики Казахстан согласно приложению к настоящему приказу.</w:t>
      </w:r>
    </w:p>
    <w:p w:rsidR="00095259" w:rsidRDefault="00736A0C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>      3. Комитету дошкольного и среднего образования Министерства образования и науки Республики Казахстан в установ</w:t>
      </w:r>
      <w:r>
        <w:rPr>
          <w:color w:val="000000"/>
          <w:sz w:val="28"/>
        </w:rPr>
        <w:t>ленном законодательством порядке обеспечить:</w:t>
      </w:r>
    </w:p>
    <w:p w:rsidR="00095259" w:rsidRDefault="00736A0C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095259" w:rsidRDefault="00736A0C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</w:t>
      </w:r>
      <w:r>
        <w:rPr>
          <w:color w:val="000000"/>
          <w:sz w:val="28"/>
        </w:rPr>
        <w:t>ан;</w:t>
      </w:r>
    </w:p>
    <w:p w:rsidR="00095259" w:rsidRDefault="00736A0C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</w:t>
      </w:r>
      <w:r>
        <w:rPr>
          <w:color w:val="000000"/>
          <w:sz w:val="28"/>
        </w:rPr>
        <w:t xml:space="preserve">) и 2) настоящего пункта. </w:t>
      </w:r>
    </w:p>
    <w:p w:rsidR="00095259" w:rsidRDefault="00736A0C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095259" w:rsidRDefault="00736A0C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>      5.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342"/>
        <w:gridCol w:w="13"/>
        <w:gridCol w:w="3582"/>
        <w:gridCol w:w="299"/>
      </w:tblGrid>
      <w:tr w:rsidR="00095259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95259" w:rsidRDefault="00736A0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0952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июня 2020 года  № 254</w:t>
            </w:r>
          </w:p>
        </w:tc>
      </w:tr>
    </w:tbl>
    <w:p w:rsidR="00095259" w:rsidRDefault="00736A0C">
      <w:pPr>
        <w:spacing w:after="0"/>
      </w:pPr>
      <w:bookmarkStart w:id="9" w:name="z15"/>
      <w:r>
        <w:rPr>
          <w:b/>
          <w:color w:val="000000"/>
        </w:rPr>
        <w:t xml:space="preserve"> Правила оказания государственных услуг в сфере дошкольного образования</w:t>
      </w:r>
    </w:p>
    <w:p w:rsidR="00095259" w:rsidRDefault="00736A0C">
      <w:pPr>
        <w:spacing w:after="0"/>
      </w:pPr>
      <w:bookmarkStart w:id="10" w:name="z16"/>
      <w:bookmarkEnd w:id="9"/>
      <w:r>
        <w:rPr>
          <w:b/>
          <w:color w:val="000000"/>
        </w:rPr>
        <w:t xml:space="preserve"> Глава 1. Общие положения</w:t>
      </w:r>
    </w:p>
    <w:p w:rsidR="00095259" w:rsidRDefault="00736A0C">
      <w:pPr>
        <w:spacing w:after="0"/>
        <w:jc w:val="both"/>
      </w:pPr>
      <w:bookmarkStart w:id="11" w:name="z17"/>
      <w:bookmarkEnd w:id="10"/>
      <w:r>
        <w:rPr>
          <w:color w:val="000000"/>
          <w:sz w:val="28"/>
        </w:rPr>
        <w:t xml:space="preserve">      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</w:t>
      </w:r>
      <w:r>
        <w:rPr>
          <w:color w:val="000000"/>
          <w:sz w:val="28"/>
        </w:rPr>
        <w:t>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</w:t>
      </w:r>
      <w:r>
        <w:rPr>
          <w:color w:val="000000"/>
          <w:sz w:val="28"/>
        </w:rPr>
        <w:t xml:space="preserve">ых органах Республики Казахстан", подпунктом 1) </w:t>
      </w:r>
      <w:r>
        <w:rPr>
          <w:color w:val="000000"/>
          <w:sz w:val="28"/>
        </w:rPr>
        <w:lastRenderedPageBreak/>
        <w:t>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095259" w:rsidRDefault="00736A0C">
      <w:pPr>
        <w:spacing w:after="0"/>
        <w:jc w:val="both"/>
      </w:pPr>
      <w:bookmarkStart w:id="12" w:name="z18"/>
      <w:bookmarkEnd w:id="11"/>
      <w:r>
        <w:rPr>
          <w:color w:val="000000"/>
          <w:sz w:val="28"/>
        </w:rPr>
        <w:t xml:space="preserve">      2. Правила определяют порядок приема (постановку </w:t>
      </w:r>
      <w:r>
        <w:rPr>
          <w:color w:val="000000"/>
          <w:sz w:val="28"/>
        </w:rPr>
        <w:t xml:space="preserve">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</w:t>
      </w:r>
      <w:r>
        <w:rPr>
          <w:color w:val="000000"/>
          <w:sz w:val="28"/>
        </w:rPr>
        <w:t>подчиненности.</w:t>
      </w:r>
    </w:p>
    <w:p w:rsidR="00095259" w:rsidRDefault="00736A0C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>      3. В настоящих Правилах используются основные понятия:</w:t>
      </w:r>
    </w:p>
    <w:p w:rsidR="00095259" w:rsidRDefault="00736A0C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>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</w:t>
      </w:r>
      <w:r>
        <w:rPr>
          <w:color w:val="000000"/>
          <w:sz w:val="28"/>
        </w:rPr>
        <w:t>тренным настоящими Правилами;</w:t>
      </w:r>
    </w:p>
    <w:p w:rsidR="00095259" w:rsidRDefault="00736A0C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>     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095259" w:rsidRDefault="00736A0C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>      3) сво</w:t>
      </w:r>
      <w:r>
        <w:rPr>
          <w:color w:val="000000"/>
          <w:sz w:val="28"/>
        </w:rPr>
        <w:t>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</w:t>
      </w:r>
      <w:r>
        <w:rPr>
          <w:color w:val="000000"/>
          <w:sz w:val="28"/>
        </w:rPr>
        <w:t>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095259" w:rsidRDefault="00736A0C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4) бюллетень освободившихся мест – пр</w:t>
      </w:r>
      <w:r>
        <w:rPr>
          <w:color w:val="000000"/>
          <w:sz w:val="28"/>
        </w:rPr>
        <w:t>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095259" w:rsidRDefault="00736A0C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5) свободное место режима общеустановленного зачисления – свободное место, срок действия направления по котором</w:t>
      </w:r>
      <w:r>
        <w:rPr>
          <w:color w:val="000000"/>
          <w:sz w:val="28"/>
        </w:rPr>
        <w:t>у начинает исчисляться сразу после получения направления;</w:t>
      </w:r>
    </w:p>
    <w:p w:rsidR="00095259" w:rsidRDefault="00736A0C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>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</w:t>
      </w:r>
      <w:r>
        <w:rPr>
          <w:color w:val="000000"/>
          <w:sz w:val="28"/>
        </w:rPr>
        <w:t>цедура зачисления в дошкольную организацию начинается после фактического освобождения места;</w:t>
      </w:r>
    </w:p>
    <w:p w:rsidR="00095259" w:rsidRDefault="00736A0C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>     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</w:t>
      </w:r>
      <w:r>
        <w:rPr>
          <w:color w:val="000000"/>
          <w:sz w:val="28"/>
        </w:rPr>
        <w:t>новку в очередь и распределения мест в дошкольных организациях;</w:t>
      </w:r>
    </w:p>
    <w:p w:rsidR="00095259" w:rsidRDefault="00736A0C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     8) номер очередности – положение заявления в очереди относительно других заявлений в этой очереди;</w:t>
      </w:r>
    </w:p>
    <w:p w:rsidR="00095259" w:rsidRDefault="00736A0C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9) бюллетень отозванных мест – протокол, ежедневно фиксирующий хронологию возврат</w:t>
      </w:r>
      <w:r>
        <w:rPr>
          <w:color w:val="000000"/>
          <w:sz w:val="28"/>
        </w:rPr>
        <w:t>а (отзыва) дошкольными организациями мест, ранее переданных на распределение в систему управления очередью;</w:t>
      </w:r>
    </w:p>
    <w:p w:rsidR="00095259" w:rsidRDefault="00736A0C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 xml:space="preserve">       10) направление на зачисление в дошкольную организацию (далее – направление) – уведомление о временном резервировании за заявителем места в </w:t>
      </w:r>
      <w:r>
        <w:rPr>
          <w:color w:val="000000"/>
          <w:sz w:val="28"/>
        </w:rPr>
        <w:lastRenderedPageBreak/>
        <w:t>д</w:t>
      </w:r>
      <w:r>
        <w:rPr>
          <w:color w:val="000000"/>
          <w:sz w:val="28"/>
        </w:rPr>
        <w:t xml:space="preserve">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p w:rsidR="00095259" w:rsidRDefault="00736A0C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 xml:space="preserve">      11) очередь заявлений (далее – очередь) – заявления на зачисление в дошкольную организацию, успешно зарегистрированные </w:t>
      </w:r>
      <w:r>
        <w:rPr>
          <w:color w:val="000000"/>
          <w:sz w:val="28"/>
        </w:rPr>
        <w:t>в системе управления очередью и упорядоченные относительно друг друга согласно настоящим правилам;</w:t>
      </w:r>
    </w:p>
    <w:p w:rsidR="00095259" w:rsidRDefault="00736A0C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</w:t>
      </w:r>
      <w:r>
        <w:rPr>
          <w:color w:val="000000"/>
          <w:sz w:val="28"/>
        </w:rPr>
        <w:t>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095259" w:rsidRDefault="00736A0C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13) стоп-лист – временный архив, куда перемещаются заявления из очереди, по которым приостановлена возможность получ</w:t>
      </w:r>
      <w:r>
        <w:rPr>
          <w:color w:val="000000"/>
          <w:sz w:val="28"/>
        </w:rPr>
        <w:t>ения направлений ввиду выявленных нарушений, допущенных со стороны заявителей;</w:t>
      </w:r>
    </w:p>
    <w:p w:rsidR="00095259" w:rsidRDefault="00736A0C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</w:t>
      </w:r>
      <w:r>
        <w:rPr>
          <w:color w:val="000000"/>
          <w:sz w:val="28"/>
        </w:rPr>
        <w:t>ок пребывания нового ребенка, зачисленного на это место;</w:t>
      </w:r>
    </w:p>
    <w:p w:rsidR="00095259" w:rsidRDefault="00736A0C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</w:t>
      </w:r>
      <w:r>
        <w:rPr>
          <w:color w:val="000000"/>
          <w:sz w:val="28"/>
        </w:rPr>
        <w:t>ации.</w:t>
      </w:r>
    </w:p>
    <w:p w:rsidR="00095259" w:rsidRDefault="00736A0C">
      <w:pPr>
        <w:spacing w:after="0"/>
      </w:pPr>
      <w:bookmarkStart w:id="29" w:name="z35"/>
      <w:bookmarkEnd w:id="28"/>
      <w:r>
        <w:rPr>
          <w:b/>
          <w:color w:val="000000"/>
        </w:rPr>
        <w:t xml:space="preserve"> Глава 2. Порядок оказания государственных услуг</w:t>
      </w:r>
    </w:p>
    <w:p w:rsidR="00095259" w:rsidRDefault="00736A0C">
      <w:pPr>
        <w:spacing w:after="0"/>
      </w:pPr>
      <w:bookmarkStart w:id="30" w:name="z36"/>
      <w:bookmarkEnd w:id="29"/>
      <w:r>
        <w:rPr>
          <w:b/>
          <w:color w:val="000000"/>
        </w:rPr>
        <w:t xml:space="preserve"> Параграф 1. Порядок оказания государственной услуги  "Постановка на очередь детей дошкольного возраста (до 6 лет) для направления в дошкольные организации</w:t>
      </w:r>
    </w:p>
    <w:p w:rsidR="00095259" w:rsidRDefault="00736A0C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 xml:space="preserve">      4. Государственная услуга "Постановка </w:t>
      </w:r>
      <w:r>
        <w:rPr>
          <w:color w:val="000000"/>
          <w:sz w:val="28"/>
        </w:rPr>
        <w:t>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(город</w:t>
      </w:r>
      <w:r>
        <w:rPr>
          <w:color w:val="000000"/>
          <w:sz w:val="28"/>
        </w:rPr>
        <w:t>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p w:rsidR="00095259" w:rsidRDefault="00736A0C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 xml:space="preserve">       5. Для получения государственной услуги по постановке на очередь физическое лицо (далее - услугополучатель) направ</w:t>
      </w:r>
      <w:r>
        <w:rPr>
          <w:color w:val="000000"/>
          <w:sz w:val="28"/>
        </w:rPr>
        <w:t xml:space="preserve">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</w:t>
      </w:r>
      <w:r>
        <w:rPr>
          <w:color w:val="000000"/>
          <w:sz w:val="28"/>
        </w:rPr>
        <w:t>форме согласно приложению 1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</w:t>
      </w:r>
      <w:r>
        <w:rPr>
          <w:color w:val="000000"/>
          <w:sz w:val="28"/>
        </w:rPr>
        <w:t>е).</w:t>
      </w:r>
    </w:p>
    <w:p w:rsidR="00095259" w:rsidRDefault="00736A0C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 xml:space="preserve"> 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</w:t>
      </w:r>
      <w:r>
        <w:rPr>
          <w:color w:val="000000"/>
          <w:sz w:val="28"/>
        </w:rPr>
        <w:t xml:space="preserve">й услуги по постановке на очередь приведен в Стандарте госуслуги по постановке согласно приложению 2 к Правилам. </w:t>
      </w:r>
    </w:p>
    <w:p w:rsidR="00095259" w:rsidRDefault="00736A0C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lastRenderedPageBreak/>
        <w:t>      В "личном кабинете" услугополучателя отображается информация о статусе рассмотрения запроса на оказание государственной услуги по постан</w:t>
      </w:r>
      <w:r>
        <w:rPr>
          <w:color w:val="000000"/>
          <w:sz w:val="28"/>
        </w:rPr>
        <w:t>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095259" w:rsidRDefault="00736A0C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 Канцелярия услугодателя, работник Государственной корпорации осуществляют прием заявления по форме согла</w:t>
      </w:r>
      <w:r>
        <w:rPr>
          <w:color w:val="000000"/>
          <w:sz w:val="28"/>
        </w:rPr>
        <w:t>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</w:t>
      </w:r>
      <w:r>
        <w:rPr>
          <w:color w:val="000000"/>
          <w:sz w:val="28"/>
        </w:rPr>
        <w:t>сти (в произвольной форме).</w:t>
      </w:r>
    </w:p>
    <w:p w:rsidR="00095259" w:rsidRDefault="00736A0C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 xml:space="preserve">      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</w:t>
      </w:r>
      <w:r>
        <w:rPr>
          <w:color w:val="000000"/>
          <w:sz w:val="28"/>
        </w:rPr>
        <w:t>иеме заявления и выдает расписку об отказе в приеме документов по форме согласно приложению 3 к Правилам.</w:t>
      </w:r>
    </w:p>
    <w:p w:rsidR="00095259" w:rsidRDefault="00736A0C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>      Сведения о документах, удостоверяющих личность, услугодатель и работник Государственной корпорации получают из соответствующих государственных и</w:t>
      </w:r>
      <w:r>
        <w:rPr>
          <w:color w:val="000000"/>
          <w:sz w:val="28"/>
        </w:rPr>
        <w:t>нформационных систем через шлюз "электронного правительства".</w:t>
      </w:r>
    </w:p>
    <w:p w:rsidR="00095259" w:rsidRDefault="00736A0C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 xml:space="preserve">      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</w:t>
      </w:r>
      <w:r>
        <w:rPr>
          <w:color w:val="000000"/>
          <w:sz w:val="28"/>
        </w:rPr>
        <w:t xml:space="preserve">теля по нотариально заверенной доверенности). </w:t>
      </w:r>
    </w:p>
    <w:p w:rsidR="00095259" w:rsidRDefault="00736A0C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 xml:space="preserve">       6. В случае обращения через портал услугодатель в день поступления документов осуществляет их прием и регистрацию. </w:t>
      </w:r>
    </w:p>
    <w:p w:rsidR="00095259" w:rsidRDefault="00736A0C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>      Услугодатель в течение 30 минут проверяет на полноту представленные документы. В</w:t>
      </w:r>
      <w:r>
        <w:rPr>
          <w:color w:val="000000"/>
          <w:sz w:val="28"/>
        </w:rPr>
        <w:t xml:space="preserve">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095259" w:rsidRDefault="00736A0C">
      <w:pPr>
        <w:spacing w:after="0"/>
        <w:jc w:val="both"/>
      </w:pPr>
      <w:bookmarkStart w:id="41" w:name="z47"/>
      <w:bookmarkEnd w:id="40"/>
      <w:r>
        <w:rPr>
          <w:color w:val="000000"/>
          <w:sz w:val="28"/>
        </w:rPr>
        <w:t xml:space="preserve">       При установлении факта полноты представленных докумен</w:t>
      </w:r>
      <w:r>
        <w:rPr>
          <w:color w:val="000000"/>
          <w:sz w:val="28"/>
        </w:rPr>
        <w:t xml:space="preserve">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p w:rsidR="00095259" w:rsidRDefault="00736A0C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</w:t>
      </w:r>
      <w:r>
        <w:rPr>
          <w:color w:val="000000"/>
          <w:sz w:val="28"/>
        </w:rPr>
        <w:t xml:space="preserve">лефонного номера абонентского устройства сотовой связи услугополучателя на веб-портале "электронного правительства" www.egov.kz и включать в себя: </w:t>
      </w:r>
    </w:p>
    <w:p w:rsidR="00095259" w:rsidRDefault="00736A0C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 xml:space="preserve">      1) отправку автоматических уведомлений услугополучателю с запросом на оказание государственной услуги </w:t>
      </w:r>
      <w:r>
        <w:rPr>
          <w:color w:val="000000"/>
          <w:sz w:val="28"/>
        </w:rPr>
        <w:t>по постановке на очередь;</w:t>
      </w:r>
    </w:p>
    <w:p w:rsidR="00095259" w:rsidRDefault="00736A0C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lastRenderedPageBreak/>
        <w:t>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</w:t>
      </w:r>
      <w:r>
        <w:rPr>
          <w:color w:val="000000"/>
          <w:sz w:val="28"/>
        </w:rPr>
        <w:t>еля.</w:t>
      </w:r>
    </w:p>
    <w:p w:rsidR="00095259" w:rsidRDefault="00736A0C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>    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</w:t>
      </w:r>
      <w:r>
        <w:rPr>
          <w:color w:val="000000"/>
          <w:sz w:val="28"/>
        </w:rPr>
        <w:t>ений в записи актов гражданского состояния".</w:t>
      </w:r>
    </w:p>
    <w:p w:rsidR="00095259" w:rsidRDefault="00736A0C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 xml:space="preserve"> 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</w:t>
      </w:r>
      <w:r>
        <w:rPr>
          <w:color w:val="000000"/>
          <w:sz w:val="28"/>
        </w:rPr>
        <w:t xml:space="preserve"> 5 Закона Республики Казахстан "О государственных услугах".</w:t>
      </w:r>
    </w:p>
    <w:p w:rsidR="00095259" w:rsidRDefault="00736A0C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>     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уполном</w:t>
      </w:r>
      <w:r>
        <w:rPr>
          <w:color w:val="000000"/>
          <w:sz w:val="28"/>
        </w:rPr>
        <w:t>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095259" w:rsidRDefault="00736A0C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Республики</w:t>
      </w:r>
      <w:r>
        <w:rPr>
          <w:color w:val="000000"/>
          <w:sz w:val="28"/>
        </w:rPr>
        <w:t xml:space="preserve"> Казахстан "О государственных услугах" подлежит рассмотрению в течение пяти рабочих дней со дня ее регистрации.</w:t>
      </w:r>
    </w:p>
    <w:p w:rsidR="00095259" w:rsidRDefault="00736A0C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 Жалоба на действия (бездействие) работника Государственной корпорации направляется руководителю Государственной корпорации по адресу, указ</w:t>
      </w:r>
      <w:r>
        <w:rPr>
          <w:color w:val="000000"/>
          <w:sz w:val="28"/>
        </w:rPr>
        <w:t>анному на интернет-ресурсе корпорации.</w:t>
      </w:r>
    </w:p>
    <w:p w:rsidR="00095259" w:rsidRDefault="00736A0C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 xml:space="preserve">      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</w:t>
      </w:r>
      <w:r>
        <w:rPr>
          <w:color w:val="000000"/>
          <w:sz w:val="28"/>
        </w:rPr>
        <w:t xml:space="preserve">со дня ее регистрации. </w:t>
      </w:r>
    </w:p>
    <w:p w:rsidR="00095259" w:rsidRDefault="00736A0C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>     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</w:t>
      </w:r>
      <w:r>
        <w:rPr>
          <w:color w:val="000000"/>
          <w:sz w:val="28"/>
        </w:rPr>
        <w:t>ассмотрении или об отказе в рассмотрении).</w:t>
      </w:r>
    </w:p>
    <w:p w:rsidR="00095259" w:rsidRDefault="00736A0C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095259" w:rsidRDefault="00736A0C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 xml:space="preserve">      Жалоба услугополучателя, поступившая в адрес уполномоченного </w:t>
      </w:r>
      <w:r>
        <w:rPr>
          <w:color w:val="000000"/>
          <w:sz w:val="28"/>
        </w:rPr>
        <w:t>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95259" w:rsidRDefault="00736A0C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 xml:space="preserve">       В случае несогласия с результатом оказания государственной услуги по постановке на очередь у</w:t>
      </w:r>
      <w:r>
        <w:rPr>
          <w:color w:val="000000"/>
          <w:sz w:val="28"/>
        </w:rPr>
        <w:t xml:space="preserve">слугополучатель обращается в суд в установленном законодательством Республики Казахстан порядке. </w:t>
      </w:r>
    </w:p>
    <w:p w:rsidR="00095259" w:rsidRDefault="00736A0C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</w:t>
      </w:r>
      <w:r>
        <w:rPr>
          <w:color w:val="000000"/>
          <w:sz w:val="28"/>
        </w:rPr>
        <w:t>ей для каждого года рождения отдельно.</w:t>
      </w:r>
    </w:p>
    <w:p w:rsidR="00095259" w:rsidRDefault="00736A0C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lastRenderedPageBreak/>
        <w:t>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095259" w:rsidRDefault="00736A0C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t xml:space="preserve">      Внутри очереди по годам </w:t>
      </w:r>
      <w:r>
        <w:rPr>
          <w:color w:val="000000"/>
          <w:sz w:val="28"/>
        </w:rPr>
        <w:t>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095259" w:rsidRDefault="00736A0C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>      Очередь в санаторные дошкольные организации формируется внутри населенного пункта к конкр</w:t>
      </w:r>
      <w:r>
        <w:rPr>
          <w:color w:val="000000"/>
          <w:sz w:val="28"/>
        </w:rPr>
        <w:t>етной дошкольной организации по году рождения детей для каждого года рождения отдельно.</w:t>
      </w:r>
    </w:p>
    <w:p w:rsidR="00095259" w:rsidRDefault="00736A0C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>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</w:t>
      </w:r>
      <w:r>
        <w:rPr>
          <w:color w:val="000000"/>
          <w:sz w:val="28"/>
        </w:rPr>
        <w:t>и реабилитации/профилактики.</w:t>
      </w:r>
    </w:p>
    <w:p w:rsidR="00095259" w:rsidRDefault="00736A0C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 xml:space="preserve">       14. Заявления в очередях располагаются по дате и времени подачи заявления заявителем. </w:t>
      </w:r>
    </w:p>
    <w:p w:rsidR="00095259" w:rsidRDefault="00736A0C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15. Родитель или законный представитель ребенка становится в очередь в одном населенном пункте не более трех раз за период дошк</w:t>
      </w:r>
      <w:r>
        <w:rPr>
          <w:color w:val="000000"/>
          <w:sz w:val="28"/>
        </w:rPr>
        <w:t>ольного возраста.</w:t>
      </w:r>
    </w:p>
    <w:p w:rsidR="00095259" w:rsidRDefault="00736A0C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 xml:space="preserve"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</w:t>
      </w:r>
      <w:r>
        <w:rPr>
          <w:color w:val="000000"/>
          <w:sz w:val="28"/>
        </w:rPr>
        <w:t>очередь и получает направление в частную дошкольную организацию.</w:t>
      </w:r>
    </w:p>
    <w:p w:rsidR="00095259" w:rsidRDefault="00736A0C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>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</w:t>
      </w:r>
      <w:r>
        <w:rPr>
          <w:color w:val="000000"/>
          <w:sz w:val="28"/>
        </w:rPr>
        <w:t xml:space="preserve"> очереди в специальную, санаторную дошкольные организации.</w:t>
      </w:r>
    </w:p>
    <w:p w:rsidR="00095259" w:rsidRDefault="00736A0C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</w:t>
      </w:r>
      <w:r>
        <w:rPr>
          <w:color w:val="000000"/>
          <w:sz w:val="28"/>
        </w:rPr>
        <w:t>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095259" w:rsidRDefault="00736A0C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t>      19. Для выбора другой дошкольной организации ребенок отчисляется из дошкольной организаци</w:t>
      </w:r>
      <w:r>
        <w:rPr>
          <w:color w:val="000000"/>
          <w:sz w:val="28"/>
        </w:rPr>
        <w:t>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095259" w:rsidRDefault="00736A0C">
      <w:pPr>
        <w:spacing w:after="0"/>
        <w:jc w:val="both"/>
      </w:pPr>
      <w:bookmarkStart w:id="66" w:name="z72"/>
      <w:bookmarkEnd w:id="65"/>
      <w:r>
        <w:rPr>
          <w:color w:val="000000"/>
          <w:sz w:val="28"/>
        </w:rPr>
        <w:t>      20. Очередь заявлений обновляется при:</w:t>
      </w:r>
    </w:p>
    <w:p w:rsidR="00095259" w:rsidRDefault="00736A0C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t xml:space="preserve">       1) поступлении заявлений от родителей или законных представите</w:t>
      </w:r>
      <w:r>
        <w:rPr>
          <w:color w:val="000000"/>
          <w:sz w:val="28"/>
        </w:rPr>
        <w:t>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статусе военнослужащих" и пункту 8 статьи 78 Закона Республики Казахстан "О специальных государс</w:t>
      </w:r>
      <w:r>
        <w:rPr>
          <w:color w:val="000000"/>
          <w:sz w:val="28"/>
        </w:rPr>
        <w:t>твенных органах";</w:t>
      </w:r>
    </w:p>
    <w:p w:rsidR="00095259" w:rsidRDefault="00736A0C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 xml:space="preserve">       2) поступлении заявлений от родителей или законных представителей детей педагогов согласно пункту 3 статьи 12 Закона Республики Казахстан "О статусе педагога"; детей, законные представители которых являются инвалидами; детей, </w:t>
      </w:r>
      <w:r>
        <w:rPr>
          <w:color w:val="000000"/>
          <w:sz w:val="28"/>
        </w:rPr>
        <w:lastRenderedPageBreak/>
        <w:t>остав</w:t>
      </w:r>
      <w:r>
        <w:rPr>
          <w:color w:val="000000"/>
          <w:sz w:val="28"/>
        </w:rPr>
        <w:t>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p w:rsidR="00095259" w:rsidRDefault="00736A0C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t>      3) изменении льготного ст</w:t>
      </w:r>
      <w:r>
        <w:rPr>
          <w:color w:val="000000"/>
          <w:sz w:val="28"/>
        </w:rPr>
        <w:t>атуса заявления;</w:t>
      </w:r>
    </w:p>
    <w:p w:rsidR="00095259" w:rsidRDefault="00736A0C">
      <w:pPr>
        <w:spacing w:after="0"/>
        <w:jc w:val="both"/>
      </w:pPr>
      <w:bookmarkStart w:id="70" w:name="z76"/>
      <w:bookmarkEnd w:id="69"/>
      <w:r>
        <w:rPr>
          <w:color w:val="000000"/>
          <w:sz w:val="28"/>
        </w:rPr>
        <w:t xml:space="preserve">       4) исключении заявления из очереди в результате отзыва заявления; </w:t>
      </w:r>
    </w:p>
    <w:p w:rsidR="00095259" w:rsidRDefault="00736A0C">
      <w:pPr>
        <w:spacing w:after="0"/>
        <w:jc w:val="both"/>
      </w:pPr>
      <w:bookmarkStart w:id="71" w:name="z77"/>
      <w:bookmarkEnd w:id="70"/>
      <w:r>
        <w:rPr>
          <w:color w:val="000000"/>
          <w:sz w:val="28"/>
        </w:rPr>
        <w:t xml:space="preserve">       5) выдаче направления; </w:t>
      </w:r>
    </w:p>
    <w:p w:rsidR="00095259" w:rsidRDefault="00736A0C">
      <w:pPr>
        <w:spacing w:after="0"/>
        <w:jc w:val="both"/>
      </w:pPr>
      <w:bookmarkStart w:id="72" w:name="z78"/>
      <w:bookmarkEnd w:id="71"/>
      <w:r>
        <w:rPr>
          <w:color w:val="000000"/>
          <w:sz w:val="28"/>
        </w:rPr>
        <w:t>      6) помещении заявления в стоп-лист, архив;</w:t>
      </w:r>
    </w:p>
    <w:p w:rsidR="00095259" w:rsidRDefault="00736A0C">
      <w:pPr>
        <w:spacing w:after="0"/>
        <w:jc w:val="both"/>
      </w:pPr>
      <w:bookmarkStart w:id="73" w:name="z79"/>
      <w:bookmarkEnd w:id="7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7) отсутствии заинтересованности заявителя в получении места в дошкольную организацию. </w:t>
      </w:r>
    </w:p>
    <w:p w:rsidR="00095259" w:rsidRDefault="00736A0C">
      <w:pPr>
        <w:spacing w:after="0"/>
        <w:jc w:val="both"/>
      </w:pPr>
      <w:bookmarkStart w:id="74" w:name="z80"/>
      <w:bookmarkEnd w:id="73"/>
      <w:r>
        <w:rPr>
          <w:color w:val="000000"/>
          <w:sz w:val="28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:rsidR="00095259" w:rsidRDefault="00736A0C">
      <w:pPr>
        <w:spacing w:after="0"/>
        <w:jc w:val="both"/>
      </w:pPr>
      <w:bookmarkStart w:id="75" w:name="z81"/>
      <w:bookmarkEnd w:id="74"/>
      <w:r>
        <w:rPr>
          <w:color w:val="000000"/>
          <w:sz w:val="28"/>
        </w:rPr>
        <w:t>      Заявления по внеочередному пол</w:t>
      </w:r>
      <w:r>
        <w:rPr>
          <w:color w:val="000000"/>
          <w:sz w:val="28"/>
        </w:rPr>
        <w:t>учению места располагаются перед заявлениями первоочередного получения места.</w:t>
      </w:r>
    </w:p>
    <w:p w:rsidR="00095259" w:rsidRDefault="00736A0C">
      <w:pPr>
        <w:spacing w:after="0"/>
        <w:jc w:val="both"/>
      </w:pPr>
      <w:bookmarkStart w:id="76" w:name="z82"/>
      <w:bookmarkEnd w:id="75"/>
      <w:r>
        <w:rPr>
          <w:color w:val="000000"/>
          <w:sz w:val="28"/>
        </w:rPr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</w:t>
      </w:r>
      <w:r>
        <w:rPr>
          <w:color w:val="000000"/>
          <w:sz w:val="28"/>
        </w:rPr>
        <w:t>чению места располагается через каждые три заявления, поданные на общих основаниях).</w:t>
      </w:r>
    </w:p>
    <w:p w:rsidR="00095259" w:rsidRDefault="00736A0C">
      <w:pPr>
        <w:spacing w:after="0"/>
        <w:jc w:val="both"/>
      </w:pPr>
      <w:bookmarkStart w:id="77" w:name="z83"/>
      <w:bookmarkEnd w:id="76"/>
      <w:r>
        <w:rPr>
          <w:color w:val="000000"/>
          <w:sz w:val="28"/>
        </w:rPr>
        <w:t xml:space="preserve"> 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</w:t>
      </w:r>
      <w:r>
        <w:rPr>
          <w:color w:val="000000"/>
          <w:sz w:val="28"/>
        </w:rPr>
        <w:t xml:space="preserve">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095259" w:rsidRDefault="00736A0C">
      <w:pPr>
        <w:spacing w:after="0"/>
        <w:jc w:val="both"/>
      </w:pPr>
      <w:bookmarkStart w:id="78" w:name="z84"/>
      <w:bookmarkEnd w:id="77"/>
      <w:r>
        <w:rPr>
          <w:color w:val="000000"/>
          <w:sz w:val="28"/>
        </w:rPr>
        <w:t xml:space="preserve">       Заявитель представляет услугодателю для сверки</w:t>
      </w:r>
      <w:r>
        <w:rPr>
          <w:color w:val="000000"/>
          <w:sz w:val="28"/>
        </w:rPr>
        <w:t xml:space="preserve">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</w:t>
      </w:r>
      <w:r>
        <w:rPr>
          <w:color w:val="000000"/>
          <w:sz w:val="28"/>
        </w:rPr>
        <w:t>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</w:t>
      </w:r>
      <w:r>
        <w:rPr>
          <w:color w:val="000000"/>
          <w:sz w:val="28"/>
        </w:rPr>
        <w:t xml:space="preserve">нулирует заявления и направления при получении отрицательного заключения. </w:t>
      </w:r>
    </w:p>
    <w:p w:rsidR="00095259" w:rsidRDefault="00736A0C">
      <w:pPr>
        <w:spacing w:after="0"/>
        <w:jc w:val="both"/>
      </w:pPr>
      <w:bookmarkStart w:id="79" w:name="z85"/>
      <w:bookmarkEnd w:id="78"/>
      <w:r>
        <w:rPr>
          <w:color w:val="000000"/>
          <w:sz w:val="28"/>
        </w:rPr>
        <w:t>      23. Заявителю предоставляется возможность:</w:t>
      </w:r>
    </w:p>
    <w:p w:rsidR="00095259" w:rsidRDefault="00736A0C">
      <w:pPr>
        <w:spacing w:after="0"/>
        <w:jc w:val="both"/>
      </w:pPr>
      <w:bookmarkStart w:id="80" w:name="z86"/>
      <w:bookmarkEnd w:id="79"/>
      <w:r>
        <w:rPr>
          <w:color w:val="000000"/>
          <w:sz w:val="28"/>
        </w:rPr>
        <w:t>      1) подачи заявления на постановку в очередь, изменять уже поданное заявление, отзывать заявление из очереди, получать и аннули</w:t>
      </w:r>
      <w:r>
        <w:rPr>
          <w:color w:val="000000"/>
          <w:sz w:val="28"/>
        </w:rPr>
        <w:t>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095259" w:rsidRDefault="00736A0C">
      <w:pPr>
        <w:spacing w:after="0"/>
        <w:jc w:val="both"/>
      </w:pPr>
      <w:bookmarkStart w:id="81" w:name="z87"/>
      <w:bookmarkEnd w:id="80"/>
      <w:r>
        <w:rPr>
          <w:color w:val="000000"/>
          <w:sz w:val="28"/>
        </w:rPr>
        <w:t>      2) подтверждения заинтересованности в получении места в дошкольную организацию;</w:t>
      </w:r>
    </w:p>
    <w:p w:rsidR="00095259" w:rsidRDefault="00736A0C">
      <w:pPr>
        <w:spacing w:after="0"/>
        <w:jc w:val="both"/>
      </w:pPr>
      <w:bookmarkStart w:id="82" w:name="z88"/>
      <w:bookmarkEnd w:id="8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095259" w:rsidRDefault="00736A0C">
      <w:pPr>
        <w:spacing w:after="0"/>
        <w:jc w:val="both"/>
      </w:pPr>
      <w:bookmarkStart w:id="83" w:name="z89"/>
      <w:bookmarkEnd w:id="82"/>
      <w:r>
        <w:rPr>
          <w:color w:val="000000"/>
          <w:sz w:val="28"/>
        </w:rPr>
        <w:lastRenderedPageBreak/>
        <w:t>      4) сохранения учетных данных личного кабинета системы управления очередью, не передавая их третьим лицам.</w:t>
      </w:r>
    </w:p>
    <w:p w:rsidR="00095259" w:rsidRDefault="00736A0C">
      <w:pPr>
        <w:spacing w:after="0"/>
        <w:jc w:val="both"/>
      </w:pPr>
      <w:bookmarkStart w:id="84" w:name="z90"/>
      <w:bookmarkEnd w:id="83"/>
      <w:r>
        <w:rPr>
          <w:color w:val="000000"/>
          <w:sz w:val="28"/>
        </w:rPr>
        <w:t>      24. Система</w:t>
      </w:r>
      <w:r>
        <w:rPr>
          <w:color w:val="000000"/>
          <w:sz w:val="28"/>
        </w:rPr>
        <w:t xml:space="preserve">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095259" w:rsidRDefault="00736A0C">
      <w:pPr>
        <w:spacing w:after="0"/>
        <w:jc w:val="both"/>
      </w:pPr>
      <w:bookmarkStart w:id="85" w:name="z91"/>
      <w:bookmarkEnd w:id="8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p w:rsidR="00095259" w:rsidRDefault="00736A0C">
      <w:pPr>
        <w:spacing w:after="0"/>
        <w:jc w:val="both"/>
      </w:pPr>
      <w:bookmarkStart w:id="86" w:name="z92"/>
      <w:bookmarkEnd w:id="85"/>
      <w:r>
        <w:rPr>
          <w:color w:val="000000"/>
          <w:sz w:val="28"/>
        </w:rPr>
        <w:t>      2) ежедневно принимает информацию о</w:t>
      </w:r>
      <w:r>
        <w:rPr>
          <w:color w:val="000000"/>
          <w:sz w:val="28"/>
        </w:rPr>
        <w:t>т дошкольных организаций о появлении свободных мест с указанием возрастной группы;</w:t>
      </w:r>
    </w:p>
    <w:p w:rsidR="00095259" w:rsidRDefault="00736A0C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>    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</w:t>
      </w:r>
      <w:r>
        <w:rPr>
          <w:color w:val="000000"/>
          <w:sz w:val="28"/>
        </w:rPr>
        <w:t>ативным актом услугодателя);</w:t>
      </w:r>
    </w:p>
    <w:p w:rsidR="00095259" w:rsidRDefault="00736A0C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>     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</w:t>
      </w:r>
      <w:r>
        <w:rPr>
          <w:color w:val="000000"/>
          <w:sz w:val="28"/>
        </w:rPr>
        <w:t>вых заявителей (всем одновременно) на ограниченный срок – 3 (три) рабочих дня;</w:t>
      </w:r>
    </w:p>
    <w:p w:rsidR="00095259" w:rsidRDefault="00736A0C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095259" w:rsidRDefault="00736A0C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>      6) автоматически</w:t>
      </w:r>
      <w:r>
        <w:rPr>
          <w:color w:val="000000"/>
          <w:sz w:val="28"/>
        </w:rPr>
        <w:t xml:space="preserve"> меняет статус места раннего бронирования на статус свободного, если оно освобождается раньше установленного срока;</w:t>
      </w:r>
    </w:p>
    <w:p w:rsidR="00095259" w:rsidRDefault="00736A0C">
      <w:pPr>
        <w:spacing w:after="0"/>
        <w:jc w:val="both"/>
      </w:pPr>
      <w:bookmarkStart w:id="91" w:name="z97"/>
      <w:bookmarkEnd w:id="90"/>
      <w:r>
        <w:rPr>
          <w:color w:val="000000"/>
          <w:sz w:val="28"/>
        </w:rPr>
        <w:t>      7) использует технологию блокчейн для обеспечения защиты накапливаемых сведений от несанкционированного вмешательства: реестр всех зая</w:t>
      </w:r>
      <w:r>
        <w:rPr>
          <w:color w:val="000000"/>
          <w:sz w:val="28"/>
        </w:rPr>
        <w:t>влений, реестр всех направлений, реестр бюллетеней освободившихся мест;</w:t>
      </w:r>
    </w:p>
    <w:p w:rsidR="00095259" w:rsidRDefault="00736A0C">
      <w:pPr>
        <w:spacing w:after="0"/>
        <w:jc w:val="both"/>
      </w:pPr>
      <w:bookmarkStart w:id="92" w:name="z98"/>
      <w:bookmarkEnd w:id="91"/>
      <w:r>
        <w:rPr>
          <w:color w:val="000000"/>
          <w:sz w:val="28"/>
        </w:rPr>
        <w:t xml:space="preserve">       8) публикует на специализированном интернет-ресурсе и актуализирует информацию о заявлениях; </w:t>
      </w:r>
    </w:p>
    <w:p w:rsidR="00095259" w:rsidRDefault="00736A0C">
      <w:pPr>
        <w:spacing w:after="0"/>
        <w:jc w:val="both"/>
      </w:pPr>
      <w:bookmarkStart w:id="93" w:name="z99"/>
      <w:bookmarkEnd w:id="92"/>
      <w:r>
        <w:rPr>
          <w:color w:val="000000"/>
          <w:sz w:val="28"/>
        </w:rPr>
        <w:t xml:space="preserve">      9) исключает из очереди заявление при достижении ребенком возраста 6 (шести) </w:t>
      </w:r>
      <w:r>
        <w:rPr>
          <w:color w:val="000000"/>
          <w:sz w:val="28"/>
        </w:rPr>
        <w:t>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</w:t>
      </w:r>
      <w:r>
        <w:rPr>
          <w:color w:val="000000"/>
          <w:sz w:val="28"/>
        </w:rPr>
        <w:t>ксимально возможного возраста;</w:t>
      </w:r>
    </w:p>
    <w:p w:rsidR="00095259" w:rsidRDefault="00736A0C">
      <w:pPr>
        <w:spacing w:after="0"/>
        <w:jc w:val="both"/>
      </w:pPr>
      <w:bookmarkStart w:id="94" w:name="z100"/>
      <w:bookmarkEnd w:id="93"/>
      <w:r>
        <w:rPr>
          <w:color w:val="000000"/>
          <w:sz w:val="28"/>
        </w:rPr>
        <w:t>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095259" w:rsidRDefault="00736A0C">
      <w:pPr>
        <w:spacing w:after="0"/>
        <w:jc w:val="both"/>
      </w:pPr>
      <w:bookmarkStart w:id="95" w:name="z101"/>
      <w:bookmarkEnd w:id="94"/>
      <w:r>
        <w:rPr>
          <w:color w:val="000000"/>
          <w:sz w:val="28"/>
        </w:rPr>
        <w:t>      25. Дошкольным организациям предоставляется возможность:</w:t>
      </w:r>
    </w:p>
    <w:p w:rsidR="00095259" w:rsidRDefault="00736A0C">
      <w:pPr>
        <w:spacing w:after="0"/>
        <w:jc w:val="both"/>
      </w:pPr>
      <w:bookmarkStart w:id="96" w:name="z102"/>
      <w:bookmarkEnd w:id="9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</w:t>
      </w:r>
      <w:r>
        <w:rPr>
          <w:color w:val="000000"/>
          <w:sz w:val="28"/>
        </w:rPr>
        <w:t>тие);</w:t>
      </w:r>
    </w:p>
    <w:p w:rsidR="00095259" w:rsidRDefault="00736A0C">
      <w:pPr>
        <w:spacing w:after="0"/>
        <w:jc w:val="both"/>
      </w:pPr>
      <w:bookmarkStart w:id="97" w:name="z103"/>
      <w:bookmarkEnd w:id="96"/>
      <w:r>
        <w:rPr>
          <w:color w:val="000000"/>
          <w:sz w:val="28"/>
        </w:rPr>
        <w:t>      2) аннулировать выданное направление на отозванное свободное место, в этом случае заявителю отправляется уведомление;</w:t>
      </w:r>
    </w:p>
    <w:p w:rsidR="00095259" w:rsidRDefault="00736A0C">
      <w:pPr>
        <w:spacing w:after="0"/>
        <w:jc w:val="both"/>
      </w:pPr>
      <w:bookmarkStart w:id="98" w:name="z104"/>
      <w:bookmarkEnd w:id="97"/>
      <w:r>
        <w:rPr>
          <w:color w:val="000000"/>
          <w:sz w:val="28"/>
        </w:rPr>
        <w:lastRenderedPageBreak/>
        <w:t>      3) публиковать в бюллетене освободившихся мест места раннего бронирования (дошкольным организациям, имеющим государствен</w:t>
      </w:r>
      <w:r>
        <w:rPr>
          <w:color w:val="000000"/>
          <w:sz w:val="28"/>
        </w:rPr>
        <w:t>ный образовательный заказ);</w:t>
      </w:r>
    </w:p>
    <w:p w:rsidR="00095259" w:rsidRDefault="00736A0C">
      <w:pPr>
        <w:spacing w:after="0"/>
        <w:jc w:val="both"/>
      </w:pPr>
      <w:bookmarkStart w:id="99" w:name="z105"/>
      <w:bookmarkEnd w:id="98"/>
      <w:r>
        <w:rPr>
          <w:color w:val="000000"/>
          <w:sz w:val="28"/>
        </w:rPr>
        <w:t>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</w:t>
      </w:r>
      <w:r>
        <w:rPr>
          <w:color w:val="000000"/>
          <w:sz w:val="28"/>
        </w:rPr>
        <w:t>олучившего направление на временное пребывание, сохраняется.</w:t>
      </w:r>
    </w:p>
    <w:p w:rsidR="00095259" w:rsidRDefault="00736A0C">
      <w:pPr>
        <w:spacing w:after="0"/>
        <w:jc w:val="both"/>
      </w:pPr>
      <w:bookmarkStart w:id="100" w:name="z106"/>
      <w:bookmarkEnd w:id="99"/>
      <w:r>
        <w:rPr>
          <w:color w:val="000000"/>
          <w:sz w:val="28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:rsidR="00095259" w:rsidRDefault="00736A0C">
      <w:pPr>
        <w:spacing w:after="0"/>
        <w:jc w:val="both"/>
      </w:pPr>
      <w:bookmarkStart w:id="101" w:name="z107"/>
      <w:bookmarkEnd w:id="100"/>
      <w:r>
        <w:rPr>
          <w:color w:val="000000"/>
          <w:sz w:val="28"/>
        </w:rPr>
        <w:t xml:space="preserve">      27. Для очереди в специальную и санаторную дошкольную организацию </w:t>
      </w:r>
      <w:r>
        <w:rPr>
          <w:color w:val="000000"/>
          <w:sz w:val="28"/>
        </w:rPr>
        <w:t>направление выдается в соответствии с очередностью заявлений.</w:t>
      </w:r>
    </w:p>
    <w:p w:rsidR="00095259" w:rsidRDefault="00736A0C">
      <w:pPr>
        <w:spacing w:after="0"/>
        <w:jc w:val="both"/>
      </w:pPr>
      <w:bookmarkStart w:id="102" w:name="z108"/>
      <w:bookmarkEnd w:id="101"/>
      <w:r>
        <w:rPr>
          <w:color w:val="000000"/>
          <w:sz w:val="28"/>
        </w:rPr>
        <w:t>      28. При выдаче направления возраст ребенка учитывается по состоянию полных лет на 1 сентября текущего учебного года.</w:t>
      </w:r>
    </w:p>
    <w:p w:rsidR="00095259" w:rsidRDefault="00736A0C">
      <w:pPr>
        <w:spacing w:after="0"/>
        <w:jc w:val="both"/>
      </w:pPr>
      <w:bookmarkStart w:id="103" w:name="z109"/>
      <w:bookmarkEnd w:id="102"/>
      <w:r>
        <w:rPr>
          <w:color w:val="000000"/>
          <w:sz w:val="28"/>
        </w:rPr>
        <w:t>      29. Заявителю, подавшему заявления на нескольких детей в общую оч</w:t>
      </w:r>
      <w:r>
        <w:rPr>
          <w:color w:val="000000"/>
          <w:sz w:val="28"/>
        </w:rPr>
        <w:t>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095259" w:rsidRDefault="00736A0C">
      <w:pPr>
        <w:spacing w:after="0"/>
        <w:jc w:val="both"/>
      </w:pPr>
      <w:bookmarkStart w:id="104" w:name="z110"/>
      <w:bookmarkEnd w:id="103"/>
      <w:r>
        <w:rPr>
          <w:color w:val="000000"/>
          <w:sz w:val="28"/>
        </w:rPr>
        <w:t>      30. Заявителю предо</w:t>
      </w:r>
      <w:r>
        <w:rPr>
          <w:color w:val="000000"/>
          <w:sz w:val="28"/>
        </w:rPr>
        <w:t>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</w:t>
      </w:r>
      <w:r>
        <w:rPr>
          <w:color w:val="000000"/>
          <w:sz w:val="28"/>
        </w:rPr>
        <w:t>еспособности явиться в дошкольную организацию в установленный срок (болезнь, госпитализация, командировка, отпуск).</w:t>
      </w:r>
    </w:p>
    <w:p w:rsidR="00095259" w:rsidRDefault="00736A0C">
      <w:pPr>
        <w:spacing w:after="0"/>
      </w:pPr>
      <w:bookmarkStart w:id="105" w:name="z111"/>
      <w:bookmarkEnd w:id="104"/>
      <w:r>
        <w:rPr>
          <w:b/>
          <w:color w:val="000000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p w:rsidR="00095259" w:rsidRDefault="00736A0C">
      <w:pPr>
        <w:spacing w:after="0"/>
        <w:jc w:val="both"/>
      </w:pPr>
      <w:bookmarkStart w:id="106" w:name="z112"/>
      <w:bookmarkEnd w:id="105"/>
      <w:r>
        <w:rPr>
          <w:color w:val="000000"/>
          <w:sz w:val="28"/>
        </w:rPr>
        <w:t>      31. Государственна</w:t>
      </w:r>
      <w:r>
        <w:rPr>
          <w:color w:val="000000"/>
          <w:sz w:val="28"/>
        </w:rPr>
        <w:t>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p w:rsidR="00095259" w:rsidRDefault="00736A0C">
      <w:pPr>
        <w:spacing w:after="0"/>
        <w:jc w:val="both"/>
      </w:pPr>
      <w:bookmarkStart w:id="107" w:name="z113"/>
      <w:bookmarkEnd w:id="106"/>
      <w:r>
        <w:rPr>
          <w:color w:val="000000"/>
          <w:sz w:val="28"/>
        </w:rPr>
        <w:t xml:space="preserve">       32. Для получения государственной услуги по приему дете</w:t>
      </w:r>
      <w:r>
        <w:rPr>
          <w:color w:val="000000"/>
          <w:sz w:val="28"/>
        </w:rPr>
        <w:t>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приложения 4 к Правилам.</w:t>
      </w:r>
    </w:p>
    <w:p w:rsidR="00095259" w:rsidRDefault="00736A0C">
      <w:pPr>
        <w:spacing w:after="0"/>
        <w:jc w:val="both"/>
      </w:pPr>
      <w:bookmarkStart w:id="108" w:name="z114"/>
      <w:bookmarkEnd w:id="107"/>
      <w:r>
        <w:rPr>
          <w:color w:val="000000"/>
          <w:sz w:val="28"/>
        </w:rPr>
        <w:t xml:space="preserve">       Перечень основных требований к оказанию государ</w:t>
      </w:r>
      <w:r>
        <w:rPr>
          <w:color w:val="000000"/>
          <w:sz w:val="28"/>
        </w:rPr>
        <w:t>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</w:t>
      </w:r>
      <w:r>
        <w:rPr>
          <w:color w:val="000000"/>
          <w:sz w:val="28"/>
        </w:rPr>
        <w:t xml:space="preserve">и "Прием документов и зачисление детей в дошкольные организации" согласно приложению 4 к Правилам. </w:t>
      </w:r>
    </w:p>
    <w:p w:rsidR="00095259" w:rsidRDefault="00736A0C">
      <w:pPr>
        <w:spacing w:after="0"/>
        <w:jc w:val="both"/>
      </w:pPr>
      <w:bookmarkStart w:id="109" w:name="z115"/>
      <w:bookmarkEnd w:id="108"/>
      <w:r>
        <w:rPr>
          <w:color w:val="000000"/>
          <w:sz w:val="28"/>
        </w:rPr>
        <w:t>     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</w:t>
      </w:r>
      <w:r>
        <w:rPr>
          <w:color w:val="000000"/>
          <w:sz w:val="28"/>
        </w:rPr>
        <w:t>е размещается уведомление с указанием даты и времени получения результата государственной услуги по приему детей.</w:t>
      </w:r>
    </w:p>
    <w:p w:rsidR="00095259" w:rsidRDefault="00736A0C">
      <w:pPr>
        <w:spacing w:after="0"/>
        <w:jc w:val="both"/>
      </w:pPr>
      <w:bookmarkStart w:id="110" w:name="z116"/>
      <w:bookmarkEnd w:id="109"/>
      <w:r>
        <w:rPr>
          <w:color w:val="000000"/>
          <w:sz w:val="28"/>
        </w:rPr>
        <w:lastRenderedPageBreak/>
        <w:t>      Канцелярия услугодателя осуществляет прием документов согласно перечню, указанному в пункте 8 приложения 4 к Правилам, проверяет их на п</w:t>
      </w:r>
      <w:r>
        <w:rPr>
          <w:color w:val="000000"/>
          <w:sz w:val="28"/>
        </w:rPr>
        <w:t xml:space="preserve">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</w:t>
      </w:r>
      <w:r>
        <w:rPr>
          <w:color w:val="000000"/>
          <w:sz w:val="28"/>
        </w:rPr>
        <w:t>законным представителем ребенка.</w:t>
      </w:r>
    </w:p>
    <w:p w:rsidR="00095259" w:rsidRDefault="00736A0C">
      <w:pPr>
        <w:spacing w:after="0"/>
        <w:jc w:val="both"/>
      </w:pPr>
      <w:bookmarkStart w:id="111" w:name="z117"/>
      <w:bookmarkEnd w:id="110"/>
      <w:r>
        <w:rPr>
          <w:color w:val="000000"/>
          <w:sz w:val="28"/>
        </w:rPr>
        <w:t>      В случае представления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</w:t>
      </w:r>
      <w:r>
        <w:rPr>
          <w:color w:val="000000"/>
          <w:sz w:val="28"/>
        </w:rPr>
        <w:t>луги по приему детей.</w:t>
      </w:r>
    </w:p>
    <w:p w:rsidR="00095259" w:rsidRDefault="00736A0C">
      <w:pPr>
        <w:spacing w:after="0"/>
        <w:jc w:val="both"/>
      </w:pPr>
      <w:bookmarkStart w:id="112" w:name="z118"/>
      <w:bookmarkEnd w:id="111"/>
      <w:r>
        <w:rPr>
          <w:color w:val="000000"/>
          <w:sz w:val="28"/>
        </w:rPr>
        <w:t>      В случае обращения через портал услугодатель в день поступления документов осуществляет их прием и регистрацию.</w:t>
      </w:r>
    </w:p>
    <w:p w:rsidR="00095259" w:rsidRDefault="00736A0C">
      <w:pPr>
        <w:spacing w:after="0"/>
        <w:jc w:val="both"/>
      </w:pPr>
      <w:bookmarkStart w:id="113" w:name="z119"/>
      <w:bookmarkEnd w:id="112"/>
      <w:r>
        <w:rPr>
          <w:color w:val="000000"/>
          <w:sz w:val="28"/>
        </w:rPr>
        <w:t>      Услугодатель в течение 30 минут проверяет на полноту представленные документы. В случае не полноты в указанные</w:t>
      </w:r>
      <w:r>
        <w:rPr>
          <w:color w:val="000000"/>
          <w:sz w:val="28"/>
        </w:rPr>
        <w:t xml:space="preserve">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095259" w:rsidRDefault="00736A0C">
      <w:pPr>
        <w:spacing w:after="0"/>
        <w:jc w:val="both"/>
      </w:pPr>
      <w:bookmarkStart w:id="114" w:name="z120"/>
      <w:bookmarkEnd w:id="113"/>
      <w:r>
        <w:rPr>
          <w:color w:val="000000"/>
          <w:sz w:val="28"/>
        </w:rPr>
        <w:t>      При установлении факта полноты представленных документов, услугодатель заполняет электронный запрос и прикрепляет электр</w:t>
      </w:r>
      <w:r>
        <w:rPr>
          <w:color w:val="000000"/>
          <w:sz w:val="28"/>
        </w:rPr>
        <w:t>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</w:t>
      </w:r>
      <w:r>
        <w:rPr>
          <w:color w:val="000000"/>
          <w:sz w:val="28"/>
        </w:rPr>
        <w:t>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p w:rsidR="00095259" w:rsidRDefault="00736A0C">
      <w:pPr>
        <w:spacing w:after="0"/>
        <w:jc w:val="both"/>
      </w:pPr>
      <w:bookmarkStart w:id="115" w:name="z121"/>
      <w:bookmarkEnd w:id="11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</w:t>
      </w:r>
      <w:r>
        <w:rPr>
          <w:color w:val="000000"/>
          <w:sz w:val="28"/>
        </w:rPr>
        <w:t>нных услугах".</w:t>
      </w:r>
    </w:p>
    <w:p w:rsidR="00095259" w:rsidRDefault="00736A0C">
      <w:pPr>
        <w:spacing w:after="0"/>
        <w:jc w:val="both"/>
      </w:pPr>
      <w:bookmarkStart w:id="116" w:name="z122"/>
      <w:bookmarkEnd w:id="115"/>
      <w:r>
        <w:rPr>
          <w:color w:val="000000"/>
          <w:sz w:val="28"/>
        </w:rPr>
        <w:t xml:space="preserve">       34. Услугодатель аннулирует зачисление ребенка по следующим причинам: </w:t>
      </w:r>
    </w:p>
    <w:p w:rsidR="00095259" w:rsidRDefault="00736A0C">
      <w:pPr>
        <w:spacing w:after="0"/>
        <w:jc w:val="both"/>
      </w:pPr>
      <w:bookmarkStart w:id="117" w:name="z123"/>
      <w:bookmarkEnd w:id="116"/>
      <w:r>
        <w:rPr>
          <w:color w:val="000000"/>
          <w:sz w:val="28"/>
        </w:rPr>
        <w:t>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</w:t>
      </w:r>
      <w:r>
        <w:rPr>
          <w:color w:val="000000"/>
          <w:sz w:val="28"/>
        </w:rPr>
        <w:t>тоянии здоровья ребенка, выданная не позднее чем за три календарных дня по отношению к дате заключения договора);</w:t>
      </w:r>
    </w:p>
    <w:p w:rsidR="00095259" w:rsidRDefault="00736A0C">
      <w:pPr>
        <w:spacing w:after="0"/>
        <w:jc w:val="both"/>
      </w:pPr>
      <w:bookmarkStart w:id="118" w:name="z124"/>
      <w:bookmarkEnd w:id="117"/>
      <w:r>
        <w:rPr>
          <w:color w:val="000000"/>
          <w:sz w:val="28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095259" w:rsidRDefault="00736A0C">
      <w:pPr>
        <w:spacing w:after="0"/>
        <w:jc w:val="both"/>
      </w:pPr>
      <w:bookmarkStart w:id="119" w:name="z125"/>
      <w:bookmarkEnd w:id="118"/>
      <w:r>
        <w:rPr>
          <w:color w:val="000000"/>
          <w:sz w:val="28"/>
        </w:rPr>
        <w:t>      35. Прие</w:t>
      </w:r>
      <w:r>
        <w:rPr>
          <w:color w:val="000000"/>
          <w:sz w:val="28"/>
        </w:rPr>
        <w:t>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095259" w:rsidRDefault="00736A0C">
      <w:pPr>
        <w:spacing w:after="0"/>
        <w:jc w:val="both"/>
      </w:pPr>
      <w:bookmarkStart w:id="120" w:name="z126"/>
      <w:bookmarkEnd w:id="119"/>
      <w:r>
        <w:rPr>
          <w:color w:val="000000"/>
          <w:sz w:val="28"/>
        </w:rPr>
        <w:t xml:space="preserve">      36. Жалоба на решение, действия (бездействие) услугодателя  по вопросам оказания государственной </w:t>
      </w:r>
      <w:r>
        <w:rPr>
          <w:color w:val="000000"/>
          <w:sz w:val="28"/>
        </w:rPr>
        <w:t xml:space="preserve">услуги по приему детей может быть подана на имя руководителя услугодателя, в уполномоченный орган по оценке и контролю за </w:t>
      </w:r>
      <w:r>
        <w:rPr>
          <w:color w:val="000000"/>
          <w:sz w:val="28"/>
        </w:rPr>
        <w:lastRenderedPageBreak/>
        <w:t>качеством оказания государственных услуг в соответствии с законодательством Республики Казахстан.</w:t>
      </w:r>
    </w:p>
    <w:p w:rsidR="00095259" w:rsidRDefault="00736A0C">
      <w:pPr>
        <w:spacing w:after="0"/>
        <w:jc w:val="both"/>
      </w:pPr>
      <w:bookmarkStart w:id="121" w:name="z127"/>
      <w:bookmarkEnd w:id="120"/>
      <w:r>
        <w:rPr>
          <w:color w:val="000000"/>
          <w:sz w:val="28"/>
        </w:rPr>
        <w:t xml:space="preserve">       Жалоба услугополучателя, пост</w:t>
      </w:r>
      <w:r>
        <w:rPr>
          <w:color w:val="000000"/>
          <w:sz w:val="28"/>
        </w:rPr>
        <w:t>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95259" w:rsidRDefault="00736A0C">
      <w:pPr>
        <w:spacing w:after="0"/>
        <w:jc w:val="both"/>
      </w:pPr>
      <w:bookmarkStart w:id="122" w:name="z128"/>
      <w:bookmarkEnd w:id="121"/>
      <w:r>
        <w:rPr>
          <w:color w:val="000000"/>
          <w:sz w:val="28"/>
        </w:rPr>
        <w:t>      При отправке жалобы через портал услугополучателю из "</w:t>
      </w:r>
      <w:r>
        <w:rPr>
          <w:color w:val="000000"/>
          <w:sz w:val="28"/>
        </w:rPr>
        <w:t>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:rsidR="00095259" w:rsidRDefault="00736A0C">
      <w:pPr>
        <w:spacing w:after="0"/>
        <w:jc w:val="both"/>
      </w:pPr>
      <w:bookmarkStart w:id="123" w:name="z129"/>
      <w:bookmarkEnd w:id="122"/>
      <w:r>
        <w:rPr>
          <w:color w:val="000000"/>
          <w:sz w:val="28"/>
        </w:rPr>
        <w:t>      Информацию о порядке обжалования через порт</w:t>
      </w:r>
      <w:r>
        <w:rPr>
          <w:color w:val="000000"/>
          <w:sz w:val="28"/>
        </w:rPr>
        <w:t>ал можно получить посредством Единого контакт-центра по вопросам оказания государственных услуг.</w:t>
      </w:r>
    </w:p>
    <w:p w:rsidR="00095259" w:rsidRDefault="00736A0C">
      <w:pPr>
        <w:spacing w:after="0"/>
        <w:jc w:val="both"/>
      </w:pPr>
      <w:bookmarkStart w:id="124" w:name="z130"/>
      <w:bookmarkEnd w:id="123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</w:t>
      </w:r>
      <w:r>
        <w:rPr>
          <w:color w:val="000000"/>
          <w:sz w:val="28"/>
        </w:rPr>
        <w:t>ию в течение 15 (пятнадцати) рабочих дней со дня ее регистрации.</w:t>
      </w:r>
    </w:p>
    <w:p w:rsidR="00095259" w:rsidRDefault="00736A0C">
      <w:pPr>
        <w:spacing w:after="0"/>
        <w:jc w:val="both"/>
      </w:pPr>
      <w:bookmarkStart w:id="125" w:name="z131"/>
      <w:bookmarkEnd w:id="124"/>
      <w:r>
        <w:rPr>
          <w:color w:val="000000"/>
          <w:sz w:val="28"/>
        </w:rPr>
        <w:t>    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716"/>
        <w:gridCol w:w="4520"/>
      </w:tblGrid>
      <w:tr w:rsidR="000952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>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0952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color w:val="000000"/>
                <w:sz w:val="20"/>
              </w:rPr>
              <w:t>(от) ___________________________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(далее – Ф.И.О.) (при заполнении в бумажном виде)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(ин</w:t>
            </w:r>
            <w:r>
              <w:rPr>
                <w:color w:val="000000"/>
                <w:sz w:val="20"/>
              </w:rPr>
              <w:t xml:space="preserve">дивидуальный идентификационный номер </w:t>
            </w:r>
            <w:r>
              <w:br/>
            </w:r>
            <w:r>
              <w:rPr>
                <w:color w:val="000000"/>
                <w:sz w:val="20"/>
              </w:rPr>
              <w:t>(далее – ИИН), проживающего 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</w:t>
            </w:r>
          </w:p>
        </w:tc>
      </w:tr>
    </w:tbl>
    <w:p w:rsidR="00095259" w:rsidRDefault="00736A0C">
      <w:pPr>
        <w:spacing w:after="0"/>
      </w:pPr>
      <w:bookmarkStart w:id="126" w:name="z134"/>
      <w:r>
        <w:rPr>
          <w:b/>
          <w:color w:val="000000"/>
        </w:rPr>
        <w:t xml:space="preserve">                                заявление.</w:t>
      </w:r>
    </w:p>
    <w:p w:rsidR="00095259" w:rsidRDefault="00736A0C">
      <w:pPr>
        <w:spacing w:after="0"/>
        <w:jc w:val="both"/>
      </w:pPr>
      <w:bookmarkStart w:id="127" w:name="z135"/>
      <w:bookmarkEnd w:id="126"/>
      <w:r>
        <w:rPr>
          <w:color w:val="000000"/>
          <w:sz w:val="28"/>
        </w:rPr>
        <w:t xml:space="preserve">       Прошу поставить ребенка в очередь для получения направления в дошкольную </w:t>
      </w:r>
      <w:r>
        <w:br/>
      </w:r>
      <w:r>
        <w:rPr>
          <w:color w:val="000000"/>
          <w:sz w:val="28"/>
        </w:rPr>
        <w:t xml:space="preserve">организацию на территории населенного пункта  </w:t>
      </w:r>
      <w:r>
        <w:br/>
      </w:r>
      <w:r>
        <w:rPr>
          <w:color w:val="000000"/>
          <w:sz w:val="28"/>
        </w:rPr>
        <w:t>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город (поселок, село) </w:t>
      </w:r>
      <w:r>
        <w:br/>
      </w:r>
      <w:r>
        <w:rPr>
          <w:color w:val="000000"/>
          <w:sz w:val="28"/>
        </w:rPr>
        <w:t xml:space="preserve">ИИН ________________________, </w:t>
      </w:r>
      <w:r>
        <w:br/>
      </w:r>
      <w:r>
        <w:rPr>
          <w:color w:val="000000"/>
          <w:sz w:val="28"/>
        </w:rPr>
        <w:t>_______________________________________________________</w:t>
      </w:r>
      <w:r>
        <w:rPr>
          <w:color w:val="000000"/>
          <w:sz w:val="28"/>
        </w:rPr>
        <w:t>____________________</w:t>
      </w:r>
      <w:r>
        <w:br/>
      </w:r>
      <w:r>
        <w:rPr>
          <w:color w:val="000000"/>
          <w:sz w:val="28"/>
        </w:rPr>
        <w:t xml:space="preserve">                         Ф.И.О. (при наличии) </w:t>
      </w:r>
      <w:r>
        <w:br/>
      </w:r>
      <w:r>
        <w:rPr>
          <w:color w:val="000000"/>
          <w:sz w:val="28"/>
        </w:rPr>
        <w:t>ребенка (при заполнении в бумажном виде)</w:t>
      </w:r>
      <w:r>
        <w:br/>
      </w:r>
      <w:r>
        <w:rPr>
          <w:color w:val="000000"/>
          <w:sz w:val="28"/>
        </w:rPr>
        <w:t>_____________ года рождения.</w:t>
      </w:r>
    </w:p>
    <w:p w:rsidR="00095259" w:rsidRDefault="00736A0C">
      <w:pPr>
        <w:spacing w:after="0"/>
        <w:jc w:val="both"/>
      </w:pPr>
      <w:bookmarkStart w:id="128" w:name="z136"/>
      <w:bookmarkEnd w:id="127"/>
      <w:r>
        <w:rPr>
          <w:color w:val="000000"/>
          <w:sz w:val="28"/>
        </w:rPr>
        <w:t>      Информирую, что ребенок является (нужное указать):</w:t>
      </w:r>
    </w:p>
    <w:p w:rsidR="00095259" w:rsidRDefault="00736A0C">
      <w:pPr>
        <w:spacing w:after="0"/>
        <w:jc w:val="both"/>
      </w:pPr>
      <w:bookmarkStart w:id="129" w:name="z137"/>
      <w:bookmarkEnd w:id="128"/>
      <w:r>
        <w:rPr>
          <w:color w:val="000000"/>
          <w:sz w:val="28"/>
        </w:rPr>
        <w:t>      1) ребенком военнослужащих, в том числе погибших, умерш</w:t>
      </w:r>
      <w:r>
        <w:rPr>
          <w:color w:val="000000"/>
          <w:sz w:val="28"/>
        </w:rPr>
        <w:t>их или пропавших без вести во время прохождения службы (копия документа);</w:t>
      </w:r>
    </w:p>
    <w:p w:rsidR="00095259" w:rsidRDefault="00736A0C">
      <w:pPr>
        <w:spacing w:after="0"/>
        <w:jc w:val="both"/>
      </w:pPr>
      <w:bookmarkStart w:id="130" w:name="z138"/>
      <w:bookmarkEnd w:id="129"/>
      <w:r>
        <w:rPr>
          <w:color w:val="000000"/>
          <w:sz w:val="28"/>
        </w:rPr>
        <w:lastRenderedPageBreak/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095259" w:rsidRDefault="00736A0C">
      <w:pPr>
        <w:spacing w:after="0"/>
        <w:jc w:val="both"/>
      </w:pPr>
      <w:bookmarkStart w:id="131" w:name="z139"/>
      <w:bookmarkEnd w:id="130"/>
      <w:r>
        <w:rPr>
          <w:color w:val="000000"/>
          <w:sz w:val="28"/>
        </w:rPr>
        <w:t>       3) ребе</w:t>
      </w:r>
      <w:r>
        <w:rPr>
          <w:color w:val="000000"/>
          <w:sz w:val="28"/>
        </w:rPr>
        <w:t>нком, родители которых являются инвалидами;</w:t>
      </w:r>
    </w:p>
    <w:p w:rsidR="00095259" w:rsidRDefault="00736A0C">
      <w:pPr>
        <w:spacing w:after="0"/>
        <w:jc w:val="both"/>
      </w:pPr>
      <w:bookmarkStart w:id="132" w:name="z140"/>
      <w:bookmarkEnd w:id="131"/>
      <w:r>
        <w:rPr>
          <w:color w:val="000000"/>
          <w:sz w:val="28"/>
        </w:rPr>
        <w:t>      4) ребенком с особыми образовательными потребностями (копия документа);</w:t>
      </w:r>
    </w:p>
    <w:p w:rsidR="00095259" w:rsidRDefault="00736A0C">
      <w:pPr>
        <w:spacing w:after="0"/>
        <w:jc w:val="both"/>
      </w:pPr>
      <w:bookmarkStart w:id="133" w:name="z141"/>
      <w:bookmarkEnd w:id="132"/>
      <w:r>
        <w:rPr>
          <w:color w:val="000000"/>
          <w:sz w:val="28"/>
        </w:rPr>
        <w:t>      5) ребенком, оставшимся без попечения родителей;</w:t>
      </w:r>
    </w:p>
    <w:p w:rsidR="00095259" w:rsidRDefault="00736A0C">
      <w:pPr>
        <w:spacing w:after="0"/>
        <w:jc w:val="both"/>
      </w:pPr>
      <w:bookmarkStart w:id="134" w:name="z142"/>
      <w:bookmarkEnd w:id="133"/>
      <w:r>
        <w:rPr>
          <w:color w:val="000000"/>
          <w:sz w:val="28"/>
        </w:rPr>
        <w:t>      6) ребенком сиротой;</w:t>
      </w:r>
    </w:p>
    <w:p w:rsidR="00095259" w:rsidRDefault="00736A0C">
      <w:pPr>
        <w:spacing w:after="0"/>
        <w:jc w:val="both"/>
      </w:pPr>
      <w:bookmarkStart w:id="135" w:name="z143"/>
      <w:bookmarkEnd w:id="134"/>
      <w:r>
        <w:rPr>
          <w:color w:val="000000"/>
          <w:sz w:val="28"/>
        </w:rPr>
        <w:t>      7) ребенком из многодетной семьи;</w:t>
      </w:r>
    </w:p>
    <w:p w:rsidR="00095259" w:rsidRDefault="00736A0C">
      <w:pPr>
        <w:spacing w:after="0"/>
        <w:jc w:val="both"/>
      </w:pPr>
      <w:bookmarkStart w:id="136" w:name="z144"/>
      <w:bookmarkEnd w:id="135"/>
      <w:r>
        <w:rPr>
          <w:color w:val="000000"/>
          <w:sz w:val="28"/>
        </w:rPr>
        <w:t xml:space="preserve">      8) </w:t>
      </w:r>
      <w:r>
        <w:rPr>
          <w:color w:val="000000"/>
          <w:sz w:val="28"/>
        </w:rPr>
        <w:t>ребенком педагога;</w:t>
      </w:r>
    </w:p>
    <w:p w:rsidR="00095259" w:rsidRDefault="00736A0C">
      <w:pPr>
        <w:spacing w:after="0"/>
        <w:jc w:val="both"/>
      </w:pPr>
      <w:bookmarkStart w:id="137" w:name="z145"/>
      <w:bookmarkEnd w:id="136"/>
      <w:r>
        <w:rPr>
          <w:color w:val="000000"/>
          <w:sz w:val="28"/>
        </w:rPr>
        <w:t>      9) ребенком из семьи, имеющей ребенка-инвалида;</w:t>
      </w:r>
    </w:p>
    <w:p w:rsidR="00095259" w:rsidRDefault="00736A0C">
      <w:pPr>
        <w:spacing w:after="0"/>
        <w:jc w:val="both"/>
      </w:pPr>
      <w:bookmarkStart w:id="138" w:name="z146"/>
      <w:bookmarkEnd w:id="137"/>
      <w:r>
        <w:rPr>
          <w:color w:val="000000"/>
          <w:sz w:val="28"/>
        </w:rPr>
        <w:t>      10) не относится ни к одной из вышеперечисленных категорий.</w:t>
      </w:r>
    </w:p>
    <w:p w:rsidR="00095259" w:rsidRDefault="00736A0C">
      <w:pPr>
        <w:spacing w:after="0"/>
        <w:jc w:val="both"/>
      </w:pPr>
      <w:bookmarkStart w:id="139" w:name="z147"/>
      <w:bookmarkEnd w:id="138"/>
      <w:r>
        <w:rPr>
          <w:color w:val="000000"/>
          <w:sz w:val="28"/>
        </w:rPr>
        <w:t>      Прошу уведомлять меня об изменениях моего заявления следующими способами:</w:t>
      </w:r>
    </w:p>
    <w:p w:rsidR="00095259" w:rsidRDefault="00736A0C">
      <w:pPr>
        <w:spacing w:after="0"/>
        <w:jc w:val="both"/>
      </w:pPr>
      <w:bookmarkStart w:id="140" w:name="z148"/>
      <w:bookmarkEnd w:id="139"/>
      <w:r>
        <w:rPr>
          <w:color w:val="000000"/>
          <w:sz w:val="28"/>
        </w:rPr>
        <w:t xml:space="preserve">       1) электронное смс(sms)-уведом</w:t>
      </w:r>
      <w:r>
        <w:rPr>
          <w:color w:val="000000"/>
          <w:sz w:val="28"/>
        </w:rPr>
        <w:t xml:space="preserve">ление в произвольной форме на следующие номера мобильных телефонов (не более двух номеров): </w:t>
      </w:r>
    </w:p>
    <w:p w:rsidR="00095259" w:rsidRDefault="00736A0C">
      <w:pPr>
        <w:spacing w:after="0"/>
        <w:jc w:val="both"/>
      </w:pPr>
      <w:bookmarkStart w:id="141" w:name="z149"/>
      <w:bookmarkEnd w:id="140"/>
      <w:r>
        <w:rPr>
          <w:color w:val="000000"/>
          <w:sz w:val="28"/>
        </w:rPr>
        <w:t>      ________________________________________________________________;</w:t>
      </w:r>
    </w:p>
    <w:p w:rsidR="00095259" w:rsidRDefault="00736A0C">
      <w:pPr>
        <w:spacing w:after="0"/>
        <w:jc w:val="both"/>
      </w:pPr>
      <w:bookmarkStart w:id="142" w:name="z150"/>
      <w:bookmarkEnd w:id="141"/>
      <w:r>
        <w:rPr>
          <w:color w:val="000000"/>
          <w:sz w:val="28"/>
        </w:rPr>
        <w:t xml:space="preserve">       2) электронные e-mail уведомления в произвольной форме: </w:t>
      </w:r>
    </w:p>
    <w:p w:rsidR="00095259" w:rsidRDefault="00736A0C">
      <w:pPr>
        <w:spacing w:after="0"/>
        <w:jc w:val="both"/>
      </w:pPr>
      <w:bookmarkStart w:id="143" w:name="z151"/>
      <w:bookmarkEnd w:id="142"/>
      <w:r>
        <w:rPr>
          <w:color w:val="000000"/>
          <w:sz w:val="28"/>
        </w:rPr>
        <w:t>      _____________________</w:t>
      </w:r>
      <w:r>
        <w:rPr>
          <w:color w:val="000000"/>
          <w:sz w:val="28"/>
        </w:rPr>
        <w:t>____________________________________________.</w:t>
      </w:r>
    </w:p>
    <w:p w:rsidR="00095259" w:rsidRDefault="00736A0C">
      <w:pPr>
        <w:spacing w:after="0"/>
        <w:jc w:val="both"/>
      </w:pPr>
      <w:bookmarkStart w:id="144" w:name="z152"/>
      <w:bookmarkEnd w:id="143"/>
      <w:r>
        <w:rPr>
          <w:color w:val="000000"/>
          <w:sz w:val="28"/>
        </w:rPr>
        <w:t>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</w:t>
      </w:r>
      <w:r>
        <w:rPr>
          <w:color w:val="000000"/>
          <w:sz w:val="28"/>
        </w:rPr>
        <w:t>ения.).</w:t>
      </w:r>
    </w:p>
    <w:p w:rsidR="00095259" w:rsidRDefault="00736A0C">
      <w:pPr>
        <w:spacing w:after="0"/>
        <w:jc w:val="both"/>
      </w:pPr>
      <w:bookmarkStart w:id="145" w:name="z153"/>
      <w:bookmarkEnd w:id="144"/>
      <w:r>
        <w:rPr>
          <w:color w:val="000000"/>
          <w:sz w:val="28"/>
        </w:rPr>
        <w:t> 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095259" w:rsidRDefault="00736A0C">
      <w:pPr>
        <w:spacing w:after="0"/>
        <w:jc w:val="both"/>
      </w:pPr>
      <w:bookmarkStart w:id="146" w:name="z154"/>
      <w:bookmarkEnd w:id="145"/>
      <w:r>
        <w:rPr>
          <w:color w:val="000000"/>
          <w:sz w:val="28"/>
        </w:rPr>
        <w:t>      Подпись _______________ Дата _________________</w:t>
      </w:r>
    </w:p>
    <w:tbl>
      <w:tblPr>
        <w:tblW w:w="0" w:type="auto"/>
        <w:tblCellSpacing w:w="0" w:type="auto"/>
        <w:tblLook w:val="04A0"/>
      </w:tblPr>
      <w:tblGrid>
        <w:gridCol w:w="504"/>
        <w:gridCol w:w="2269"/>
        <w:gridCol w:w="3448"/>
        <w:gridCol w:w="3955"/>
        <w:gridCol w:w="60"/>
      </w:tblGrid>
      <w:tr w:rsidR="00095259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6"/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</w:t>
            </w:r>
            <w:r>
              <w:rPr>
                <w:color w:val="000000"/>
                <w:sz w:val="20"/>
              </w:rPr>
              <w:t>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0952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0952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Государственная корпорация, местные </w:t>
            </w:r>
            <w:r>
              <w:rPr>
                <w:color w:val="000000"/>
                <w:sz w:val="20"/>
              </w:rPr>
              <w:t>исполнительные 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 w:rsidR="000952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bookmarkStart w:id="147" w:name="z156"/>
            <w:r>
              <w:rPr>
                <w:color w:val="000000"/>
                <w:sz w:val="20"/>
              </w:rPr>
              <w:t xml:space="preserve">Прием </w:t>
            </w:r>
            <w:r>
              <w:rPr>
                <w:color w:val="000000"/>
                <w:sz w:val="20"/>
              </w:rPr>
              <w:t>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color w:val="000000"/>
                <w:sz w:val="20"/>
              </w:rPr>
              <w:t>3) веб-порт</w:t>
            </w:r>
            <w:r>
              <w:rPr>
                <w:color w:val="000000"/>
                <w:sz w:val="20"/>
              </w:rPr>
              <w:t>ал "электронного правительства" www.egov.kz (далее – портал).</w:t>
            </w:r>
          </w:p>
        </w:tc>
        <w:bookmarkEnd w:id="147"/>
      </w:tr>
      <w:tr w:rsidR="000952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момента обращения к услугодателю, в Государственную корпорацию, на портал – 30 минут.</w:t>
            </w:r>
          </w:p>
        </w:tc>
      </w:tr>
      <w:tr w:rsidR="000952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</w:t>
            </w:r>
            <w:r>
              <w:rPr>
                <w:color w:val="000000"/>
                <w:sz w:val="20"/>
              </w:rPr>
              <w:t>ная.</w:t>
            </w:r>
          </w:p>
        </w:tc>
      </w:tr>
      <w:tr w:rsidR="000952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</w:t>
            </w:r>
            <w:r>
              <w:rPr>
                <w:color w:val="000000"/>
                <w:sz w:val="20"/>
              </w:rPr>
              <w:t>услуги.</w:t>
            </w:r>
          </w:p>
        </w:tc>
      </w:tr>
      <w:tr w:rsidR="000952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0952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</w:t>
            </w:r>
            <w:r>
              <w:rPr>
                <w:color w:val="000000"/>
                <w:sz w:val="20"/>
              </w:rPr>
              <w:t>аботы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bookmarkStart w:id="148" w:name="z159"/>
            <w:r>
              <w:rPr>
                <w:color w:val="000000"/>
                <w:sz w:val="20"/>
              </w:rPr>
              <w:t xml:space="preserve">1) 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</w:t>
            </w:r>
            <w:r>
              <w:rPr>
                <w:color w:val="000000"/>
                <w:sz w:val="20"/>
              </w:rPr>
              <w:t>часов до 14:30 часов.</w:t>
            </w:r>
            <w:r>
              <w:br/>
            </w:r>
            <w:r>
              <w:rPr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>
              <w:br/>
            </w: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</w:t>
            </w:r>
            <w:r>
              <w:rPr>
                <w:color w:val="000000"/>
                <w:sz w:val="20"/>
              </w:rPr>
              <w:t>й записи и ускоренного обслуживания;</w:t>
            </w:r>
            <w:r>
              <w:br/>
            </w:r>
            <w:r>
              <w:rPr>
                <w:color w:val="000000"/>
                <w:sz w:val="20"/>
              </w:rPr>
              <w:t xml:space="preserve"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</w:t>
            </w:r>
            <w:r>
              <w:rPr>
                <w:color w:val="000000"/>
                <w:sz w:val="20"/>
              </w:rPr>
              <w:t>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color w:val="000000"/>
                <w:sz w:val="20"/>
              </w:rPr>
              <w:t xml:space="preserve">3) портала: круглосуточно, за исключением </w:t>
            </w:r>
            <w:r>
              <w:rPr>
                <w:color w:val="000000"/>
                <w:sz w:val="20"/>
              </w:rPr>
              <w:t>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</w:t>
            </w:r>
            <w:r>
              <w:rPr>
                <w:color w:val="000000"/>
                <w:sz w:val="20"/>
              </w:rPr>
              <w:t>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color w:val="000000"/>
                <w:sz w:val="20"/>
              </w:rPr>
              <w:t>1) на интернет-ресурсе Министерства: www.edu.gov.kz;</w:t>
            </w:r>
            <w:r>
              <w:br/>
            </w:r>
            <w:r>
              <w:rPr>
                <w:color w:val="000000"/>
                <w:sz w:val="20"/>
              </w:rPr>
              <w:t>2) Государственной корпорации: www.gov4c.kz;</w:t>
            </w:r>
            <w:r>
              <w:br/>
            </w:r>
            <w:r>
              <w:rPr>
                <w:color w:val="000000"/>
                <w:sz w:val="20"/>
              </w:rPr>
              <w:t>3) на портале: www.egov.kz.</w:t>
            </w:r>
          </w:p>
        </w:tc>
        <w:bookmarkEnd w:id="148"/>
      </w:tr>
      <w:tr w:rsidR="000952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</w:t>
            </w:r>
            <w:r>
              <w:rPr>
                <w:color w:val="000000"/>
                <w:sz w:val="20"/>
              </w:rPr>
              <w:t>чень документов, необходимых для оказания государственной услуги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bookmarkStart w:id="149" w:name="z168"/>
            <w:r>
              <w:rPr>
                <w:color w:val="000000"/>
                <w:sz w:val="20"/>
              </w:rPr>
              <w:t>При обращении к услугодателю или в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>1) заявление по форме согласно приложению 1 к Правилам;</w:t>
            </w:r>
            <w:r>
              <w:br/>
            </w:r>
            <w:r>
              <w:rPr>
                <w:color w:val="000000"/>
                <w:sz w:val="20"/>
              </w:rPr>
              <w:t>2) свидетельство о рождении ребенка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3) документ, уд</w:t>
            </w:r>
            <w:r>
              <w:rPr>
                <w:color w:val="000000"/>
                <w:sz w:val="20"/>
              </w:rPr>
              <w:t>остоверяющий личность услугополучателя (одного из родителей или законного представителя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 xml:space="preserve">4) справка, выданная с места работы военнослужащего или сотрудника специальных государственных органов, заверенная подписью уполномоченного лица и </w:t>
            </w:r>
            <w:r>
              <w:rPr>
                <w:color w:val="000000"/>
                <w:sz w:val="20"/>
              </w:rPr>
              <w:t>печатью (при наличии) (действительна в течение месяца со дня выдачи);</w:t>
            </w:r>
            <w:r>
              <w:br/>
            </w:r>
            <w:r>
              <w:rPr>
                <w:color w:val="000000"/>
                <w:sz w:val="20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>
              <w:br/>
            </w:r>
            <w:r>
              <w:rPr>
                <w:color w:val="000000"/>
                <w:sz w:val="20"/>
              </w:rPr>
              <w:t>6) зак</w:t>
            </w:r>
            <w:r>
              <w:rPr>
                <w:color w:val="000000"/>
                <w:sz w:val="20"/>
              </w:rPr>
              <w:t>лючение психолого-медико-педагогической консультации для детей с особыми образовательными потребностями (при наличии);</w:t>
            </w:r>
            <w:r>
              <w:br/>
            </w:r>
            <w:r>
              <w:rPr>
                <w:color w:val="000000"/>
                <w:sz w:val="20"/>
              </w:rPr>
              <w:t>7) заключение врача-фтизиатора;</w:t>
            </w:r>
            <w:r>
              <w:br/>
            </w:r>
            <w:r>
              <w:rPr>
                <w:color w:val="000000"/>
                <w:sz w:val="20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</w:t>
            </w:r>
            <w:r>
              <w:rPr>
                <w:color w:val="000000"/>
                <w:sz w:val="20"/>
              </w:rPr>
              <w:t>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color w:val="000000"/>
                <w:sz w:val="20"/>
              </w:rPr>
              <w:t xml:space="preserve">Услугодатель или работник Государственной корпорации получает согласие на использование сведений, содержащихся в информационных системах и </w:t>
            </w:r>
            <w:r>
              <w:rPr>
                <w:color w:val="000000"/>
                <w:sz w:val="20"/>
              </w:rPr>
              <w:lastRenderedPageBreak/>
              <w:t>составляющих охраняемую законом</w:t>
            </w:r>
            <w:r>
              <w:rPr>
                <w:color w:val="000000"/>
                <w:sz w:val="20"/>
              </w:rPr>
              <w:t xml:space="preserve"> тайну,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  <w:r>
              <w:br/>
            </w:r>
            <w:r>
              <w:rPr>
                <w:color w:val="000000"/>
                <w:sz w:val="20"/>
              </w:rPr>
              <w:t>При обращении на пор</w:t>
            </w:r>
            <w:r>
              <w:rPr>
                <w:color w:val="000000"/>
                <w:sz w:val="20"/>
              </w:rPr>
              <w:t>тал:</w:t>
            </w:r>
            <w:r>
              <w:br/>
            </w:r>
            <w:r>
              <w:rPr>
                <w:color w:val="000000"/>
                <w:sz w:val="20"/>
              </w:rPr>
              <w:t>1) заявление в форме электронного документа, подписанное ЭЦП услугополучателя, по форме согласно приложению 1 к Правилам;</w:t>
            </w:r>
            <w:r>
              <w:br/>
            </w:r>
            <w:r>
              <w:rPr>
                <w:color w:val="000000"/>
                <w:sz w:val="20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</w:t>
            </w:r>
            <w:r>
              <w:rPr>
                <w:color w:val="000000"/>
                <w:sz w:val="20"/>
              </w:rPr>
              <w:t>енная подписью уполномоченного лица и печатью (при наличии) (действительна в течение месяца со дня выдачи);</w:t>
            </w:r>
            <w:r>
              <w:br/>
            </w:r>
            <w:r>
              <w:rPr>
                <w:color w:val="000000"/>
                <w:sz w:val="20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r>
              <w:rPr>
                <w:color w:val="000000"/>
                <w:sz w:val="20"/>
              </w:rPr>
              <w:t>направление врача-фтизиатра.</w:t>
            </w:r>
            <w:r>
              <w:br/>
            </w:r>
            <w:r>
              <w:rPr>
                <w:color w:val="000000"/>
                <w:sz w:val="20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личность, о свидетельстве о рождени</w:t>
            </w:r>
            <w:r>
              <w:rPr>
                <w:color w:val="000000"/>
                <w:sz w:val="20"/>
              </w:rPr>
              <w:t>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  <w:bookmarkEnd w:id="149"/>
      </w:tr>
      <w:tr w:rsidR="000952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bookmarkStart w:id="150" w:name="z186"/>
            <w:r>
              <w:rPr>
                <w:color w:val="000000"/>
                <w:sz w:val="20"/>
              </w:rPr>
              <w:t xml:space="preserve">Основания для </w:t>
            </w:r>
            <w:r>
              <w:rPr>
                <w:color w:val="000000"/>
                <w:sz w:val="20"/>
              </w:rPr>
              <w:t>отказа в оказании государственной услуги, установлен</w:t>
            </w:r>
            <w:r>
              <w:br/>
            </w:r>
            <w:r>
              <w:rPr>
                <w:color w:val="000000"/>
                <w:sz w:val="20"/>
              </w:rPr>
              <w:t>ные законодатель</w:t>
            </w:r>
            <w:r>
              <w:br/>
            </w:r>
            <w:r>
              <w:rPr>
                <w:color w:val="000000"/>
                <w:sz w:val="20"/>
              </w:rPr>
              <w:t>ством Республики Казахстан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bookmarkStart w:id="151" w:name="z188"/>
            <w:bookmarkEnd w:id="150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</w:t>
            </w:r>
            <w:r>
              <w:rPr>
                <w:color w:val="000000"/>
                <w:sz w:val="20"/>
              </w:rPr>
              <w:t>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151"/>
      </w:tr>
      <w:tr w:rsidR="0009525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</w:t>
            </w:r>
            <w:r>
              <w:rPr>
                <w:color w:val="000000"/>
                <w:sz w:val="20"/>
              </w:rPr>
              <w:t>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bookmarkStart w:id="152" w:name="z189"/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услугодателю или в Государственную корпорацию – 15 минут. Макс</w:t>
            </w:r>
            <w:r>
              <w:rPr>
                <w:color w:val="000000"/>
                <w:sz w:val="20"/>
              </w:rPr>
              <w:t>имально допустимое время обслуживания услугодателем или в Государственной корпорации – 30 минут.</w:t>
            </w:r>
            <w:r>
              <w:br/>
            </w:r>
            <w:r>
              <w:rPr>
                <w:color w:val="000000"/>
                <w:sz w:val="20"/>
              </w:rPr>
              <w:t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 его жизнед</w:t>
            </w:r>
            <w:r>
              <w:rPr>
                <w:color w:val="000000"/>
                <w:sz w:val="20"/>
              </w:rPr>
              <w:t xml:space="preserve">еятельность, обратившемуся через Единый контакт-центр – 1414, 88000807777 производится работником Государственной корпорации с выездом по месту жительства. </w:t>
            </w:r>
            <w:r>
              <w:br/>
            </w:r>
            <w:r>
              <w:rPr>
                <w:color w:val="000000"/>
                <w:sz w:val="20"/>
              </w:rPr>
              <w:t>Если есть медицинские противопоказания, препятствующие пребыванию ребенка в дошкольной организации,</w:t>
            </w:r>
            <w:r>
              <w:rPr>
                <w:color w:val="000000"/>
                <w:sz w:val="20"/>
              </w:rPr>
              <w:t xml:space="preserve"> то он не зачисляется в дошкольную организацию.</w:t>
            </w:r>
            <w:r>
              <w:br/>
            </w:r>
            <w:r>
              <w:rPr>
                <w:color w:val="000000"/>
                <w:sz w:val="20"/>
              </w:rPr>
              <w:t xml:space="preserve"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</w:t>
            </w:r>
            <w:r>
              <w:rPr>
                <w:color w:val="000000"/>
                <w:sz w:val="20"/>
              </w:rPr>
              <w:t>вопросам оказания государственной услуги, а также Единого контакт-центра.</w:t>
            </w:r>
            <w:r>
              <w:br/>
            </w:r>
            <w:r>
              <w:rPr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</w:r>
            <w:r>
              <w:br/>
            </w:r>
            <w:r>
              <w:rPr>
                <w:color w:val="000000"/>
                <w:sz w:val="20"/>
              </w:rPr>
              <w:t xml:space="preserve">Телефоны </w:t>
            </w:r>
            <w:r>
              <w:rPr>
                <w:color w:val="000000"/>
                <w:sz w:val="20"/>
              </w:rPr>
              <w:t>Единого контакт-центра по вопросам оказания государственных услуг: 1414, 8 800 080 7777.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</w:t>
            </w:r>
            <w:r>
              <w:rPr>
                <w:color w:val="000000"/>
                <w:sz w:val="20"/>
              </w:rPr>
              <w:t>том числе внесение изменений, дополнений и исправлений в записи актов гражданского состояния".</w:t>
            </w:r>
          </w:p>
        </w:tc>
        <w:bookmarkEnd w:id="152"/>
      </w:tr>
      <w:tr w:rsidR="00095259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095259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(фамилия, имя, отчество (при его </w:t>
            </w:r>
            <w:r>
              <w:rPr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095259" w:rsidRDefault="00736A0C">
      <w:pPr>
        <w:spacing w:after="0"/>
      </w:pPr>
      <w:bookmarkStart w:id="153" w:name="z197"/>
      <w:r>
        <w:rPr>
          <w:b/>
          <w:color w:val="000000"/>
        </w:rPr>
        <w:lastRenderedPageBreak/>
        <w:t xml:space="preserve"> Расписка об отказе в приеме документов</w:t>
      </w:r>
    </w:p>
    <w:p w:rsidR="00095259" w:rsidRDefault="00736A0C">
      <w:pPr>
        <w:spacing w:after="0"/>
        <w:jc w:val="both"/>
      </w:pPr>
      <w:bookmarkStart w:id="154" w:name="z198"/>
      <w:bookmarkEnd w:id="153"/>
      <w:r>
        <w:rPr>
          <w:color w:val="000000"/>
          <w:sz w:val="28"/>
        </w:rPr>
        <w:t xml:space="preserve">       Руководствуясь пунктом 2 статьи 20 Закона Республики Казахстан от 15 апреля 2013 года "О государственных услугах", отдел №__ филиала некоммерческ</w:t>
      </w:r>
      <w:r>
        <w:rPr>
          <w:color w:val="000000"/>
          <w:sz w:val="28"/>
        </w:rPr>
        <w:t>ого акционерного общества "Государственная корпорация "Правительство для граждан" _______________________________________</w:t>
      </w:r>
    </w:p>
    <w:p w:rsidR="00095259" w:rsidRDefault="00736A0C">
      <w:pPr>
        <w:spacing w:after="0"/>
        <w:jc w:val="both"/>
      </w:pPr>
      <w:bookmarkStart w:id="155" w:name="z199"/>
      <w:bookmarkEnd w:id="154"/>
      <w:r>
        <w:rPr>
          <w:color w:val="000000"/>
          <w:sz w:val="28"/>
        </w:rPr>
        <w:t>      (указать адрес)</w:t>
      </w:r>
    </w:p>
    <w:p w:rsidR="00095259" w:rsidRDefault="00736A0C">
      <w:pPr>
        <w:spacing w:after="0"/>
        <w:jc w:val="both"/>
      </w:pPr>
      <w:bookmarkStart w:id="156" w:name="z200"/>
      <w:bookmarkEnd w:id="155"/>
      <w:r>
        <w:rPr>
          <w:color w:val="000000"/>
          <w:sz w:val="28"/>
        </w:rPr>
        <w:t xml:space="preserve">       отказывает в приеме документов на оказание государственной услуги </w:t>
      </w:r>
    </w:p>
    <w:p w:rsidR="00095259" w:rsidRDefault="00736A0C">
      <w:pPr>
        <w:spacing w:after="0"/>
        <w:jc w:val="both"/>
      </w:pPr>
      <w:bookmarkStart w:id="157" w:name="z201"/>
      <w:bookmarkEnd w:id="156"/>
      <w:r>
        <w:rPr>
          <w:color w:val="000000"/>
          <w:sz w:val="28"/>
        </w:rPr>
        <w:t>      ________________________________</w:t>
      </w:r>
      <w:r>
        <w:rPr>
          <w:color w:val="000000"/>
          <w:sz w:val="28"/>
        </w:rPr>
        <w:t>_________________________________</w:t>
      </w:r>
    </w:p>
    <w:p w:rsidR="00095259" w:rsidRDefault="00736A0C">
      <w:pPr>
        <w:spacing w:after="0"/>
        <w:jc w:val="both"/>
      </w:pPr>
      <w:bookmarkStart w:id="158" w:name="z202"/>
      <w:bookmarkEnd w:id="157"/>
      <w:r>
        <w:rPr>
          <w:color w:val="000000"/>
          <w:sz w:val="28"/>
        </w:rPr>
        <w:t>      (указать наименование государственной услуги)</w:t>
      </w:r>
    </w:p>
    <w:p w:rsidR="00095259" w:rsidRDefault="00736A0C">
      <w:pPr>
        <w:spacing w:after="0"/>
        <w:jc w:val="both"/>
      </w:pPr>
      <w:bookmarkStart w:id="159" w:name="z203"/>
      <w:bookmarkEnd w:id="158"/>
      <w:r>
        <w:rPr>
          <w:color w:val="000000"/>
          <w:sz w:val="28"/>
        </w:rPr>
        <w:t>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</w:t>
      </w:r>
      <w:r>
        <w:rPr>
          <w:color w:val="000000"/>
          <w:sz w:val="28"/>
        </w:rPr>
        <w:t>твия, а именно:</w:t>
      </w:r>
    </w:p>
    <w:p w:rsidR="00095259" w:rsidRDefault="00736A0C">
      <w:pPr>
        <w:spacing w:after="0"/>
        <w:jc w:val="both"/>
      </w:pPr>
      <w:bookmarkStart w:id="160" w:name="z204"/>
      <w:bookmarkEnd w:id="159"/>
      <w:r>
        <w:rPr>
          <w:color w:val="000000"/>
          <w:sz w:val="28"/>
        </w:rPr>
        <w:t>      Наименование отсутствующих документов:</w:t>
      </w:r>
    </w:p>
    <w:p w:rsidR="00095259" w:rsidRDefault="00736A0C">
      <w:pPr>
        <w:spacing w:after="0"/>
        <w:jc w:val="both"/>
      </w:pPr>
      <w:bookmarkStart w:id="161" w:name="z205"/>
      <w:bookmarkEnd w:id="160"/>
      <w:r>
        <w:rPr>
          <w:color w:val="000000"/>
          <w:sz w:val="28"/>
        </w:rPr>
        <w:t>      1) ________________________________________;</w:t>
      </w:r>
    </w:p>
    <w:p w:rsidR="00095259" w:rsidRDefault="00736A0C">
      <w:pPr>
        <w:spacing w:after="0"/>
        <w:jc w:val="both"/>
      </w:pPr>
      <w:bookmarkStart w:id="162" w:name="z206"/>
      <w:bookmarkEnd w:id="161"/>
      <w:r>
        <w:rPr>
          <w:color w:val="000000"/>
          <w:sz w:val="28"/>
        </w:rPr>
        <w:t>      2) ________________________________________;</w:t>
      </w:r>
    </w:p>
    <w:p w:rsidR="00095259" w:rsidRDefault="00736A0C">
      <w:pPr>
        <w:spacing w:after="0"/>
        <w:jc w:val="both"/>
      </w:pPr>
      <w:bookmarkStart w:id="163" w:name="z207"/>
      <w:bookmarkEnd w:id="162"/>
      <w:r>
        <w:rPr>
          <w:color w:val="000000"/>
          <w:sz w:val="28"/>
        </w:rPr>
        <w:t>      3) ________________________________________ .</w:t>
      </w:r>
    </w:p>
    <w:p w:rsidR="00095259" w:rsidRDefault="00736A0C">
      <w:pPr>
        <w:spacing w:after="0"/>
        <w:jc w:val="both"/>
      </w:pPr>
      <w:bookmarkStart w:id="164" w:name="z208"/>
      <w:bookmarkEnd w:id="163"/>
      <w:r>
        <w:rPr>
          <w:color w:val="000000"/>
          <w:sz w:val="28"/>
        </w:rPr>
        <w:t>      Настоящая расписка составлена в дву</w:t>
      </w:r>
      <w:r>
        <w:rPr>
          <w:color w:val="000000"/>
          <w:sz w:val="28"/>
        </w:rPr>
        <w:t>х экземплярах, по одному для каждой стороны.</w:t>
      </w:r>
    </w:p>
    <w:p w:rsidR="00095259" w:rsidRDefault="00736A0C">
      <w:pPr>
        <w:spacing w:after="0"/>
        <w:jc w:val="both"/>
      </w:pPr>
      <w:bookmarkStart w:id="165" w:name="z209"/>
      <w:bookmarkEnd w:id="164"/>
      <w:r>
        <w:rPr>
          <w:color w:val="000000"/>
          <w:sz w:val="28"/>
        </w:rPr>
        <w:t>      Исполнитель: ______________________________________________</w:t>
      </w:r>
    </w:p>
    <w:p w:rsidR="00095259" w:rsidRDefault="00736A0C">
      <w:pPr>
        <w:spacing w:after="0"/>
        <w:jc w:val="both"/>
      </w:pPr>
      <w:bookmarkStart w:id="166" w:name="z210"/>
      <w:bookmarkEnd w:id="165"/>
      <w:r>
        <w:rPr>
          <w:color w:val="000000"/>
          <w:sz w:val="28"/>
        </w:rPr>
        <w:t>      фамилия, имя, отчество (при его наличии)</w:t>
      </w:r>
    </w:p>
    <w:p w:rsidR="00095259" w:rsidRDefault="00736A0C">
      <w:pPr>
        <w:spacing w:after="0"/>
        <w:jc w:val="both"/>
      </w:pPr>
      <w:bookmarkStart w:id="167" w:name="z211"/>
      <w:bookmarkEnd w:id="166"/>
      <w:r>
        <w:rPr>
          <w:color w:val="000000"/>
          <w:sz w:val="28"/>
        </w:rPr>
        <w:t>      Подпись _____________</w:t>
      </w:r>
    </w:p>
    <w:p w:rsidR="00095259" w:rsidRDefault="00736A0C">
      <w:pPr>
        <w:spacing w:after="0"/>
        <w:jc w:val="both"/>
      </w:pPr>
      <w:bookmarkStart w:id="168" w:name="z212"/>
      <w:bookmarkEnd w:id="167"/>
      <w:r>
        <w:rPr>
          <w:color w:val="000000"/>
          <w:sz w:val="28"/>
        </w:rPr>
        <w:t>      Телефон ___________________________________</w:t>
      </w:r>
    </w:p>
    <w:p w:rsidR="00095259" w:rsidRDefault="00736A0C">
      <w:pPr>
        <w:spacing w:after="0"/>
        <w:jc w:val="both"/>
      </w:pPr>
      <w:bookmarkStart w:id="169" w:name="z213"/>
      <w:bookmarkEnd w:id="168"/>
      <w:r>
        <w:rPr>
          <w:color w:val="000000"/>
          <w:sz w:val="28"/>
        </w:rPr>
        <w:t xml:space="preserve">      Получил: </w:t>
      </w:r>
      <w:r>
        <w:rPr>
          <w:color w:val="000000"/>
          <w:sz w:val="28"/>
        </w:rPr>
        <w:t>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фамилия, имя, отчество (при его наличии)</w:t>
      </w:r>
    </w:p>
    <w:p w:rsidR="00095259" w:rsidRDefault="00736A0C">
      <w:pPr>
        <w:spacing w:after="0"/>
        <w:jc w:val="both"/>
      </w:pPr>
      <w:bookmarkStart w:id="170" w:name="z214"/>
      <w:bookmarkEnd w:id="169"/>
      <w:r>
        <w:rPr>
          <w:color w:val="000000"/>
          <w:sz w:val="28"/>
        </w:rPr>
        <w:t>      Подпись ____________  "____" _________ 20____ год</w:t>
      </w:r>
    </w:p>
    <w:tbl>
      <w:tblPr>
        <w:tblW w:w="0" w:type="auto"/>
        <w:tblCellSpacing w:w="0" w:type="auto"/>
        <w:tblLook w:val="04A0"/>
      </w:tblPr>
      <w:tblGrid>
        <w:gridCol w:w="6251"/>
        <w:gridCol w:w="3985"/>
      </w:tblGrid>
      <w:tr w:rsidR="000952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0"/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</w:t>
            </w:r>
            <w:r>
              <w:rPr>
                <w:color w:val="000000"/>
                <w:sz w:val="20"/>
              </w:rPr>
              <w:t>вания</w:t>
            </w:r>
          </w:p>
        </w:tc>
      </w:tr>
    </w:tbl>
    <w:p w:rsidR="00095259" w:rsidRDefault="00736A0C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4 с изменением, внесенным приказом Министра образования и науки РК от 17.07.2020 № 306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2"/>
        <w:gridCol w:w="2077"/>
        <w:gridCol w:w="4062"/>
        <w:gridCol w:w="3463"/>
        <w:gridCol w:w="57"/>
      </w:tblGrid>
      <w:tr w:rsidR="00095259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Стандарт государственной услуги "Прием документов и зачисление дет</w:t>
            </w:r>
            <w:r>
              <w:rPr>
                <w:color w:val="000000"/>
                <w:sz w:val="20"/>
              </w:rPr>
              <w:t xml:space="preserve">ей в дошкольные организации" </w:t>
            </w:r>
          </w:p>
        </w:tc>
      </w:tr>
      <w:tr w:rsidR="00095259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Дошкольные организации всех видов (далее –услугодатель)</w:t>
            </w:r>
          </w:p>
        </w:tc>
      </w:tr>
      <w:tr w:rsidR="00095259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и выдача документов для оказания государственной услуги осуществляются через </w:t>
            </w:r>
            <w:r>
              <w:rPr>
                <w:color w:val="000000"/>
                <w:sz w:val="20"/>
              </w:rPr>
              <w:t>канцелярию услугодателя, веб-портал "электронного правительства" (далее – портал).</w:t>
            </w:r>
          </w:p>
        </w:tc>
      </w:tr>
      <w:tr w:rsidR="00095259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минут.</w:t>
            </w:r>
          </w:p>
        </w:tc>
      </w:tr>
      <w:tr w:rsidR="00095259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бумажная</w:t>
            </w:r>
          </w:p>
        </w:tc>
      </w:tr>
      <w:tr w:rsidR="00095259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095259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</w:t>
            </w:r>
            <w:r>
              <w:rPr>
                <w:color w:val="000000"/>
                <w:sz w:val="20"/>
              </w:rPr>
              <w:t>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095259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bookmarkStart w:id="171" w:name="z216"/>
            <w:r>
              <w:rPr>
                <w:color w:val="000000"/>
                <w:sz w:val="20"/>
              </w:rPr>
              <w:t>1) услугодателя: с по</w:t>
            </w:r>
            <w:r>
              <w:rPr>
                <w:color w:val="000000"/>
                <w:sz w:val="20"/>
              </w:rPr>
              <w:t>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  <w:r>
              <w:br/>
            </w:r>
            <w:r>
              <w:rPr>
                <w:color w:val="000000"/>
                <w:sz w:val="20"/>
              </w:rPr>
              <w:t>Прием</w:t>
            </w:r>
            <w:r>
              <w:rPr>
                <w:color w:val="000000"/>
                <w:sz w:val="20"/>
              </w:rPr>
              <w:t xml:space="preserve">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>
              <w:br/>
            </w: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</w:t>
            </w:r>
            <w:r>
              <w:rPr>
                <w:color w:val="000000"/>
                <w:sz w:val="20"/>
              </w:rPr>
              <w:t>уживания;</w:t>
            </w:r>
            <w:r>
              <w:br/>
            </w:r>
            <w:r>
              <w:rPr>
                <w:color w:val="000000"/>
                <w:sz w:val="20"/>
              </w:rPr>
              <w:t>2)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</w:t>
            </w:r>
            <w:r>
              <w:rPr>
                <w:color w:val="000000"/>
                <w:sz w:val="20"/>
              </w:rPr>
              <w:t xml:space="preserve"> Казахстан прием заявлений и выдача результатов оказания государственной услуги осуществляются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color w:val="000000"/>
                <w:sz w:val="20"/>
              </w:rPr>
              <w:t>1) на интернет-ресурсе Министерства: www.edu.gov.kz;</w:t>
            </w:r>
            <w:r>
              <w:br/>
            </w:r>
            <w:r>
              <w:rPr>
                <w:color w:val="000000"/>
                <w:sz w:val="20"/>
              </w:rPr>
              <w:t>2) на портале: www.egov.kz.</w:t>
            </w:r>
          </w:p>
        </w:tc>
        <w:bookmarkEnd w:id="171"/>
      </w:tr>
      <w:tr w:rsidR="00095259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color w:val="000000"/>
                <w:sz w:val="20"/>
              </w:rPr>
              <w:t>1) направление на зачисление (действительно в течение пяти рабочих дней со дня выдачи);</w:t>
            </w:r>
            <w:r>
              <w:br/>
            </w:r>
            <w:r>
              <w:rPr>
                <w:color w:val="000000"/>
                <w:sz w:val="20"/>
              </w:rPr>
              <w:t>2) документ, удостоверяющий личность одного из родителей или законного представи</w:t>
            </w:r>
            <w:r>
              <w:rPr>
                <w:color w:val="000000"/>
                <w:sz w:val="20"/>
              </w:rPr>
              <w:t>теля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3) документ, свидетельствующий о рождении ребенка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</w:t>
            </w:r>
            <w:r>
              <w:rPr>
                <w:color w:val="000000"/>
                <w:sz w:val="20"/>
              </w:rPr>
              <w:t>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>
              <w:br/>
            </w:r>
            <w:r>
              <w:rPr>
                <w:color w:val="000000"/>
                <w:sz w:val="20"/>
              </w:rPr>
              <w:t>5)  справка о состоянии здоровья ребенка;</w:t>
            </w:r>
            <w:r>
              <w:br/>
            </w:r>
            <w:r>
              <w:rPr>
                <w:color w:val="000000"/>
                <w:sz w:val="20"/>
              </w:rPr>
              <w:t>6) заключение психолого-медико-педагогической консультац</w:t>
            </w:r>
            <w:r>
              <w:rPr>
                <w:color w:val="000000"/>
                <w:sz w:val="20"/>
              </w:rPr>
              <w:t>ии (для детей с особыми образовательными потребностями).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1) направление на зачисление в дошкольную организацию (действительно в течение пяти рабочих дней со дня выдачи);</w:t>
            </w:r>
            <w:r>
              <w:br/>
            </w:r>
            <w:r>
              <w:rPr>
                <w:color w:val="000000"/>
                <w:sz w:val="20"/>
              </w:rPr>
              <w:t>2) документ, удостоверяющий личность одного из родителей или законного пред</w:t>
            </w:r>
            <w:r>
              <w:rPr>
                <w:color w:val="000000"/>
                <w:sz w:val="20"/>
              </w:rPr>
              <w:t>ставителя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3) документ, свидетельствующий о рождении ребенка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</w:t>
            </w:r>
            <w:r>
              <w:rPr>
                <w:color w:val="000000"/>
                <w:sz w:val="20"/>
              </w:rPr>
              <w:t>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>
              <w:br/>
            </w:r>
            <w:r>
              <w:rPr>
                <w:color w:val="000000"/>
                <w:sz w:val="20"/>
              </w:rPr>
              <w:t>5) справка о состоянии здоровья ребенка (электронная копия);</w:t>
            </w:r>
            <w:r>
              <w:br/>
            </w:r>
            <w:r>
              <w:rPr>
                <w:color w:val="000000"/>
                <w:sz w:val="20"/>
              </w:rPr>
              <w:t>6) заключени</w:t>
            </w:r>
            <w:r>
              <w:rPr>
                <w:color w:val="000000"/>
                <w:sz w:val="20"/>
              </w:rPr>
              <w:t>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В случаях осуществления ограничительных мероприятий соответствующими государственными органами, введения чрезвычайного п</w:t>
            </w:r>
            <w:r>
              <w:rPr>
                <w:color w:val="000000"/>
                <w:sz w:val="20"/>
              </w:rPr>
              <w:t>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</w:t>
            </w:r>
            <w:r>
              <w:rPr>
                <w:color w:val="000000"/>
                <w:sz w:val="20"/>
              </w:rPr>
              <w:t>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 w:rsidR="00095259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</w:t>
            </w:r>
            <w:r>
              <w:rPr>
                <w:color w:val="000000"/>
                <w:sz w:val="20"/>
              </w:rPr>
              <w:t>законодательством Республики Казахстан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bookmarkStart w:id="172" w:name="z233"/>
            <w:r>
              <w:rPr>
                <w:color w:val="000000"/>
                <w:sz w:val="20"/>
              </w:rPr>
              <w:t>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 несоответствие услугополучателя и (или) представленн</w:t>
            </w:r>
            <w:r>
              <w:rPr>
                <w:color w:val="000000"/>
                <w:sz w:val="20"/>
              </w:rPr>
              <w:t>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172"/>
      </w:tr>
      <w:tr w:rsidR="00095259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</w:t>
            </w:r>
            <w:r>
              <w:rPr>
                <w:color w:val="000000"/>
                <w:sz w:val="20"/>
              </w:rPr>
              <w:t>ле оказываемой в электронной форме и через Государственную корпорацию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20"/>
              <w:ind w:left="20"/>
              <w:jc w:val="both"/>
            </w:pPr>
            <w:bookmarkStart w:id="173" w:name="z234"/>
            <w:r>
              <w:rPr>
                <w:color w:val="000000"/>
                <w:sz w:val="20"/>
              </w:rPr>
              <w:t>Максимально допустимое время ожидания до момента приема документов – 15 минут.</w:t>
            </w:r>
            <w:r>
              <w:br/>
            </w:r>
            <w:r>
              <w:rPr>
                <w:color w:val="000000"/>
                <w:sz w:val="20"/>
              </w:rPr>
              <w:t>Максимально допустимое время обслуживания – 15 минут.</w:t>
            </w:r>
            <w:r>
              <w:br/>
            </w:r>
            <w:r>
              <w:rPr>
                <w:color w:val="000000"/>
                <w:sz w:val="20"/>
              </w:rPr>
              <w:t>Услугополучатель получает информацию о порядке и стат</w:t>
            </w:r>
            <w:r>
              <w:rPr>
                <w:color w:val="000000"/>
                <w:sz w:val="20"/>
              </w:rPr>
              <w:t>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>
              <w:br/>
            </w:r>
            <w:r>
              <w:rPr>
                <w:color w:val="000000"/>
                <w:sz w:val="20"/>
              </w:rPr>
              <w:t>Контактные телефоны справоч</w:t>
            </w:r>
            <w:r>
              <w:rPr>
                <w:color w:val="000000"/>
                <w:sz w:val="20"/>
              </w:rPr>
              <w:t xml:space="preserve">ных служб по вопросам оказания государственной услуги указаны на интернет-ресурсе Министерства www.edu.gov.kz в разделе "Государственные услуги". </w:t>
            </w:r>
            <w:r>
              <w:br/>
            </w:r>
            <w:r>
              <w:rPr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</w:p>
        </w:tc>
        <w:bookmarkEnd w:id="173"/>
      </w:tr>
      <w:tr w:rsidR="000952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259" w:rsidRDefault="00736A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</w:t>
            </w:r>
            <w:r>
              <w:rPr>
                <w:color w:val="000000"/>
                <w:sz w:val="20"/>
              </w:rPr>
              <w:t>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июня 2020 года № 254</w:t>
            </w:r>
          </w:p>
        </w:tc>
      </w:tr>
    </w:tbl>
    <w:p w:rsidR="00095259" w:rsidRDefault="00736A0C">
      <w:pPr>
        <w:spacing w:after="0"/>
      </w:pPr>
      <w:bookmarkStart w:id="174" w:name="z239"/>
      <w:r>
        <w:rPr>
          <w:b/>
          <w:color w:val="000000"/>
        </w:rPr>
        <w:t xml:space="preserve"> Перечень, утративших силу, некоторых приказов Министра образования и науки Республики Казахстан</w:t>
      </w:r>
    </w:p>
    <w:p w:rsidR="00095259" w:rsidRDefault="00736A0C">
      <w:pPr>
        <w:spacing w:after="0"/>
        <w:jc w:val="both"/>
      </w:pPr>
      <w:bookmarkStart w:id="175" w:name="z240"/>
      <w:bookmarkEnd w:id="174"/>
      <w:r>
        <w:rPr>
          <w:color w:val="000000"/>
          <w:sz w:val="28"/>
        </w:rPr>
        <w:t xml:space="preserve">       1. Приказ</w:t>
      </w:r>
      <w:r>
        <w:rPr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</w:t>
      </w:r>
      <w:r>
        <w:rPr>
          <w:color w:val="000000"/>
          <w:sz w:val="28"/>
        </w:rPr>
        <w:t xml:space="preserve">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p w:rsidR="00095259" w:rsidRDefault="00736A0C">
      <w:pPr>
        <w:spacing w:after="0"/>
        <w:jc w:val="both"/>
      </w:pPr>
      <w:bookmarkStart w:id="176" w:name="z241"/>
      <w:bookmarkEnd w:id="175"/>
      <w:r>
        <w:rPr>
          <w:color w:val="000000"/>
          <w:sz w:val="28"/>
        </w:rPr>
        <w:t xml:space="preserve">       2. Приказ Министра образования и науки Республики Казахстан от 21 </w:t>
      </w:r>
      <w:r>
        <w:rPr>
          <w:color w:val="000000"/>
          <w:sz w:val="28"/>
        </w:rPr>
        <w:t>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</w:t>
      </w:r>
      <w:r>
        <w:rPr>
          <w:color w:val="000000"/>
          <w:sz w:val="28"/>
        </w:rPr>
        <w:t>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p w:rsidR="00095259" w:rsidRDefault="00736A0C">
      <w:pPr>
        <w:spacing w:after="0"/>
        <w:jc w:val="both"/>
      </w:pPr>
      <w:bookmarkStart w:id="177" w:name="z242"/>
      <w:bookmarkEnd w:id="176"/>
      <w:r>
        <w:rPr>
          <w:color w:val="000000"/>
          <w:sz w:val="28"/>
        </w:rPr>
        <w:t xml:space="preserve">       3. Приказ Министра образования и науки Республики Казахстан от 11 окт</w:t>
      </w:r>
      <w:r>
        <w:rPr>
          <w:color w:val="000000"/>
          <w:sz w:val="28"/>
        </w:rPr>
        <w:t>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</w:t>
      </w:r>
      <w:r>
        <w:rPr>
          <w:color w:val="000000"/>
          <w:sz w:val="28"/>
        </w:rPr>
        <w:t xml:space="preserve"> и обучения" (зарегистрирован в Министерстве юстиции </w:t>
      </w:r>
      <w:r>
        <w:rPr>
          <w:color w:val="000000"/>
          <w:sz w:val="28"/>
        </w:rPr>
        <w:lastRenderedPageBreak/>
        <w:t>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7"/>
    <w:p w:rsidR="00095259" w:rsidRDefault="00736A0C">
      <w:pPr>
        <w:spacing w:after="0"/>
      </w:pPr>
      <w:r>
        <w:br/>
      </w:r>
      <w:r>
        <w:br/>
      </w:r>
    </w:p>
    <w:p w:rsidR="00095259" w:rsidRDefault="00736A0C">
      <w:pPr>
        <w:pStyle w:val="disclaimer"/>
      </w:pPr>
      <w:r>
        <w:rPr>
          <w:color w:val="000000"/>
        </w:rPr>
        <w:t>© 2012. РГП на ПХВ «Институт законодательства и правовой инфо</w:t>
      </w:r>
      <w:r>
        <w:rPr>
          <w:color w:val="000000"/>
        </w:rPr>
        <w:t>рмации Республики Казахстан» Министерства юстиции Республики Казахстан</w:t>
      </w:r>
    </w:p>
    <w:sectPr w:rsidR="00095259" w:rsidSect="00736A0C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95259"/>
    <w:rsid w:val="00095259"/>
    <w:rsid w:val="0073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9525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952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95259"/>
    <w:pPr>
      <w:jc w:val="center"/>
    </w:pPr>
    <w:rPr>
      <w:sz w:val="18"/>
      <w:szCs w:val="18"/>
    </w:rPr>
  </w:style>
  <w:style w:type="paragraph" w:customStyle="1" w:styleId="DocDefaults">
    <w:name w:val="DocDefaults"/>
    <w:rsid w:val="00095259"/>
  </w:style>
  <w:style w:type="paragraph" w:styleId="ae">
    <w:name w:val="Balloon Text"/>
    <w:basedOn w:val="a"/>
    <w:link w:val="af"/>
    <w:uiPriority w:val="99"/>
    <w:semiHidden/>
    <w:unhideWhenUsed/>
    <w:rsid w:val="0073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6A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7223</Words>
  <Characters>41176</Characters>
  <Application>Microsoft Office Word</Application>
  <DocSecurity>0</DocSecurity>
  <Lines>343</Lines>
  <Paragraphs>96</Paragraphs>
  <ScaleCrop>false</ScaleCrop>
  <Company>DG Win&amp;Soft</Company>
  <LinksUpToDate>false</LinksUpToDate>
  <CharactersWithSpaces>48303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Tansholpan</cp:lastModifiedBy>
  <cp:revision>2</cp:revision>
  <dcterms:created xsi:type="dcterms:W3CDTF">2021-05-05T10:20:00Z</dcterms:created>
  <dcterms:modified xsi:type="dcterms:W3CDTF">2021-05-05T10:21:00Z</dcterms:modified>
</cp:coreProperties>
</file>