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08" w:rsidRPr="00755A08" w:rsidRDefault="00755A08" w:rsidP="00755A08">
      <w:pPr>
        <w:rPr>
          <w:rFonts w:ascii="Times New Roman" w:hAnsi="Times New Roman" w:cs="Times New Roman"/>
          <w:b/>
          <w:sz w:val="24"/>
          <w:szCs w:val="24"/>
          <w:lang w:val="kk-KZ"/>
        </w:rPr>
      </w:pPr>
      <w:r w:rsidRPr="00755A08">
        <w:rPr>
          <w:rFonts w:ascii="Times New Roman" w:hAnsi="Times New Roman" w:cs="Times New Roman"/>
          <w:b/>
          <w:sz w:val="24"/>
          <w:szCs w:val="24"/>
        </w:rPr>
        <w:t>СОГЛАСОВАНО</w:t>
      </w:r>
      <w:r w:rsidRPr="00755A08">
        <w:rPr>
          <w:rFonts w:ascii="Times New Roman" w:hAnsi="Times New Roman" w:cs="Times New Roman"/>
          <w:b/>
          <w:sz w:val="24"/>
          <w:szCs w:val="24"/>
        </w:rPr>
        <w:tab/>
      </w:r>
      <w:r w:rsidRPr="00755A08">
        <w:rPr>
          <w:rFonts w:ascii="Times New Roman" w:hAnsi="Times New Roman" w:cs="Times New Roman"/>
          <w:b/>
          <w:sz w:val="24"/>
          <w:szCs w:val="24"/>
        </w:rPr>
        <w:tab/>
      </w:r>
      <w:r w:rsidRPr="00755A08">
        <w:rPr>
          <w:rFonts w:ascii="Times New Roman" w:hAnsi="Times New Roman" w:cs="Times New Roman"/>
          <w:b/>
          <w:sz w:val="24"/>
          <w:szCs w:val="24"/>
        </w:rPr>
        <w:tab/>
      </w:r>
      <w:r w:rsidRPr="00755A08">
        <w:rPr>
          <w:rFonts w:ascii="Times New Roman" w:hAnsi="Times New Roman" w:cs="Times New Roman"/>
          <w:b/>
          <w:sz w:val="24"/>
          <w:szCs w:val="24"/>
        </w:rPr>
        <w:tab/>
      </w:r>
      <w:r w:rsidRPr="00755A08">
        <w:rPr>
          <w:rFonts w:ascii="Times New Roman" w:hAnsi="Times New Roman" w:cs="Times New Roman"/>
          <w:b/>
          <w:sz w:val="24"/>
          <w:szCs w:val="24"/>
        </w:rPr>
        <w:tab/>
      </w:r>
      <w:r w:rsidRPr="00755A08">
        <w:rPr>
          <w:rFonts w:ascii="Times New Roman" w:hAnsi="Times New Roman" w:cs="Times New Roman"/>
          <w:b/>
          <w:sz w:val="24"/>
          <w:szCs w:val="24"/>
        </w:rPr>
        <w:tab/>
      </w:r>
      <w:r w:rsidRPr="00755A08">
        <w:rPr>
          <w:rFonts w:ascii="Times New Roman" w:hAnsi="Times New Roman" w:cs="Times New Roman"/>
          <w:b/>
          <w:sz w:val="24"/>
          <w:szCs w:val="24"/>
          <w:lang w:val="kk-KZ"/>
        </w:rPr>
        <w:t>УТВЕРЖДАЮ</w:t>
      </w:r>
    </w:p>
    <w:p w:rsidR="00755A08" w:rsidRPr="00755A08" w:rsidRDefault="00755A08" w:rsidP="00755A08">
      <w:pPr>
        <w:rPr>
          <w:rFonts w:ascii="Times New Roman" w:hAnsi="Times New Roman" w:cs="Times New Roman"/>
          <w:b/>
          <w:sz w:val="24"/>
          <w:szCs w:val="24"/>
          <w:lang w:val="kk-KZ"/>
        </w:rPr>
      </w:pPr>
      <w:r w:rsidRPr="00755A08">
        <w:rPr>
          <w:rFonts w:ascii="Times New Roman" w:hAnsi="Times New Roman" w:cs="Times New Roman"/>
          <w:b/>
          <w:sz w:val="24"/>
          <w:szCs w:val="24"/>
          <w:lang w:val="kk-KZ"/>
        </w:rPr>
        <w:t>Председатель проф. ком.</w:t>
      </w:r>
      <w:r w:rsidRPr="00755A08">
        <w:rPr>
          <w:rFonts w:ascii="Times New Roman" w:hAnsi="Times New Roman" w:cs="Times New Roman"/>
          <w:b/>
          <w:sz w:val="24"/>
          <w:szCs w:val="24"/>
          <w:lang w:val="kk-KZ"/>
        </w:rPr>
        <w:tab/>
      </w:r>
      <w:r w:rsidRPr="00755A08">
        <w:rPr>
          <w:rFonts w:ascii="Times New Roman" w:hAnsi="Times New Roman" w:cs="Times New Roman"/>
          <w:b/>
          <w:sz w:val="24"/>
          <w:szCs w:val="24"/>
          <w:lang w:val="kk-KZ"/>
        </w:rPr>
        <w:tab/>
      </w:r>
      <w:r w:rsidRPr="00755A08">
        <w:rPr>
          <w:rFonts w:ascii="Times New Roman" w:hAnsi="Times New Roman" w:cs="Times New Roman"/>
          <w:b/>
          <w:sz w:val="24"/>
          <w:szCs w:val="24"/>
          <w:lang w:val="kk-KZ"/>
        </w:rPr>
        <w:tab/>
      </w:r>
      <w:r w:rsidRPr="00755A08">
        <w:rPr>
          <w:rFonts w:ascii="Times New Roman" w:hAnsi="Times New Roman" w:cs="Times New Roman"/>
          <w:b/>
          <w:sz w:val="24"/>
          <w:szCs w:val="24"/>
          <w:lang w:val="kk-KZ"/>
        </w:rPr>
        <w:tab/>
        <w:t xml:space="preserve">  </w:t>
      </w:r>
      <w:r>
        <w:rPr>
          <w:rFonts w:ascii="Times New Roman" w:hAnsi="Times New Roman" w:cs="Times New Roman"/>
          <w:b/>
          <w:sz w:val="24"/>
          <w:szCs w:val="24"/>
          <w:lang w:val="kk-KZ"/>
        </w:rPr>
        <w:t xml:space="preserve">      </w:t>
      </w:r>
      <w:r w:rsidRPr="00755A08">
        <w:rPr>
          <w:rFonts w:ascii="Times New Roman" w:hAnsi="Times New Roman" w:cs="Times New Roman"/>
          <w:b/>
          <w:sz w:val="24"/>
          <w:szCs w:val="24"/>
          <w:lang w:val="kk-KZ"/>
        </w:rPr>
        <w:t>Директор КГКП я/с</w:t>
      </w:r>
    </w:p>
    <w:p w:rsidR="00755A08" w:rsidRPr="00755A08" w:rsidRDefault="00755A08" w:rsidP="00755A08">
      <w:pPr>
        <w:widowControl w:val="0"/>
        <w:tabs>
          <w:tab w:val="left" w:pos="6086"/>
        </w:tabs>
        <w:autoSpaceDE w:val="0"/>
        <w:autoSpaceDN w:val="0"/>
        <w:adjustRightInd w:val="0"/>
        <w:jc w:val="both"/>
        <w:rPr>
          <w:rFonts w:ascii="Times New Roman" w:hAnsi="Times New Roman" w:cs="Times New Roman"/>
          <w:b/>
          <w:sz w:val="24"/>
          <w:szCs w:val="24"/>
          <w:lang w:val="kk-KZ"/>
        </w:rPr>
      </w:pPr>
      <w:r w:rsidRPr="00755A08">
        <w:rPr>
          <w:rFonts w:ascii="Times New Roman" w:hAnsi="Times New Roman" w:cs="Times New Roman"/>
          <w:b/>
          <w:sz w:val="24"/>
          <w:szCs w:val="24"/>
          <w:lang w:val="kk-KZ"/>
        </w:rPr>
        <w:t>____________Жумаханова А.К                                   «Алпамыс» М.Ашимкулова</w:t>
      </w:r>
    </w:p>
    <w:p w:rsidR="00755A08" w:rsidRPr="00755A08" w:rsidRDefault="00755A08" w:rsidP="00755A08">
      <w:pPr>
        <w:widowControl w:val="0"/>
        <w:tabs>
          <w:tab w:val="left" w:pos="6086"/>
        </w:tabs>
        <w:autoSpaceDE w:val="0"/>
        <w:autoSpaceDN w:val="0"/>
        <w:adjustRightInd w:val="0"/>
        <w:jc w:val="both"/>
        <w:rPr>
          <w:rFonts w:ascii="Times New Roman" w:hAnsi="Times New Roman" w:cs="Times New Roman"/>
          <w:b/>
          <w:sz w:val="24"/>
          <w:szCs w:val="24"/>
          <w:lang w:val="kk-KZ"/>
        </w:rPr>
      </w:pPr>
      <w:r w:rsidRPr="00755A08">
        <w:rPr>
          <w:rFonts w:ascii="Times New Roman" w:hAnsi="Times New Roman" w:cs="Times New Roman"/>
          <w:b/>
          <w:sz w:val="24"/>
          <w:szCs w:val="24"/>
          <w:lang w:val="kk-KZ"/>
        </w:rPr>
        <w:t xml:space="preserve">                                                                                           </w:t>
      </w:r>
    </w:p>
    <w:p w:rsidR="00755A08" w:rsidRPr="00755A08" w:rsidRDefault="00755A08" w:rsidP="00755A08">
      <w:pPr>
        <w:widowControl w:val="0"/>
        <w:tabs>
          <w:tab w:val="left" w:pos="6086"/>
        </w:tabs>
        <w:autoSpaceDE w:val="0"/>
        <w:autoSpaceDN w:val="0"/>
        <w:adjustRightInd w:val="0"/>
        <w:jc w:val="both"/>
        <w:rPr>
          <w:rFonts w:ascii="Times New Roman" w:hAnsi="Times New Roman" w:cs="Times New Roman"/>
          <w:sz w:val="24"/>
          <w:szCs w:val="24"/>
          <w:lang w:val="kk-KZ"/>
        </w:rPr>
      </w:pPr>
      <w:r w:rsidRPr="00755A08">
        <w:rPr>
          <w:rFonts w:ascii="Times New Roman" w:hAnsi="Times New Roman" w:cs="Times New Roman"/>
          <w:b/>
          <w:sz w:val="24"/>
          <w:szCs w:val="24"/>
          <w:lang w:val="kk-KZ"/>
        </w:rPr>
        <w:t xml:space="preserve">2021г.                                                                                                                       </w:t>
      </w:r>
      <w:r>
        <w:rPr>
          <w:rFonts w:ascii="Times New Roman" w:hAnsi="Times New Roman" w:cs="Times New Roman"/>
          <w:b/>
          <w:sz w:val="24"/>
          <w:szCs w:val="24"/>
        </w:rPr>
        <w:t>2021</w:t>
      </w:r>
      <w:r w:rsidRPr="00755A08">
        <w:rPr>
          <w:rFonts w:ascii="Times New Roman" w:hAnsi="Times New Roman" w:cs="Times New Roman"/>
          <w:b/>
          <w:sz w:val="24"/>
          <w:szCs w:val="24"/>
        </w:rPr>
        <w:t>г</w:t>
      </w:r>
      <w:r w:rsidRPr="00755A08">
        <w:rPr>
          <w:rFonts w:ascii="Times New Roman" w:hAnsi="Times New Roman" w:cs="Times New Roman"/>
          <w:b/>
          <w:sz w:val="24"/>
          <w:szCs w:val="24"/>
          <w:lang w:val="kk-KZ"/>
        </w:rPr>
        <w:tab/>
      </w:r>
      <w:r w:rsidRPr="00755A08">
        <w:rPr>
          <w:rFonts w:ascii="Times New Roman" w:hAnsi="Times New Roman" w:cs="Times New Roman"/>
          <w:b/>
          <w:sz w:val="24"/>
          <w:szCs w:val="24"/>
          <w:lang w:val="kk-KZ"/>
        </w:rPr>
        <w:tab/>
      </w:r>
      <w:r w:rsidRPr="00755A08">
        <w:rPr>
          <w:rFonts w:ascii="Times New Roman" w:hAnsi="Times New Roman" w:cs="Times New Roman"/>
          <w:b/>
          <w:sz w:val="24"/>
          <w:szCs w:val="24"/>
          <w:lang w:val="kk-KZ"/>
        </w:rPr>
        <w:tab/>
      </w:r>
      <w:r w:rsidRPr="00755A08">
        <w:rPr>
          <w:rFonts w:ascii="Times New Roman" w:hAnsi="Times New Roman" w:cs="Times New Roman"/>
          <w:b/>
          <w:sz w:val="24"/>
          <w:szCs w:val="24"/>
          <w:lang w:val="kk-KZ"/>
        </w:rPr>
        <w:tab/>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p>
    <w:p w:rsidR="00755A08" w:rsidRPr="00755A08" w:rsidRDefault="00755A08" w:rsidP="00755A08">
      <w:pPr>
        <w:widowControl w:val="0"/>
        <w:autoSpaceDE w:val="0"/>
        <w:autoSpaceDN w:val="0"/>
        <w:adjustRightInd w:val="0"/>
        <w:jc w:val="center"/>
        <w:rPr>
          <w:rFonts w:ascii="Times New Roman" w:hAnsi="Times New Roman" w:cs="Times New Roman"/>
          <w:b/>
          <w:bCs/>
          <w:sz w:val="24"/>
          <w:szCs w:val="24"/>
        </w:rPr>
      </w:pPr>
      <w:r w:rsidRPr="00755A08">
        <w:rPr>
          <w:rFonts w:ascii="Times New Roman" w:hAnsi="Times New Roman" w:cs="Times New Roman"/>
          <w:b/>
          <w:bCs/>
          <w:sz w:val="24"/>
          <w:szCs w:val="24"/>
        </w:rPr>
        <w:t>Должностная инструкция</w:t>
      </w:r>
    </w:p>
    <w:p w:rsidR="00755A08" w:rsidRPr="00755A08" w:rsidRDefault="00755A08" w:rsidP="00755A08">
      <w:pPr>
        <w:widowControl w:val="0"/>
        <w:autoSpaceDE w:val="0"/>
        <w:autoSpaceDN w:val="0"/>
        <w:adjustRightInd w:val="0"/>
        <w:jc w:val="center"/>
        <w:rPr>
          <w:rFonts w:ascii="Times New Roman" w:hAnsi="Times New Roman" w:cs="Times New Roman"/>
          <w:b/>
          <w:sz w:val="24"/>
          <w:szCs w:val="24"/>
        </w:rPr>
      </w:pPr>
      <w:r w:rsidRPr="00755A08">
        <w:rPr>
          <w:rFonts w:ascii="Times New Roman" w:hAnsi="Times New Roman" w:cs="Times New Roman"/>
          <w:b/>
          <w:bCs/>
          <w:sz w:val="24"/>
          <w:szCs w:val="24"/>
        </w:rPr>
        <w:t xml:space="preserve">методиста </w:t>
      </w:r>
      <w:proofErr w:type="spellStart"/>
      <w:proofErr w:type="gramStart"/>
      <w:r w:rsidRPr="00755A08">
        <w:rPr>
          <w:rFonts w:ascii="Times New Roman" w:hAnsi="Times New Roman" w:cs="Times New Roman"/>
          <w:b/>
          <w:sz w:val="24"/>
          <w:szCs w:val="24"/>
        </w:rPr>
        <w:t>ясли-сада</w:t>
      </w:r>
      <w:proofErr w:type="spellEnd"/>
      <w:proofErr w:type="gramEnd"/>
    </w:p>
    <w:p w:rsidR="00755A08" w:rsidRPr="00755A08" w:rsidRDefault="00755A08" w:rsidP="00755A08">
      <w:pPr>
        <w:widowControl w:val="0"/>
        <w:autoSpaceDE w:val="0"/>
        <w:autoSpaceDN w:val="0"/>
        <w:adjustRightInd w:val="0"/>
        <w:rPr>
          <w:rFonts w:ascii="Times New Roman" w:hAnsi="Times New Roman" w:cs="Times New Roman"/>
          <w:sz w:val="24"/>
          <w:szCs w:val="24"/>
        </w:rPr>
      </w:pPr>
      <w:r w:rsidRPr="00755A08">
        <w:rPr>
          <w:rFonts w:ascii="Times New Roman" w:hAnsi="Times New Roman" w:cs="Times New Roman"/>
          <w:b/>
          <w:sz w:val="24"/>
          <w:szCs w:val="24"/>
        </w:rPr>
        <w:t>1. Общие положения</w:t>
      </w:r>
      <w:r w:rsidRPr="00755A08">
        <w:rPr>
          <w:rFonts w:ascii="Times New Roman" w:hAnsi="Times New Roman" w:cs="Times New Roman"/>
          <w:sz w:val="24"/>
          <w:szCs w:val="24"/>
        </w:rPr>
        <w:t>:</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1.1. Методист назначается и освобождается от должности директором </w:t>
      </w:r>
      <w:proofErr w:type="spellStart"/>
      <w:proofErr w:type="gramStart"/>
      <w:r w:rsidRPr="00755A08">
        <w:rPr>
          <w:rFonts w:ascii="Times New Roman" w:hAnsi="Times New Roman" w:cs="Times New Roman"/>
          <w:sz w:val="24"/>
          <w:szCs w:val="24"/>
        </w:rPr>
        <w:t>ясли-сада</w:t>
      </w:r>
      <w:proofErr w:type="spellEnd"/>
      <w:proofErr w:type="gramEnd"/>
      <w:r w:rsidRPr="00755A08">
        <w:rPr>
          <w:rFonts w:ascii="Times New Roman" w:hAnsi="Times New Roman" w:cs="Times New Roman"/>
          <w:sz w:val="24"/>
          <w:szCs w:val="24"/>
        </w:rPr>
        <w:t>.</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На период отпуска или временной нетрудоспособности методиста его обязанности могут быть возложены на педагога из числа наиболее </w:t>
      </w:r>
      <w:proofErr w:type="gramStart"/>
      <w:r w:rsidRPr="00755A08">
        <w:rPr>
          <w:rFonts w:ascii="Times New Roman" w:hAnsi="Times New Roman" w:cs="Times New Roman"/>
          <w:sz w:val="24"/>
          <w:szCs w:val="24"/>
        </w:rPr>
        <w:t>опытных</w:t>
      </w:r>
      <w:proofErr w:type="gramEnd"/>
      <w:r w:rsidRPr="00755A08">
        <w:rPr>
          <w:rFonts w:ascii="Times New Roman" w:hAnsi="Times New Roman" w:cs="Times New Roman"/>
          <w:sz w:val="24"/>
          <w:szCs w:val="24"/>
        </w:rPr>
        <w:t xml:space="preserve">. Временное выполнение обязанностей в этих случаях осуществляется на основании приказа директора </w:t>
      </w:r>
      <w:proofErr w:type="spellStart"/>
      <w:proofErr w:type="gramStart"/>
      <w:r w:rsidRPr="00755A08">
        <w:rPr>
          <w:rFonts w:ascii="Times New Roman" w:hAnsi="Times New Roman" w:cs="Times New Roman"/>
          <w:sz w:val="24"/>
          <w:szCs w:val="24"/>
        </w:rPr>
        <w:t>ясли-сада</w:t>
      </w:r>
      <w:proofErr w:type="spellEnd"/>
      <w:proofErr w:type="gramEnd"/>
      <w:r w:rsidRPr="00755A08">
        <w:rPr>
          <w:rFonts w:ascii="Times New Roman" w:hAnsi="Times New Roman" w:cs="Times New Roman"/>
          <w:sz w:val="24"/>
          <w:szCs w:val="24"/>
        </w:rPr>
        <w:t>, изданного с соблюдением требований Трудового Кодекса.</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1.2. Методист подчиняется непосредственно директору </w:t>
      </w:r>
      <w:proofErr w:type="spellStart"/>
      <w:proofErr w:type="gramStart"/>
      <w:r w:rsidRPr="00755A08">
        <w:rPr>
          <w:rFonts w:ascii="Times New Roman" w:hAnsi="Times New Roman" w:cs="Times New Roman"/>
          <w:sz w:val="24"/>
          <w:szCs w:val="24"/>
        </w:rPr>
        <w:t>ясли-сада</w:t>
      </w:r>
      <w:proofErr w:type="spellEnd"/>
      <w:proofErr w:type="gramEnd"/>
      <w:r w:rsidRPr="00755A08">
        <w:rPr>
          <w:rFonts w:ascii="Times New Roman" w:hAnsi="Times New Roman" w:cs="Times New Roman"/>
          <w:sz w:val="24"/>
          <w:szCs w:val="24"/>
        </w:rPr>
        <w:t>.</w:t>
      </w:r>
    </w:p>
    <w:p w:rsidR="00755A08" w:rsidRPr="00755A08" w:rsidRDefault="00755A08" w:rsidP="00755A08">
      <w:pPr>
        <w:widowControl w:val="0"/>
        <w:autoSpaceDE w:val="0"/>
        <w:autoSpaceDN w:val="0"/>
        <w:adjustRightInd w:val="0"/>
        <w:jc w:val="both"/>
        <w:rPr>
          <w:rFonts w:ascii="Times New Roman" w:hAnsi="Times New Roman" w:cs="Times New Roman"/>
          <w:color w:val="000000"/>
          <w:sz w:val="24"/>
          <w:szCs w:val="24"/>
        </w:rPr>
      </w:pPr>
      <w:r w:rsidRPr="00755A08">
        <w:rPr>
          <w:rFonts w:ascii="Times New Roman" w:hAnsi="Times New Roman" w:cs="Times New Roman"/>
          <w:sz w:val="24"/>
          <w:szCs w:val="24"/>
        </w:rPr>
        <w:t>1.3.</w:t>
      </w:r>
      <w:r w:rsidRPr="00755A08">
        <w:rPr>
          <w:rFonts w:ascii="Times New Roman" w:hAnsi="Times New Roman" w:cs="Times New Roman"/>
          <w:color w:val="000000"/>
          <w:sz w:val="24"/>
          <w:szCs w:val="24"/>
        </w:rPr>
        <w:t>Должен знать: </w:t>
      </w:r>
      <w:proofErr w:type="gramStart"/>
      <w:r w:rsidRPr="00755A08">
        <w:rPr>
          <w:rFonts w:ascii="Times New Roman" w:hAnsi="Times New Roman" w:cs="Times New Roman"/>
          <w:color w:val="000000"/>
          <w:sz w:val="24"/>
          <w:szCs w:val="24"/>
        </w:rPr>
        <w:t xml:space="preserve">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правах ребенка в Республике Казахстан", "О языках в Республике Казахстан", "О противодействии коррупции" и другие нормативные правовые акты, определяющие направления и перспективы развития образования, государственные общеобязательные стандарты дошкольного воспитания и обучения, принципы дидактики, основы педагогики и возрастной психологии, </w:t>
      </w:r>
      <w:proofErr w:type="spellStart"/>
      <w:r w:rsidRPr="00755A08">
        <w:rPr>
          <w:rFonts w:ascii="Times New Roman" w:hAnsi="Times New Roman" w:cs="Times New Roman"/>
          <w:color w:val="000000"/>
          <w:sz w:val="24"/>
          <w:szCs w:val="24"/>
        </w:rPr>
        <w:t>общиеи</w:t>
      </w:r>
      <w:proofErr w:type="spellEnd"/>
      <w:proofErr w:type="gramEnd"/>
      <w:r w:rsidRPr="00755A08">
        <w:rPr>
          <w:rFonts w:ascii="Times New Roman" w:hAnsi="Times New Roman" w:cs="Times New Roman"/>
          <w:color w:val="000000"/>
          <w:sz w:val="24"/>
          <w:szCs w:val="24"/>
        </w:rPr>
        <w:t xml:space="preserve"> </w:t>
      </w:r>
      <w:proofErr w:type="gramStart"/>
      <w:r w:rsidRPr="00755A08">
        <w:rPr>
          <w:rFonts w:ascii="Times New Roman" w:hAnsi="Times New Roman" w:cs="Times New Roman"/>
          <w:color w:val="000000"/>
          <w:sz w:val="24"/>
          <w:szCs w:val="24"/>
        </w:rPr>
        <w:t xml:space="preserve">частные методики воспитания и обучения, принципы и порядок разработки учебно-программной документации, методику выявления, обобщения и внедрение эффективных форм и методов педагогической работы, </w:t>
      </w:r>
      <w:proofErr w:type="spellStart"/>
      <w:r w:rsidRPr="00755A08">
        <w:rPr>
          <w:rFonts w:ascii="Times New Roman" w:hAnsi="Times New Roman" w:cs="Times New Roman"/>
          <w:color w:val="000000"/>
          <w:sz w:val="24"/>
          <w:szCs w:val="24"/>
        </w:rPr>
        <w:t>медико-психолого-педагогические</w:t>
      </w:r>
      <w:proofErr w:type="spellEnd"/>
      <w:r w:rsidRPr="00755A08">
        <w:rPr>
          <w:rFonts w:ascii="Times New Roman" w:hAnsi="Times New Roman" w:cs="Times New Roman"/>
          <w:color w:val="000000"/>
          <w:sz w:val="24"/>
          <w:szCs w:val="24"/>
        </w:rPr>
        <w:t xml:space="preserve"> и возрастные анатомо-физиологические особенности и нервно-психическую деятельность детей, принципы систематизации методических и информационных материалов, основные требования к аудиовизуальным и интерактивным средствам обучения, основы законодательства о труде, правила и нормы охраны труда, техники безопасности и противопожарной защиты, санитарные</w:t>
      </w:r>
      <w:proofErr w:type="gramEnd"/>
      <w:r w:rsidRPr="00755A08">
        <w:rPr>
          <w:rFonts w:ascii="Times New Roman" w:hAnsi="Times New Roman" w:cs="Times New Roman"/>
          <w:color w:val="000000"/>
          <w:sz w:val="24"/>
          <w:szCs w:val="24"/>
        </w:rPr>
        <w:t xml:space="preserve"> правила и нормы.</w:t>
      </w:r>
    </w:p>
    <w:p w:rsidR="00755A08" w:rsidRPr="00755A08" w:rsidRDefault="00755A08" w:rsidP="00755A08">
      <w:pPr>
        <w:widowControl w:val="0"/>
        <w:autoSpaceDE w:val="0"/>
        <w:autoSpaceDN w:val="0"/>
        <w:adjustRightInd w:val="0"/>
        <w:jc w:val="both"/>
        <w:rPr>
          <w:rFonts w:ascii="Times New Roman" w:hAnsi="Times New Roman" w:cs="Times New Roman"/>
          <w:b/>
          <w:sz w:val="24"/>
          <w:szCs w:val="24"/>
        </w:rPr>
      </w:pPr>
      <w:r w:rsidRPr="00755A08">
        <w:rPr>
          <w:rFonts w:ascii="Times New Roman" w:hAnsi="Times New Roman" w:cs="Times New Roman"/>
          <w:b/>
          <w:sz w:val="24"/>
          <w:szCs w:val="24"/>
        </w:rPr>
        <w:t>2.Должностные обязанности:</w:t>
      </w:r>
    </w:p>
    <w:p w:rsidR="00755A08" w:rsidRPr="00755A08" w:rsidRDefault="00755A08" w:rsidP="00755A08">
      <w:pPr>
        <w:jc w:val="both"/>
        <w:rPr>
          <w:rFonts w:ascii="Times New Roman" w:hAnsi="Times New Roman" w:cs="Times New Roman"/>
          <w:sz w:val="24"/>
          <w:szCs w:val="24"/>
        </w:rPr>
      </w:pPr>
      <w:r w:rsidRPr="00755A08">
        <w:rPr>
          <w:rFonts w:ascii="Times New Roman" w:hAnsi="Times New Roman" w:cs="Times New Roman"/>
          <w:color w:val="000000"/>
          <w:sz w:val="24"/>
          <w:szCs w:val="24"/>
        </w:rPr>
        <w:t xml:space="preserve">Организует методическое обеспечение деятельности организации образования. Составляет учебные, учебно-тематические планы и программы по дисциплинам и учебным курсам. Участвует в выборе (разработке) образовательных программ для детей, развитии сотрудничества с организациями образования, детскими центрами, и другими организациями. Оказывает помощь в определении содержания, форм, методов и средств </w:t>
      </w:r>
      <w:r w:rsidRPr="00755A08">
        <w:rPr>
          <w:rFonts w:ascii="Times New Roman" w:hAnsi="Times New Roman" w:cs="Times New Roman"/>
          <w:color w:val="000000"/>
          <w:sz w:val="24"/>
          <w:szCs w:val="24"/>
        </w:rPr>
        <w:lastRenderedPageBreak/>
        <w:t>обучения и воспитания. Организует разработку, рецензирование и подготовку к утверждению учебно-методической документации, пособий. Формирует новые направления исследований и разработок, составляет сетку занятий по возрастным группам. Обеспечивает распространение и внедрение положительного практического опыта. Организует мероприятия по соблюдению принципа непрерывности и преемственности уровней образования, взаимодействию с родителями. Вносит предложения о замене и приобретении современного оборудования, организует комплектование групп учебными пособиями, играми, игрушками.</w:t>
      </w:r>
    </w:p>
    <w:p w:rsidR="00755A08" w:rsidRPr="00755A08" w:rsidRDefault="00755A08" w:rsidP="00755A08">
      <w:pPr>
        <w:widowControl w:val="0"/>
        <w:autoSpaceDE w:val="0"/>
        <w:autoSpaceDN w:val="0"/>
        <w:adjustRightInd w:val="0"/>
        <w:jc w:val="both"/>
        <w:rPr>
          <w:rFonts w:ascii="Times New Roman" w:hAnsi="Times New Roman" w:cs="Times New Roman"/>
          <w:color w:val="000000"/>
          <w:sz w:val="24"/>
          <w:szCs w:val="24"/>
        </w:rPr>
      </w:pPr>
      <w:r w:rsidRPr="00755A08">
        <w:rPr>
          <w:rFonts w:ascii="Times New Roman" w:hAnsi="Times New Roman" w:cs="Times New Roman"/>
          <w:color w:val="000000"/>
          <w:sz w:val="24"/>
          <w:szCs w:val="24"/>
        </w:rPr>
        <w:t>      Анализирует состояние учебно-методической и воспитательной работы. Проводит для воспитателей открытые занятия, семинары, индивидуальные и групповые консультации, выставки, конкурсы, организует работу творческих групп, ведет банк данных учебно-педагогической и методической литературы, своевременно оформляет учетную и отчетную документацию. Координирует взаимодействие воспитателей, психолога, логопеда, музыкального руководителя, других специалистов организации. Проводит анализ уровня развития компетенции. Вносит рекомендации по подбору кадров на должности воспитателей, их помощников и их поощрении. Координирует работу по повышению квалификации и аттестации педагогических работников. Владеет компьютерной грамотностью, информационно-коммуникационной компетентностью.</w:t>
      </w:r>
    </w:p>
    <w:p w:rsidR="00755A08" w:rsidRPr="00755A08" w:rsidRDefault="00755A08" w:rsidP="00755A08">
      <w:pPr>
        <w:widowControl w:val="0"/>
        <w:autoSpaceDE w:val="0"/>
        <w:autoSpaceDN w:val="0"/>
        <w:adjustRightInd w:val="0"/>
        <w:jc w:val="both"/>
        <w:rPr>
          <w:rFonts w:ascii="Times New Roman" w:hAnsi="Times New Roman" w:cs="Times New Roman"/>
          <w:b/>
          <w:sz w:val="24"/>
          <w:szCs w:val="24"/>
        </w:rPr>
      </w:pPr>
      <w:r w:rsidRPr="00755A08">
        <w:rPr>
          <w:rFonts w:ascii="Times New Roman" w:hAnsi="Times New Roman" w:cs="Times New Roman"/>
          <w:b/>
          <w:sz w:val="24"/>
          <w:szCs w:val="24"/>
        </w:rPr>
        <w:t xml:space="preserve">4.На данной должности несете </w:t>
      </w:r>
      <w:proofErr w:type="spellStart"/>
      <w:r w:rsidRPr="00755A08">
        <w:rPr>
          <w:rFonts w:ascii="Times New Roman" w:hAnsi="Times New Roman" w:cs="Times New Roman"/>
          <w:b/>
          <w:sz w:val="24"/>
          <w:szCs w:val="24"/>
        </w:rPr>
        <w:t>ответственностьза</w:t>
      </w:r>
      <w:proofErr w:type="spellEnd"/>
      <w:r w:rsidRPr="00755A08">
        <w:rPr>
          <w:rFonts w:ascii="Times New Roman" w:hAnsi="Times New Roman" w:cs="Times New Roman"/>
          <w:b/>
          <w:sz w:val="24"/>
          <w:szCs w:val="24"/>
        </w:rPr>
        <w:t>:</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4.1. </w:t>
      </w:r>
      <w:proofErr w:type="gramStart"/>
      <w:r w:rsidRPr="00755A08">
        <w:rPr>
          <w:rFonts w:ascii="Times New Roman" w:hAnsi="Times New Roman" w:cs="Times New Roman"/>
          <w:sz w:val="24"/>
          <w:szCs w:val="24"/>
        </w:rPr>
        <w:t xml:space="preserve">За неисполнение или ненадлежащее исполнение без уважительных причин Устава и Правил внутреннего трудового распорядка </w:t>
      </w:r>
      <w:proofErr w:type="spellStart"/>
      <w:r w:rsidRPr="00755A08">
        <w:rPr>
          <w:rFonts w:ascii="Times New Roman" w:hAnsi="Times New Roman" w:cs="Times New Roman"/>
          <w:sz w:val="24"/>
          <w:szCs w:val="24"/>
        </w:rPr>
        <w:t>ясли-сада</w:t>
      </w:r>
      <w:proofErr w:type="spellEnd"/>
      <w:r w:rsidRPr="00755A08">
        <w:rPr>
          <w:rFonts w:ascii="Times New Roman" w:hAnsi="Times New Roman" w:cs="Times New Roman"/>
          <w:sz w:val="24"/>
          <w:szCs w:val="24"/>
        </w:rPr>
        <w:t xml:space="preserve">, законах распоряжений директора и иных локальных нормативных актов, должностных обязанностей, установленных настоящей Инструкцией, в том числе за не использование предоставленных прав, методист </w:t>
      </w:r>
      <w:proofErr w:type="spellStart"/>
      <w:r w:rsidRPr="00755A08">
        <w:rPr>
          <w:rFonts w:ascii="Times New Roman" w:hAnsi="Times New Roman" w:cs="Times New Roman"/>
          <w:sz w:val="24"/>
          <w:szCs w:val="24"/>
        </w:rPr>
        <w:t>ясли-сада</w:t>
      </w:r>
      <w:proofErr w:type="spellEnd"/>
      <w:r w:rsidRPr="00755A08">
        <w:rPr>
          <w:rFonts w:ascii="Times New Roman" w:hAnsi="Times New Roman" w:cs="Times New Roman"/>
          <w:sz w:val="24"/>
          <w:szCs w:val="24"/>
        </w:rPr>
        <w:t xml:space="preserve"> несет дисциплинарную ответственность в порядке, определенном трудовым законодательством;</w:t>
      </w:r>
      <w:proofErr w:type="gramEnd"/>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4.2. За нарушение правил пожарной безопасности, охраны труда, санитарно - гигиенических правил организации </w:t>
      </w:r>
      <w:proofErr w:type="spellStart"/>
      <w:proofErr w:type="gramStart"/>
      <w:r w:rsidRPr="00755A08">
        <w:rPr>
          <w:rFonts w:ascii="Times New Roman" w:hAnsi="Times New Roman" w:cs="Times New Roman"/>
          <w:sz w:val="24"/>
          <w:szCs w:val="24"/>
        </w:rPr>
        <w:t>учебно</w:t>
      </w:r>
      <w:proofErr w:type="spellEnd"/>
      <w:r w:rsidRPr="00755A08">
        <w:rPr>
          <w:rFonts w:ascii="Times New Roman" w:hAnsi="Times New Roman" w:cs="Times New Roman"/>
          <w:sz w:val="24"/>
          <w:szCs w:val="24"/>
        </w:rPr>
        <w:t xml:space="preserve"> - воспитательного</w:t>
      </w:r>
      <w:proofErr w:type="gramEnd"/>
      <w:r w:rsidRPr="00755A08">
        <w:rPr>
          <w:rFonts w:ascii="Times New Roman" w:hAnsi="Times New Roman" w:cs="Times New Roman"/>
          <w:sz w:val="24"/>
          <w:szCs w:val="24"/>
        </w:rPr>
        <w:t xml:space="preserve"> процесса методист </w:t>
      </w:r>
      <w:proofErr w:type="spellStart"/>
      <w:r w:rsidRPr="00755A08">
        <w:rPr>
          <w:rFonts w:ascii="Times New Roman" w:hAnsi="Times New Roman" w:cs="Times New Roman"/>
          <w:sz w:val="24"/>
          <w:szCs w:val="24"/>
        </w:rPr>
        <w:t>ясли-сада</w:t>
      </w:r>
      <w:proofErr w:type="spellEnd"/>
      <w:r w:rsidRPr="00755A08">
        <w:rPr>
          <w:rFonts w:ascii="Times New Roman" w:hAnsi="Times New Roman" w:cs="Times New Roman"/>
          <w:sz w:val="24"/>
          <w:szCs w:val="24"/>
        </w:rPr>
        <w:t xml:space="preserve"> привлекается к административной ответственности в порядке и в случаях, предусмотренных административным законодательством.</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4.3. За причинение </w:t>
      </w:r>
      <w:proofErr w:type="spellStart"/>
      <w:proofErr w:type="gramStart"/>
      <w:r w:rsidRPr="00755A08">
        <w:rPr>
          <w:rFonts w:ascii="Times New Roman" w:hAnsi="Times New Roman" w:cs="Times New Roman"/>
          <w:sz w:val="24"/>
          <w:szCs w:val="24"/>
        </w:rPr>
        <w:t>ясли-саду</w:t>
      </w:r>
      <w:proofErr w:type="spellEnd"/>
      <w:proofErr w:type="gramEnd"/>
      <w:r w:rsidRPr="00755A08">
        <w:rPr>
          <w:rFonts w:ascii="Times New Roman" w:hAnsi="Times New Roman" w:cs="Times New Roman"/>
          <w:sz w:val="24"/>
          <w:szCs w:val="24"/>
        </w:rPr>
        <w:t xml:space="preserve"> или участникам образовательного процесса ущерба в связи с исполнением (неисполнением) своих должностных обязанностей методист детского сада несет материальную ответственность в порядке и пределах, установленных трудовым и (или) гражданским законодательством.</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4.4. Не соблюдение исполнительской дисциплины.</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4.5. Несет ответственность за качество и своевременное оказание государственных услуг.</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4.6. Соблюдение </w:t>
      </w:r>
      <w:proofErr w:type="spellStart"/>
      <w:r w:rsidRPr="00755A08">
        <w:rPr>
          <w:rFonts w:ascii="Times New Roman" w:hAnsi="Times New Roman" w:cs="Times New Roman"/>
          <w:sz w:val="24"/>
          <w:szCs w:val="24"/>
        </w:rPr>
        <w:t>антикоррупционого</w:t>
      </w:r>
      <w:proofErr w:type="spellEnd"/>
      <w:r w:rsidRPr="00755A08">
        <w:rPr>
          <w:rFonts w:ascii="Times New Roman" w:hAnsi="Times New Roman" w:cs="Times New Roman"/>
          <w:sz w:val="24"/>
          <w:szCs w:val="24"/>
        </w:rPr>
        <w:t xml:space="preserve"> стандарта о недопустимости создания условий </w:t>
      </w:r>
      <w:proofErr w:type="spellStart"/>
      <w:r w:rsidRPr="00755A08">
        <w:rPr>
          <w:rFonts w:ascii="Times New Roman" w:hAnsi="Times New Roman" w:cs="Times New Roman"/>
          <w:sz w:val="24"/>
          <w:szCs w:val="24"/>
        </w:rPr>
        <w:t>длясовершение</w:t>
      </w:r>
      <w:proofErr w:type="spellEnd"/>
      <w:r w:rsidRPr="00755A08">
        <w:rPr>
          <w:rFonts w:ascii="Times New Roman" w:hAnsi="Times New Roman" w:cs="Times New Roman"/>
          <w:sz w:val="24"/>
          <w:szCs w:val="24"/>
        </w:rPr>
        <w:t xml:space="preserve"> коррупционных правонарушений. </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4.7. Не разглашение полученных в результате деятельности персональных данных лиц и </w:t>
      </w:r>
      <w:proofErr w:type="spellStart"/>
      <w:r w:rsidRPr="00755A08">
        <w:rPr>
          <w:rFonts w:ascii="Times New Roman" w:hAnsi="Times New Roman" w:cs="Times New Roman"/>
          <w:sz w:val="24"/>
          <w:szCs w:val="24"/>
        </w:rPr>
        <w:t>услугополучателей</w:t>
      </w:r>
      <w:proofErr w:type="spellEnd"/>
      <w:r w:rsidRPr="00755A08">
        <w:rPr>
          <w:rFonts w:ascii="Times New Roman" w:hAnsi="Times New Roman" w:cs="Times New Roman"/>
          <w:sz w:val="24"/>
          <w:szCs w:val="24"/>
        </w:rPr>
        <w:t>, в соответствии с законами Республики Казахстан.</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lastRenderedPageBreak/>
        <w:t>4.8. Качественное и своевременное заполнение АСУ НОБД.</w:t>
      </w:r>
    </w:p>
    <w:p w:rsidR="00755A08" w:rsidRPr="00755A08" w:rsidRDefault="00755A08" w:rsidP="00755A08">
      <w:pPr>
        <w:widowControl w:val="0"/>
        <w:autoSpaceDE w:val="0"/>
        <w:autoSpaceDN w:val="0"/>
        <w:adjustRightInd w:val="0"/>
        <w:jc w:val="both"/>
        <w:rPr>
          <w:rFonts w:ascii="Times New Roman" w:hAnsi="Times New Roman" w:cs="Times New Roman"/>
          <w:b/>
          <w:sz w:val="24"/>
          <w:szCs w:val="24"/>
        </w:rPr>
      </w:pPr>
      <w:r w:rsidRPr="00755A08">
        <w:rPr>
          <w:rFonts w:ascii="Times New Roman" w:hAnsi="Times New Roman" w:cs="Times New Roman"/>
          <w:b/>
          <w:sz w:val="24"/>
          <w:szCs w:val="24"/>
        </w:rPr>
        <w:t>5. Взаимоотношения. Связи по должности:</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5.1. Работает в режиме ненормированного рабочего дня по графику, составленному  и утвержденному директором </w:t>
      </w:r>
      <w:proofErr w:type="spellStart"/>
      <w:proofErr w:type="gramStart"/>
      <w:r w:rsidRPr="00755A08">
        <w:rPr>
          <w:rFonts w:ascii="Times New Roman" w:hAnsi="Times New Roman" w:cs="Times New Roman"/>
          <w:sz w:val="24"/>
          <w:szCs w:val="24"/>
        </w:rPr>
        <w:t>ясли-сада</w:t>
      </w:r>
      <w:proofErr w:type="spellEnd"/>
      <w:proofErr w:type="gramEnd"/>
      <w:r w:rsidRPr="00755A08">
        <w:rPr>
          <w:rFonts w:ascii="Times New Roman" w:hAnsi="Times New Roman" w:cs="Times New Roman"/>
          <w:sz w:val="24"/>
          <w:szCs w:val="24"/>
        </w:rPr>
        <w:t>;</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5.2. Самостоятельно планирует свою работу на каждый учебный год и каждый месяц</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5.3. Получает от директора </w:t>
      </w:r>
      <w:proofErr w:type="spellStart"/>
      <w:proofErr w:type="gramStart"/>
      <w:r w:rsidRPr="00755A08">
        <w:rPr>
          <w:rFonts w:ascii="Times New Roman" w:hAnsi="Times New Roman" w:cs="Times New Roman"/>
          <w:sz w:val="24"/>
          <w:szCs w:val="24"/>
        </w:rPr>
        <w:t>ясли-сада</w:t>
      </w:r>
      <w:proofErr w:type="spellEnd"/>
      <w:proofErr w:type="gramEnd"/>
      <w:r w:rsidRPr="00755A08">
        <w:rPr>
          <w:rFonts w:ascii="Times New Roman" w:hAnsi="Times New Roman" w:cs="Times New Roman"/>
          <w:sz w:val="24"/>
          <w:szCs w:val="24"/>
        </w:rPr>
        <w:t xml:space="preserve"> информацию нормативно - правового и организационно - методического характера, знакомится под расписку с соответствующими документами;</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5.4. Систематически обменивается информацией по вопросам, входящим в свою компетенцию, с педагогическими работниками </w:t>
      </w:r>
      <w:proofErr w:type="spellStart"/>
      <w:proofErr w:type="gramStart"/>
      <w:r w:rsidRPr="00755A08">
        <w:rPr>
          <w:rFonts w:ascii="Times New Roman" w:hAnsi="Times New Roman" w:cs="Times New Roman"/>
          <w:sz w:val="24"/>
          <w:szCs w:val="24"/>
        </w:rPr>
        <w:t>ясли-сада</w:t>
      </w:r>
      <w:proofErr w:type="spellEnd"/>
      <w:proofErr w:type="gramEnd"/>
      <w:r w:rsidRPr="00755A08">
        <w:rPr>
          <w:rFonts w:ascii="Times New Roman" w:hAnsi="Times New Roman" w:cs="Times New Roman"/>
          <w:sz w:val="24"/>
          <w:szCs w:val="24"/>
        </w:rPr>
        <w:t>;</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5.5. Исполняет обязанности директора </w:t>
      </w:r>
      <w:proofErr w:type="spellStart"/>
      <w:proofErr w:type="gramStart"/>
      <w:r w:rsidRPr="00755A08">
        <w:rPr>
          <w:rFonts w:ascii="Times New Roman" w:hAnsi="Times New Roman" w:cs="Times New Roman"/>
          <w:sz w:val="24"/>
          <w:szCs w:val="24"/>
        </w:rPr>
        <w:t>ясли-сада</w:t>
      </w:r>
      <w:proofErr w:type="spellEnd"/>
      <w:proofErr w:type="gramEnd"/>
      <w:r w:rsidRPr="00755A08">
        <w:rPr>
          <w:rFonts w:ascii="Times New Roman" w:hAnsi="Times New Roman" w:cs="Times New Roman"/>
          <w:sz w:val="24"/>
          <w:szCs w:val="24"/>
        </w:rPr>
        <w:t xml:space="preserve"> в период его временного отсутствия (отпуск, болезнь и т.д.) Исполнение обязанностей осуществляется в соответствии с Трудовым Кодексом и Уставом </w:t>
      </w:r>
      <w:proofErr w:type="spellStart"/>
      <w:proofErr w:type="gramStart"/>
      <w:r w:rsidRPr="00755A08">
        <w:rPr>
          <w:rFonts w:ascii="Times New Roman" w:hAnsi="Times New Roman" w:cs="Times New Roman"/>
          <w:sz w:val="24"/>
          <w:szCs w:val="24"/>
        </w:rPr>
        <w:t>ясли-сада</w:t>
      </w:r>
      <w:proofErr w:type="spellEnd"/>
      <w:proofErr w:type="gramEnd"/>
      <w:r w:rsidRPr="00755A08">
        <w:rPr>
          <w:rFonts w:ascii="Times New Roman" w:hAnsi="Times New Roman" w:cs="Times New Roman"/>
          <w:sz w:val="24"/>
          <w:szCs w:val="24"/>
        </w:rPr>
        <w:t xml:space="preserve"> на основании приказа директора.</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p>
    <w:p w:rsidR="00755A08" w:rsidRPr="00755A08" w:rsidRDefault="00755A08" w:rsidP="00755A08">
      <w:pPr>
        <w:widowControl w:val="0"/>
        <w:autoSpaceDE w:val="0"/>
        <w:autoSpaceDN w:val="0"/>
        <w:adjustRightInd w:val="0"/>
        <w:jc w:val="both"/>
        <w:rPr>
          <w:rFonts w:ascii="Times New Roman" w:hAnsi="Times New Roman" w:cs="Times New Roman"/>
          <w:b/>
          <w:sz w:val="24"/>
          <w:szCs w:val="24"/>
        </w:rPr>
      </w:pPr>
    </w:p>
    <w:p w:rsidR="00755A08" w:rsidRPr="00755A08" w:rsidRDefault="00755A08" w:rsidP="00755A08">
      <w:pPr>
        <w:widowControl w:val="0"/>
        <w:autoSpaceDE w:val="0"/>
        <w:autoSpaceDN w:val="0"/>
        <w:adjustRightInd w:val="0"/>
        <w:jc w:val="both"/>
        <w:rPr>
          <w:rFonts w:ascii="Times New Roman" w:hAnsi="Times New Roman" w:cs="Times New Roman"/>
          <w:b/>
          <w:sz w:val="24"/>
          <w:szCs w:val="24"/>
        </w:rPr>
      </w:pPr>
      <w:r w:rsidRPr="00755A08">
        <w:rPr>
          <w:rFonts w:ascii="Times New Roman" w:hAnsi="Times New Roman" w:cs="Times New Roman"/>
          <w:b/>
          <w:sz w:val="24"/>
          <w:szCs w:val="24"/>
        </w:rPr>
        <w:t xml:space="preserve">С должностной инструкцией </w:t>
      </w:r>
      <w:proofErr w:type="gramStart"/>
      <w:r w:rsidRPr="00755A08">
        <w:rPr>
          <w:rFonts w:ascii="Times New Roman" w:hAnsi="Times New Roman" w:cs="Times New Roman"/>
          <w:b/>
          <w:sz w:val="24"/>
          <w:szCs w:val="24"/>
        </w:rPr>
        <w:t>ознакомлен</w:t>
      </w:r>
      <w:proofErr w:type="gramEnd"/>
      <w:r w:rsidRPr="00755A08">
        <w:rPr>
          <w:rFonts w:ascii="Times New Roman" w:hAnsi="Times New Roman" w:cs="Times New Roman"/>
          <w:b/>
          <w:sz w:val="24"/>
          <w:szCs w:val="24"/>
        </w:rPr>
        <w:t xml:space="preserve"> (а):</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 xml:space="preserve">          _____________________ /___________</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r w:rsidRPr="00755A08">
        <w:rPr>
          <w:rFonts w:ascii="Times New Roman" w:hAnsi="Times New Roman" w:cs="Times New Roman"/>
          <w:sz w:val="24"/>
          <w:szCs w:val="24"/>
        </w:rPr>
        <w:t>«_____» ________________ 20_____г.</w:t>
      </w:r>
    </w:p>
    <w:p w:rsidR="00755A08" w:rsidRPr="00755A08" w:rsidRDefault="00755A08" w:rsidP="00755A08">
      <w:pPr>
        <w:widowControl w:val="0"/>
        <w:autoSpaceDE w:val="0"/>
        <w:autoSpaceDN w:val="0"/>
        <w:adjustRightInd w:val="0"/>
        <w:jc w:val="both"/>
        <w:rPr>
          <w:rFonts w:ascii="Times New Roman" w:hAnsi="Times New Roman" w:cs="Times New Roman"/>
          <w:b/>
          <w:sz w:val="24"/>
          <w:szCs w:val="24"/>
        </w:rPr>
      </w:pPr>
      <w:r w:rsidRPr="00755A08">
        <w:rPr>
          <w:rFonts w:ascii="Times New Roman" w:hAnsi="Times New Roman" w:cs="Times New Roman"/>
          <w:b/>
          <w:sz w:val="24"/>
          <w:szCs w:val="24"/>
        </w:rPr>
        <w:t>Копию должностной инструкции получил (а):</w:t>
      </w:r>
    </w:p>
    <w:p w:rsidR="00755A08" w:rsidRPr="00755A08" w:rsidRDefault="00755A08" w:rsidP="00755A08">
      <w:pPr>
        <w:widowControl w:val="0"/>
        <w:autoSpaceDE w:val="0"/>
        <w:autoSpaceDN w:val="0"/>
        <w:adjustRightInd w:val="0"/>
        <w:jc w:val="both"/>
        <w:rPr>
          <w:rFonts w:ascii="Times New Roman" w:hAnsi="Times New Roman" w:cs="Times New Roman"/>
          <w:b/>
          <w:sz w:val="24"/>
          <w:szCs w:val="24"/>
        </w:rPr>
      </w:pPr>
      <w:r w:rsidRPr="00755A08">
        <w:rPr>
          <w:rFonts w:ascii="Times New Roman" w:hAnsi="Times New Roman" w:cs="Times New Roman"/>
          <w:b/>
          <w:sz w:val="24"/>
          <w:szCs w:val="24"/>
        </w:rPr>
        <w:t>_______________________ / ___________</w:t>
      </w:r>
    </w:p>
    <w:p w:rsidR="00755A08" w:rsidRPr="00755A08" w:rsidRDefault="00755A08" w:rsidP="00755A08">
      <w:pPr>
        <w:widowControl w:val="0"/>
        <w:autoSpaceDE w:val="0"/>
        <w:autoSpaceDN w:val="0"/>
        <w:adjustRightInd w:val="0"/>
        <w:jc w:val="both"/>
        <w:rPr>
          <w:rFonts w:ascii="Times New Roman" w:hAnsi="Times New Roman" w:cs="Times New Roman"/>
          <w:sz w:val="24"/>
          <w:szCs w:val="24"/>
        </w:rPr>
      </w:pPr>
    </w:p>
    <w:p w:rsidR="00755A08" w:rsidRPr="00755A08" w:rsidRDefault="00755A08" w:rsidP="00755A08">
      <w:pPr>
        <w:rPr>
          <w:rFonts w:ascii="Times New Roman" w:hAnsi="Times New Roman" w:cs="Times New Roman"/>
          <w:sz w:val="24"/>
          <w:szCs w:val="24"/>
        </w:rPr>
      </w:pPr>
    </w:p>
    <w:p w:rsidR="00755A08" w:rsidRPr="00755A08" w:rsidRDefault="00755A08" w:rsidP="00755A08">
      <w:pPr>
        <w:rPr>
          <w:rFonts w:ascii="Times New Roman" w:hAnsi="Times New Roman" w:cs="Times New Roman"/>
          <w:sz w:val="24"/>
          <w:szCs w:val="24"/>
        </w:rPr>
      </w:pPr>
    </w:p>
    <w:p w:rsidR="00755A08" w:rsidRPr="00755A08" w:rsidRDefault="00755A08" w:rsidP="00755A08">
      <w:pPr>
        <w:rPr>
          <w:rFonts w:ascii="Times New Roman" w:hAnsi="Times New Roman" w:cs="Times New Roman"/>
          <w:sz w:val="24"/>
          <w:szCs w:val="24"/>
        </w:rPr>
      </w:pPr>
    </w:p>
    <w:p w:rsidR="00755A08" w:rsidRPr="00755A08" w:rsidRDefault="00755A08" w:rsidP="00755A08">
      <w:pPr>
        <w:rPr>
          <w:rFonts w:ascii="Times New Roman" w:hAnsi="Times New Roman" w:cs="Times New Roman"/>
          <w:sz w:val="24"/>
          <w:szCs w:val="24"/>
        </w:rPr>
      </w:pPr>
    </w:p>
    <w:p w:rsidR="00755A08" w:rsidRPr="00755A08" w:rsidRDefault="00755A08" w:rsidP="00755A08">
      <w:pPr>
        <w:rPr>
          <w:rFonts w:ascii="Times New Roman" w:hAnsi="Times New Roman" w:cs="Times New Roman"/>
          <w:sz w:val="24"/>
          <w:szCs w:val="24"/>
        </w:rPr>
      </w:pPr>
    </w:p>
    <w:p w:rsidR="00755A08" w:rsidRPr="00755A08" w:rsidRDefault="00755A08" w:rsidP="00755A08">
      <w:pPr>
        <w:rPr>
          <w:rFonts w:ascii="Times New Roman" w:hAnsi="Times New Roman" w:cs="Times New Roman"/>
          <w:sz w:val="24"/>
          <w:szCs w:val="24"/>
        </w:rPr>
      </w:pPr>
    </w:p>
    <w:p w:rsidR="00755A08" w:rsidRPr="00755A08" w:rsidRDefault="00755A08" w:rsidP="00755A08">
      <w:pPr>
        <w:rPr>
          <w:rFonts w:ascii="Times New Roman" w:hAnsi="Times New Roman" w:cs="Times New Roman"/>
          <w:sz w:val="24"/>
          <w:szCs w:val="24"/>
        </w:rPr>
      </w:pPr>
    </w:p>
    <w:p w:rsidR="00755A08" w:rsidRPr="00755A08" w:rsidRDefault="00755A08" w:rsidP="00755A08">
      <w:pPr>
        <w:rPr>
          <w:rFonts w:ascii="Times New Roman" w:hAnsi="Times New Roman" w:cs="Times New Roman"/>
          <w:sz w:val="24"/>
          <w:szCs w:val="24"/>
        </w:rPr>
      </w:pPr>
    </w:p>
    <w:p w:rsidR="00755A08" w:rsidRPr="00755A08" w:rsidRDefault="00755A08" w:rsidP="00755A08">
      <w:pPr>
        <w:pStyle w:val="Standard"/>
        <w:tabs>
          <w:tab w:val="left" w:pos="300"/>
          <w:tab w:val="center" w:pos="4677"/>
        </w:tabs>
        <w:autoSpaceDE w:val="0"/>
        <w:contextualSpacing/>
        <w:mirrorIndents/>
        <w:rPr>
          <w:rFonts w:cs="Times New Roman"/>
          <w:b/>
          <w:lang w:val="kk-KZ"/>
        </w:rPr>
      </w:pPr>
    </w:p>
    <w:p w:rsidR="00755A08" w:rsidRPr="00755A08" w:rsidRDefault="00755A08" w:rsidP="00755A08">
      <w:pPr>
        <w:pStyle w:val="Standard"/>
        <w:tabs>
          <w:tab w:val="left" w:pos="300"/>
          <w:tab w:val="center" w:pos="4677"/>
        </w:tabs>
        <w:autoSpaceDE w:val="0"/>
        <w:contextualSpacing/>
        <w:mirrorIndents/>
        <w:rPr>
          <w:rFonts w:cs="Times New Roman"/>
          <w:b/>
          <w:lang w:val="kk-KZ"/>
        </w:rPr>
      </w:pPr>
    </w:p>
    <w:p w:rsidR="00755A08" w:rsidRPr="00755A08" w:rsidRDefault="00755A08" w:rsidP="00755A08">
      <w:pPr>
        <w:pStyle w:val="Standard"/>
        <w:tabs>
          <w:tab w:val="left" w:pos="300"/>
          <w:tab w:val="center" w:pos="4677"/>
        </w:tabs>
        <w:autoSpaceDE w:val="0"/>
        <w:contextualSpacing/>
        <w:mirrorIndents/>
        <w:rPr>
          <w:rFonts w:cs="Times New Roman"/>
          <w:b/>
          <w:lang w:val="kk-KZ"/>
        </w:rPr>
      </w:pPr>
      <w:r w:rsidRPr="00755A08">
        <w:rPr>
          <w:rFonts w:cs="Times New Roman"/>
          <w:b/>
          <w:lang w:val="kk-KZ"/>
        </w:rPr>
        <w:lastRenderedPageBreak/>
        <w:t>КЕЛІСІЛДІ      БЕКІТЕМІН</w:t>
      </w:r>
    </w:p>
    <w:p w:rsidR="00755A08" w:rsidRPr="00755A08" w:rsidRDefault="00755A08" w:rsidP="00755A08">
      <w:pPr>
        <w:pStyle w:val="Standard"/>
        <w:tabs>
          <w:tab w:val="left" w:pos="300"/>
          <w:tab w:val="center" w:pos="4677"/>
        </w:tabs>
        <w:autoSpaceDE w:val="0"/>
        <w:contextualSpacing/>
        <w:mirrorIndents/>
        <w:rPr>
          <w:rFonts w:cs="Times New Roman"/>
          <w:b/>
          <w:lang w:val="kk-KZ"/>
        </w:rPr>
      </w:pPr>
      <w:r w:rsidRPr="00755A08">
        <w:rPr>
          <w:rFonts w:cs="Times New Roman"/>
          <w:b/>
          <w:lang w:val="kk-KZ"/>
        </w:rPr>
        <w:t>Кәсіподақ төрайымның комитеті                          КМҚК «Алпамыс» б/ж</w:t>
      </w:r>
    </w:p>
    <w:p w:rsidR="00755A08" w:rsidRPr="00755A08" w:rsidRDefault="00755A08" w:rsidP="00755A08">
      <w:pPr>
        <w:pStyle w:val="Standard"/>
        <w:tabs>
          <w:tab w:val="left" w:pos="300"/>
          <w:tab w:val="center" w:pos="4677"/>
        </w:tabs>
        <w:autoSpaceDE w:val="0"/>
        <w:contextualSpacing/>
        <w:mirrorIndents/>
        <w:rPr>
          <w:rFonts w:cs="Times New Roman"/>
          <w:b/>
          <w:lang w:val="kk-KZ"/>
        </w:rPr>
      </w:pPr>
      <w:r w:rsidRPr="00755A08">
        <w:rPr>
          <w:rFonts w:cs="Times New Roman"/>
          <w:b/>
          <w:lang w:val="kk-KZ"/>
        </w:rPr>
        <w:t>_______________Жумаханова А.К.                         директоры Ашимкулова</w:t>
      </w:r>
    </w:p>
    <w:p w:rsidR="00755A08" w:rsidRPr="00755A08" w:rsidRDefault="00755A08" w:rsidP="00755A08">
      <w:pPr>
        <w:pStyle w:val="Standard"/>
        <w:tabs>
          <w:tab w:val="left" w:pos="300"/>
          <w:tab w:val="center" w:pos="4677"/>
        </w:tabs>
        <w:autoSpaceDE w:val="0"/>
        <w:contextualSpacing/>
        <w:mirrorIndents/>
        <w:rPr>
          <w:rFonts w:cs="Times New Roman"/>
          <w:b/>
          <w:lang w:val="kk-KZ"/>
        </w:rPr>
      </w:pPr>
      <w:r w:rsidRPr="00755A08">
        <w:rPr>
          <w:rFonts w:cs="Times New Roman"/>
          <w:b/>
          <w:lang w:val="kk-KZ"/>
        </w:rPr>
        <w:t xml:space="preserve"> 2021                                                                                                 ________________2021</w:t>
      </w:r>
    </w:p>
    <w:p w:rsidR="00755A08" w:rsidRPr="00755A08" w:rsidRDefault="00755A08" w:rsidP="00755A08">
      <w:pPr>
        <w:tabs>
          <w:tab w:val="left" w:pos="8565"/>
        </w:tabs>
        <w:contextualSpacing/>
        <w:mirrorIndents/>
        <w:jc w:val="center"/>
        <w:rPr>
          <w:rFonts w:ascii="Times New Roman" w:hAnsi="Times New Roman" w:cs="Times New Roman"/>
          <w:b/>
          <w:bCs/>
          <w:sz w:val="24"/>
          <w:szCs w:val="24"/>
          <w:lang w:val="kk-KZ"/>
        </w:rPr>
      </w:pPr>
    </w:p>
    <w:p w:rsidR="00755A08" w:rsidRPr="00755A08" w:rsidRDefault="00755A08" w:rsidP="00755A08">
      <w:pPr>
        <w:tabs>
          <w:tab w:val="left" w:pos="8565"/>
        </w:tabs>
        <w:contextualSpacing/>
        <w:mirrorIndents/>
        <w:jc w:val="center"/>
        <w:rPr>
          <w:rFonts w:ascii="Times New Roman" w:hAnsi="Times New Roman" w:cs="Times New Roman"/>
          <w:b/>
          <w:sz w:val="24"/>
          <w:szCs w:val="24"/>
          <w:lang w:val="kk-KZ"/>
        </w:rPr>
      </w:pPr>
      <w:r w:rsidRPr="00755A08">
        <w:rPr>
          <w:rFonts w:ascii="Times New Roman" w:hAnsi="Times New Roman" w:cs="Times New Roman"/>
          <w:b/>
          <w:bCs/>
          <w:sz w:val="24"/>
          <w:szCs w:val="24"/>
          <w:lang w:val="kk-KZ"/>
        </w:rPr>
        <w:t>ЛАУАЗЫМДЫҚ НҰСҚАУЛЫҚ</w:t>
      </w:r>
    </w:p>
    <w:p w:rsidR="00755A08" w:rsidRPr="00755A08" w:rsidRDefault="00755A08" w:rsidP="00755A08">
      <w:pPr>
        <w:widowControl w:val="0"/>
        <w:autoSpaceDE w:val="0"/>
        <w:autoSpaceDN w:val="0"/>
        <w:adjustRightInd w:val="0"/>
        <w:contextualSpacing/>
        <w:mirrorIndents/>
        <w:rPr>
          <w:rFonts w:ascii="Times New Roman" w:hAnsi="Times New Roman" w:cs="Times New Roman"/>
          <w:b/>
          <w:bCs/>
          <w:sz w:val="24"/>
          <w:szCs w:val="24"/>
          <w:lang w:val="kk-KZ"/>
        </w:rPr>
      </w:pPr>
      <w:r w:rsidRPr="00755A08">
        <w:rPr>
          <w:rFonts w:ascii="Times New Roman" w:hAnsi="Times New Roman" w:cs="Times New Roman"/>
          <w:b/>
          <w:color w:val="000000"/>
          <w:sz w:val="24"/>
          <w:szCs w:val="24"/>
          <w:lang w:val="kk-KZ"/>
        </w:rPr>
        <w:t>Мектепке дейінгі тәрбие мен оқыту ұйымының әдіскері</w:t>
      </w:r>
    </w:p>
    <w:p w:rsidR="00755A08" w:rsidRPr="00755A08" w:rsidRDefault="00755A08" w:rsidP="00755A08">
      <w:pPr>
        <w:widowControl w:val="0"/>
        <w:tabs>
          <w:tab w:val="left" w:pos="6600"/>
        </w:tabs>
        <w:autoSpaceDE w:val="0"/>
        <w:autoSpaceDN w:val="0"/>
        <w:adjustRightInd w:val="0"/>
        <w:contextualSpacing/>
        <w:mirrorIndents/>
        <w:rPr>
          <w:rFonts w:ascii="Times New Roman" w:hAnsi="Times New Roman" w:cs="Times New Roman"/>
          <w:b/>
          <w:bCs/>
          <w:sz w:val="24"/>
          <w:szCs w:val="24"/>
          <w:lang w:val="kk-KZ"/>
        </w:rPr>
      </w:pPr>
      <w:r w:rsidRPr="00755A08">
        <w:rPr>
          <w:rFonts w:ascii="Times New Roman" w:hAnsi="Times New Roman" w:cs="Times New Roman"/>
          <w:b/>
          <w:bCs/>
          <w:sz w:val="24"/>
          <w:szCs w:val="24"/>
          <w:lang w:val="kk-KZ"/>
        </w:rPr>
        <w:tab/>
      </w:r>
    </w:p>
    <w:p w:rsidR="00755A08" w:rsidRPr="00755A08" w:rsidRDefault="00755A08" w:rsidP="00755A08">
      <w:pPr>
        <w:widowControl w:val="0"/>
        <w:autoSpaceDE w:val="0"/>
        <w:autoSpaceDN w:val="0"/>
        <w:adjustRightInd w:val="0"/>
        <w:contextualSpacing/>
        <w:mirrorIndents/>
        <w:jc w:val="center"/>
        <w:rPr>
          <w:rFonts w:ascii="Times New Roman" w:hAnsi="Times New Roman" w:cs="Times New Roman"/>
          <w:b/>
          <w:bCs/>
          <w:sz w:val="24"/>
          <w:szCs w:val="24"/>
          <w:lang w:val="kk-KZ"/>
        </w:rPr>
      </w:pPr>
      <w:r w:rsidRPr="00755A08">
        <w:rPr>
          <w:rFonts w:ascii="Times New Roman" w:hAnsi="Times New Roman" w:cs="Times New Roman"/>
          <w:b/>
          <w:bCs/>
          <w:sz w:val="24"/>
          <w:szCs w:val="24"/>
          <w:lang w:val="kk-KZ"/>
        </w:rPr>
        <w:t xml:space="preserve">1. Жалпы ережелер </w:t>
      </w:r>
    </w:p>
    <w:p w:rsidR="00755A08" w:rsidRPr="00755A08" w:rsidRDefault="00755A08" w:rsidP="00755A08">
      <w:pPr>
        <w:widowControl w:val="0"/>
        <w:autoSpaceDE w:val="0"/>
        <w:autoSpaceDN w:val="0"/>
        <w:adjustRightInd w:val="0"/>
        <w:ind w:left="567" w:hanging="567"/>
        <w:contextualSpacing/>
        <w:mirrorIndents/>
        <w:rPr>
          <w:rFonts w:ascii="Times New Roman" w:hAnsi="Times New Roman" w:cs="Times New Roman"/>
          <w:sz w:val="24"/>
          <w:szCs w:val="24"/>
          <w:lang w:val="kk-KZ"/>
        </w:rPr>
      </w:pPr>
      <w:r w:rsidRPr="00755A08">
        <w:rPr>
          <w:rFonts w:ascii="Times New Roman" w:hAnsi="Times New Roman" w:cs="Times New Roman"/>
          <w:sz w:val="24"/>
          <w:szCs w:val="24"/>
          <w:lang w:val="kk-KZ"/>
        </w:rPr>
        <w:t>Орта арнаулы немесе жоғары кәсіби білімі бар тұлғалар арасынан тағайындалады.</w:t>
      </w:r>
    </w:p>
    <w:p w:rsidR="00755A08" w:rsidRPr="00755A08" w:rsidRDefault="00755A08" w:rsidP="00755A08">
      <w:pPr>
        <w:widowControl w:val="0"/>
        <w:autoSpaceDE w:val="0"/>
        <w:autoSpaceDN w:val="0"/>
        <w:adjustRightInd w:val="0"/>
        <w:ind w:left="690" w:hanging="690"/>
        <w:contextualSpacing/>
        <w:mirrorIndents/>
        <w:rPr>
          <w:rFonts w:ascii="Times New Roman" w:hAnsi="Times New Roman" w:cs="Times New Roman"/>
          <w:sz w:val="24"/>
          <w:szCs w:val="24"/>
          <w:lang w:val="kk-KZ"/>
        </w:rPr>
      </w:pPr>
      <w:r w:rsidRPr="00755A08">
        <w:rPr>
          <w:rFonts w:ascii="Times New Roman" w:hAnsi="Times New Roman" w:cs="Times New Roman"/>
          <w:sz w:val="24"/>
          <w:szCs w:val="24"/>
          <w:lang w:val="kk-KZ"/>
        </w:rPr>
        <w:t>Балабақша директорына бағынады.</w:t>
      </w:r>
    </w:p>
    <w:p w:rsidR="00755A08" w:rsidRPr="00755A08" w:rsidRDefault="00755A08" w:rsidP="00755A08">
      <w:pPr>
        <w:widowControl w:val="0"/>
        <w:autoSpaceDE w:val="0"/>
        <w:autoSpaceDN w:val="0"/>
        <w:adjustRightInd w:val="0"/>
        <w:ind w:left="690" w:hanging="690"/>
        <w:contextualSpacing/>
        <w:mirrorIndents/>
        <w:rPr>
          <w:rFonts w:ascii="Times New Roman" w:hAnsi="Times New Roman" w:cs="Times New Roman"/>
          <w:sz w:val="24"/>
          <w:szCs w:val="24"/>
          <w:lang w:val="kk-KZ"/>
        </w:rPr>
      </w:pPr>
      <w:r w:rsidRPr="00755A08">
        <w:rPr>
          <w:rFonts w:ascii="Times New Roman" w:hAnsi="Times New Roman" w:cs="Times New Roman"/>
          <w:sz w:val="24"/>
          <w:szCs w:val="24"/>
          <w:lang w:val="kk-KZ"/>
        </w:rPr>
        <w:t>Бұл лауазымға директор бұйрығы бойынша қабылданады және босатылады.</w:t>
      </w:r>
    </w:p>
    <w:p w:rsidR="00755A08" w:rsidRPr="00755A08" w:rsidRDefault="00755A08" w:rsidP="00755A08">
      <w:pPr>
        <w:widowControl w:val="0"/>
        <w:autoSpaceDE w:val="0"/>
        <w:autoSpaceDN w:val="0"/>
        <w:adjustRightInd w:val="0"/>
        <w:ind w:left="690" w:hanging="690"/>
        <w:contextualSpacing/>
        <w:mirrorIndents/>
        <w:rPr>
          <w:rFonts w:ascii="Times New Roman" w:hAnsi="Times New Roman" w:cs="Times New Roman"/>
          <w:sz w:val="24"/>
          <w:szCs w:val="24"/>
          <w:lang w:val="kk-KZ"/>
        </w:rPr>
      </w:pPr>
      <w:r w:rsidRPr="00755A08">
        <w:rPr>
          <w:rFonts w:ascii="Times New Roman" w:hAnsi="Times New Roman" w:cs="Times New Roman"/>
          <w:sz w:val="24"/>
          <w:szCs w:val="24"/>
          <w:lang w:val="kk-KZ"/>
        </w:rPr>
        <w:t>Өз жұмысында нормативтік құжаттарды, осы лауазымдық нұсқаулықты және Ішкі еңбек тәртібі ережелерін басшылыққа алады.</w:t>
      </w:r>
    </w:p>
    <w:p w:rsidR="00755A08" w:rsidRPr="00755A08" w:rsidRDefault="00755A08" w:rsidP="00755A08">
      <w:pPr>
        <w:widowControl w:val="0"/>
        <w:autoSpaceDE w:val="0"/>
        <w:autoSpaceDN w:val="0"/>
        <w:adjustRightInd w:val="0"/>
        <w:ind w:left="690" w:hanging="690"/>
        <w:contextualSpacing/>
        <w:mirrorIndents/>
        <w:rPr>
          <w:rFonts w:ascii="Times New Roman" w:hAnsi="Times New Roman" w:cs="Times New Roman"/>
          <w:sz w:val="24"/>
          <w:szCs w:val="24"/>
          <w:lang w:val="kk-KZ"/>
        </w:rPr>
      </w:pPr>
      <w:r w:rsidRPr="00755A08">
        <w:rPr>
          <w:rFonts w:ascii="Times New Roman" w:hAnsi="Times New Roman" w:cs="Times New Roman"/>
          <w:sz w:val="24"/>
          <w:szCs w:val="24"/>
          <w:lang w:val="kk-KZ"/>
        </w:rPr>
        <w:t>Еңбек тәртібін сақтайды.</w:t>
      </w:r>
    </w:p>
    <w:p w:rsidR="00755A08" w:rsidRPr="00755A08" w:rsidRDefault="00755A08" w:rsidP="00755A08">
      <w:pPr>
        <w:widowControl w:val="0"/>
        <w:autoSpaceDE w:val="0"/>
        <w:autoSpaceDN w:val="0"/>
        <w:adjustRightInd w:val="0"/>
        <w:contextualSpacing/>
        <w:mirrorIndents/>
        <w:jc w:val="center"/>
        <w:rPr>
          <w:rFonts w:ascii="Times New Roman" w:hAnsi="Times New Roman" w:cs="Times New Roman"/>
          <w:b/>
          <w:bCs/>
          <w:sz w:val="24"/>
          <w:szCs w:val="24"/>
          <w:lang w:val="kk-KZ"/>
        </w:rPr>
      </w:pPr>
      <w:r w:rsidRPr="00755A08">
        <w:rPr>
          <w:rFonts w:ascii="Times New Roman" w:hAnsi="Times New Roman" w:cs="Times New Roman"/>
          <w:b/>
          <w:bCs/>
          <w:sz w:val="24"/>
          <w:szCs w:val="24"/>
          <w:lang w:val="kk-KZ"/>
        </w:rPr>
        <w:t>2. Лауазымдық міндеттері</w:t>
      </w:r>
    </w:p>
    <w:p w:rsidR="00755A08" w:rsidRPr="00755A08" w:rsidRDefault="00755A08" w:rsidP="00755A08">
      <w:pPr>
        <w:jc w:val="both"/>
        <w:rPr>
          <w:rFonts w:ascii="Times New Roman" w:hAnsi="Times New Roman" w:cs="Times New Roman"/>
          <w:sz w:val="24"/>
          <w:szCs w:val="24"/>
          <w:lang w:val="kk-KZ"/>
        </w:rPr>
      </w:pPr>
      <w:r w:rsidRPr="00755A08">
        <w:rPr>
          <w:rFonts w:ascii="Times New Roman" w:hAnsi="Times New Roman" w:cs="Times New Roman"/>
          <w:color w:val="000000"/>
          <w:sz w:val="24"/>
          <w:szCs w:val="24"/>
          <w:lang w:val="kk-KZ"/>
        </w:rPr>
        <w:t>Білім беру қызметін әдістемелік қамтамасыз етуді ұйымдастырады. Оқу, оқу-тақырыптық жоспарларын және пәндер мен оқу курстары бойынша бағдарламаларды құрастырады. Балаларға арналған білім беру бағдарламаларын таңдауға (әзірлеуге) қатысады, білім беру ұйымдарымен, балалар орталықтарымен және басқа да ұйымдармен ынтымақтастықты дамытады. Тәрбие мен оқытудың мазмұнын, нысанын, әдістері мен құралдарын анықтауға көмек көрсетеді. Оқу-әдістемелік құжаттамаларды әзірлеуді, рецензиялауды және бекітуге дайындауды ұйымдастырады. Зерттеулер мен әзірлемелердің жаңа бағыттарын қалыптастырады және жас топтары бойынша сабақтар ретін құрады. Алдыңғы қатарлы практикалық тәжірибені таратуды және енгізуді қамтамасыз етеді. Білім беру деңгейлерінің үздіксіздігі мен сабақтастығы принциптерін сақтау, ата-аналармен өзара іс-әрекет жасау бойынша іс-шаралар ұйымдастырады. Жабдықтарды ауыстыру және қазіргі заманғы жабдықтарды сатып алу туралы ұсыныс енгізеді, топтарды оқу құралдарымен, ойыншықтармен, ойындармен жинақтауды ұйымдастырады.Оқу-әдістемелік және тәрбие жұмыстарының жағдайына талдау жасайды. 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 оқу-педагогикалық және әдістемелік әдебиеттердің деректер банкін жүргізеді, есепке алу және есеп беру құжаттамаларын уақытылы ресімдейді. Тәрбиешілердің, психологтардың, логопедтердің, музыкалық жетекшілердің, басқа да ұйым мамандарының өзара әрекеттесуін үйлестіреді. Балалардың білімдеріне, іскерліктеріне, дағдыларына талдау жасайды. Тәрбиеші лауазымына және олардың көмекшілеріне кадрларды іріктеу бойынша ұсыныстар енгізеді. Педагог қызметкерлердің біліктілігін арттыру және оларды аттестаттау жұмыстарын үйлестіреді. Компьютерлік сауаттылықты, ақпараттық-коммуникациялық құзыретті меңгерген болуы тиіс.</w:t>
      </w:r>
    </w:p>
    <w:p w:rsidR="00755A08" w:rsidRPr="00755A08" w:rsidRDefault="00755A08" w:rsidP="00755A08">
      <w:pPr>
        <w:widowControl w:val="0"/>
        <w:autoSpaceDE w:val="0"/>
        <w:autoSpaceDN w:val="0"/>
        <w:adjustRightInd w:val="0"/>
        <w:ind w:left="630" w:hanging="630"/>
        <w:contextualSpacing/>
        <w:mirrorIndents/>
        <w:jc w:val="both"/>
        <w:rPr>
          <w:rFonts w:ascii="Times New Roman" w:hAnsi="Times New Roman" w:cs="Times New Roman"/>
          <w:b/>
          <w:bCs/>
          <w:sz w:val="24"/>
          <w:szCs w:val="24"/>
          <w:lang w:val="kk-KZ"/>
        </w:rPr>
      </w:pPr>
      <w:r w:rsidRPr="00755A08">
        <w:rPr>
          <w:rFonts w:ascii="Times New Roman" w:hAnsi="Times New Roman" w:cs="Times New Roman"/>
          <w:b/>
          <w:bCs/>
          <w:sz w:val="24"/>
          <w:szCs w:val="24"/>
          <w:lang w:val="kk-KZ"/>
        </w:rPr>
        <w:t xml:space="preserve">3. </w:t>
      </w:r>
      <w:r w:rsidRPr="00755A08">
        <w:rPr>
          <w:rFonts w:ascii="Times New Roman" w:hAnsi="Times New Roman" w:cs="Times New Roman"/>
          <w:b/>
          <w:color w:val="000000"/>
          <w:sz w:val="24"/>
          <w:szCs w:val="24"/>
          <w:lang w:val="kk-KZ"/>
        </w:rPr>
        <w:t>Білуге міндетті:</w:t>
      </w:r>
    </w:p>
    <w:p w:rsidR="00755A08" w:rsidRPr="00755A08" w:rsidRDefault="00755A08" w:rsidP="00755A08">
      <w:pPr>
        <w:widowControl w:val="0"/>
        <w:autoSpaceDE w:val="0"/>
        <w:autoSpaceDN w:val="0"/>
        <w:adjustRightInd w:val="0"/>
        <w:ind w:left="-142"/>
        <w:contextualSpacing/>
        <w:mirrorIndents/>
        <w:rPr>
          <w:rFonts w:ascii="Times New Roman" w:hAnsi="Times New Roman" w:cs="Times New Roman"/>
          <w:color w:val="000000"/>
          <w:sz w:val="24"/>
          <w:szCs w:val="24"/>
          <w:lang w:val="kk-KZ"/>
        </w:rPr>
      </w:pPr>
      <w:r w:rsidRPr="00755A08">
        <w:rPr>
          <w:rFonts w:ascii="Times New Roman" w:hAnsi="Times New Roman" w:cs="Times New Roman"/>
          <w:color w:val="000000"/>
          <w:sz w:val="24"/>
          <w:szCs w:val="24"/>
          <w:lang w:val="kk-KZ"/>
        </w:rPr>
        <w:t xml:space="preserve">Білуге міндетті: Қазақстан Республикасының Конституциясын, Қазақстан Республикасының Еңбек Кодексін, Қазақстан Республикасының "Неке (ерлі-зайыптылық) және отбасы туралы" Кодексін, Қазақстан Республикасының "Білім туралы", "Қазақстан Республикасындағы тіл туралы", "Қазақстан Республикасындағы баланың құқықтары </w:t>
      </w:r>
      <w:r w:rsidRPr="00755A08">
        <w:rPr>
          <w:rFonts w:ascii="Times New Roman" w:hAnsi="Times New Roman" w:cs="Times New Roman"/>
          <w:color w:val="000000"/>
          <w:sz w:val="24"/>
          <w:szCs w:val="24"/>
          <w:lang w:val="kk-KZ"/>
        </w:rPr>
        <w:lastRenderedPageBreak/>
        <w:t>туралы", "Сыбайлас жемқорлыққа қарсы іс-қимыл туралы", "Кемтар балаларды әлеуметтік және медициналық-педагогикалық түзеу арқылы қолдау туралы" Заңдарын және басқа да білім беруді дамытудың бағыттары мен келешегін айқындайтын нормативтік құқықтық актілерді, мемлекеттік жалпыға міндетті білім беру стандарттарын, дидактика принциптерін, педагогика мен жас ерекшеліктер психологиясының негіздерін, тәрбие мен оқытудың жалпы және жеке әдістемелерін, оқу-бағдарламалық құжаттамаларды әзірлеу принциптері мен тәртібін, педагогикалық жұмыстың тиімді нысандары мен әдістерін анықтауды, жинақтау және енгізуді, балалардың медициналық-психологиялық-педагогикалық және жас ерекшелік анатомиялық-физиологиялық ерекшеліктері және жүйке-психикалық қызметін, әдістемелік және ақпараттық материалдарды жүйелеу принциптерін, оқытудың аудиовизуалды және интерактивті құралдарына қойылатын негізгі талаптарды, еңбек туралы заңнама негіздерін, еңбекті қорғауды, техника қауіпсіздігі және өртке қарсы қорғанудың ережелері мен нормаларын, санитарлық ережелер мен нормаларды.</w:t>
      </w:r>
    </w:p>
    <w:p w:rsidR="00755A08" w:rsidRPr="00755A08" w:rsidRDefault="00755A08" w:rsidP="00755A08">
      <w:pPr>
        <w:widowControl w:val="0"/>
        <w:autoSpaceDE w:val="0"/>
        <w:autoSpaceDN w:val="0"/>
        <w:adjustRightInd w:val="0"/>
        <w:contextualSpacing/>
        <w:mirrorIndents/>
        <w:jc w:val="center"/>
        <w:rPr>
          <w:rFonts w:ascii="Times New Roman" w:hAnsi="Times New Roman" w:cs="Times New Roman"/>
          <w:b/>
          <w:bCs/>
          <w:sz w:val="24"/>
          <w:szCs w:val="24"/>
          <w:lang w:val="kk-KZ"/>
        </w:rPr>
      </w:pPr>
      <w:r w:rsidRPr="00755A08">
        <w:rPr>
          <w:rFonts w:ascii="Times New Roman" w:hAnsi="Times New Roman" w:cs="Times New Roman"/>
          <w:b/>
          <w:bCs/>
          <w:sz w:val="24"/>
          <w:szCs w:val="24"/>
          <w:lang w:val="kk-KZ"/>
        </w:rPr>
        <w:t xml:space="preserve">4. Құқықтары </w:t>
      </w:r>
    </w:p>
    <w:p w:rsidR="00755A08" w:rsidRPr="00755A08" w:rsidRDefault="00755A08" w:rsidP="00755A08">
      <w:pPr>
        <w:widowControl w:val="0"/>
        <w:autoSpaceDE w:val="0"/>
        <w:autoSpaceDN w:val="0"/>
        <w:adjustRightInd w:val="0"/>
        <w:contextualSpacing/>
        <w:mirrorIndents/>
        <w:jc w:val="both"/>
        <w:rPr>
          <w:rFonts w:ascii="Times New Roman" w:hAnsi="Times New Roman" w:cs="Times New Roman"/>
          <w:sz w:val="24"/>
          <w:szCs w:val="24"/>
          <w:lang w:val="kk-KZ"/>
        </w:rPr>
      </w:pPr>
      <w:r w:rsidRPr="00755A08">
        <w:rPr>
          <w:rFonts w:ascii="Times New Roman" w:hAnsi="Times New Roman" w:cs="Times New Roman"/>
          <w:sz w:val="24"/>
          <w:szCs w:val="24"/>
          <w:lang w:val="kk-KZ"/>
        </w:rPr>
        <w:t>Кезекті еңбек демалысының ұзақтығы  42 күнтізбелік күн.</w:t>
      </w:r>
    </w:p>
    <w:p w:rsidR="00755A08" w:rsidRPr="00755A08" w:rsidRDefault="00755A08" w:rsidP="00755A08">
      <w:pPr>
        <w:widowControl w:val="0"/>
        <w:autoSpaceDE w:val="0"/>
        <w:autoSpaceDN w:val="0"/>
        <w:adjustRightInd w:val="0"/>
        <w:ind w:left="675" w:hanging="675"/>
        <w:contextualSpacing/>
        <w:mirrorIndents/>
        <w:jc w:val="both"/>
        <w:rPr>
          <w:rFonts w:ascii="Times New Roman" w:hAnsi="Times New Roman" w:cs="Times New Roman"/>
          <w:sz w:val="24"/>
          <w:szCs w:val="24"/>
          <w:lang w:val="kk-KZ"/>
        </w:rPr>
      </w:pPr>
      <w:r w:rsidRPr="00755A08">
        <w:rPr>
          <w:rFonts w:ascii="Times New Roman" w:hAnsi="Times New Roman" w:cs="Times New Roman"/>
          <w:sz w:val="24"/>
          <w:szCs w:val="24"/>
          <w:lang w:val="kk-KZ"/>
        </w:rPr>
        <w:t>ҚР Еңбек кодексінде, Ішкі еңбек тәртібі ережесінде қарастырылған құқықтарға ие.</w:t>
      </w:r>
    </w:p>
    <w:p w:rsidR="00755A08" w:rsidRPr="00755A08" w:rsidRDefault="00755A08" w:rsidP="00755A08">
      <w:pPr>
        <w:widowControl w:val="0"/>
        <w:autoSpaceDE w:val="0"/>
        <w:autoSpaceDN w:val="0"/>
        <w:adjustRightInd w:val="0"/>
        <w:contextualSpacing/>
        <w:mirrorIndents/>
        <w:jc w:val="center"/>
        <w:rPr>
          <w:rFonts w:ascii="Times New Roman" w:hAnsi="Times New Roman" w:cs="Times New Roman"/>
          <w:b/>
          <w:bCs/>
          <w:sz w:val="24"/>
          <w:szCs w:val="24"/>
          <w:lang w:val="kk-KZ"/>
        </w:rPr>
      </w:pPr>
      <w:r w:rsidRPr="00755A08">
        <w:rPr>
          <w:rFonts w:ascii="Times New Roman" w:hAnsi="Times New Roman" w:cs="Times New Roman"/>
          <w:b/>
          <w:bCs/>
          <w:sz w:val="24"/>
          <w:szCs w:val="24"/>
          <w:lang w:val="kk-KZ"/>
        </w:rPr>
        <w:t>5. Жауапкершілігі</w:t>
      </w: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r w:rsidRPr="00755A08">
        <w:rPr>
          <w:rFonts w:ascii="Times New Roman" w:hAnsi="Times New Roman" w:cs="Times New Roman"/>
          <w:sz w:val="24"/>
          <w:szCs w:val="24"/>
          <w:lang w:val="kk-KZ"/>
        </w:rPr>
        <w:t>Осы нұсқаулық бойынша жүктелген барлық міндеттердің орындалуына жауапты.</w:t>
      </w: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r w:rsidRPr="00755A08">
        <w:rPr>
          <w:rFonts w:ascii="Times New Roman" w:hAnsi="Times New Roman" w:cs="Times New Roman"/>
          <w:sz w:val="24"/>
          <w:szCs w:val="24"/>
          <w:lang w:val="kk-KZ"/>
        </w:rPr>
        <w:t>Атқарушылық тәртіпті сақтамаған үшін.</w:t>
      </w: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r w:rsidRPr="00755A08">
        <w:rPr>
          <w:rFonts w:ascii="Times New Roman" w:hAnsi="Times New Roman" w:cs="Times New Roman"/>
          <w:sz w:val="24"/>
          <w:szCs w:val="24"/>
          <w:lang w:val="kk-KZ"/>
        </w:rPr>
        <w:t>Мемлекеттік көрсетілетін қызметтің сапасына және мерзімді көрсетілуіне жауапты.</w:t>
      </w: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r w:rsidRPr="00755A08">
        <w:rPr>
          <w:rFonts w:ascii="Times New Roman" w:hAnsi="Times New Roman" w:cs="Times New Roman"/>
          <w:sz w:val="24"/>
          <w:szCs w:val="24"/>
          <w:lang w:val="kk-KZ"/>
        </w:rPr>
        <w:t>Сыбайлас жемқорлық құқықбұзушылық жасау.</w:t>
      </w: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r w:rsidRPr="00755A08">
        <w:rPr>
          <w:rFonts w:ascii="Times New Roman" w:hAnsi="Times New Roman" w:cs="Times New Roman"/>
          <w:sz w:val="24"/>
          <w:szCs w:val="24"/>
          <w:lang w:val="kk-KZ"/>
        </w:rPr>
        <w:t>Қазақстан Республикасыныңзандарына сәйкес, тұлғалар мен көрсетілетін қызметті</w:t>
      </w: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r w:rsidRPr="00755A08">
        <w:rPr>
          <w:rFonts w:ascii="Times New Roman" w:hAnsi="Times New Roman" w:cs="Times New Roman"/>
          <w:sz w:val="24"/>
          <w:szCs w:val="24"/>
          <w:lang w:val="kk-KZ"/>
        </w:rPr>
        <w:t>алушылардың қызмет нәтижесіндеалынған дербес деректерін жария етпеуге.</w:t>
      </w: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r w:rsidRPr="00755A08">
        <w:rPr>
          <w:rFonts w:ascii="Times New Roman" w:hAnsi="Times New Roman" w:cs="Times New Roman"/>
          <w:sz w:val="24"/>
          <w:szCs w:val="24"/>
          <w:lang w:val="kk-KZ"/>
        </w:rPr>
        <w:t>ҰББДБ сапалы және уақытылы толтыруға.</w:t>
      </w: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p>
    <w:p w:rsidR="00755A08" w:rsidRPr="00755A08" w:rsidRDefault="00755A08" w:rsidP="00755A08">
      <w:pPr>
        <w:widowControl w:val="0"/>
        <w:autoSpaceDE w:val="0"/>
        <w:autoSpaceDN w:val="0"/>
        <w:adjustRightInd w:val="0"/>
        <w:ind w:left="645" w:hanging="645"/>
        <w:contextualSpacing/>
        <w:mirrorIndents/>
        <w:jc w:val="both"/>
        <w:rPr>
          <w:rFonts w:ascii="Times New Roman" w:hAnsi="Times New Roman" w:cs="Times New Roman"/>
          <w:sz w:val="24"/>
          <w:szCs w:val="24"/>
          <w:lang w:val="kk-KZ"/>
        </w:rPr>
      </w:pPr>
    </w:p>
    <w:p w:rsidR="00755A08" w:rsidRPr="00755A08" w:rsidRDefault="00755A08" w:rsidP="00755A08">
      <w:pPr>
        <w:pStyle w:val="1"/>
        <w:tabs>
          <w:tab w:val="left" w:pos="6076"/>
        </w:tabs>
        <w:ind w:left="-851"/>
        <w:contextualSpacing/>
        <w:mirrorIndents/>
        <w:rPr>
          <w:rFonts w:ascii="Times New Roman" w:hAnsi="Times New Roman"/>
          <w:b/>
          <w:sz w:val="24"/>
          <w:szCs w:val="24"/>
          <w:lang w:val="kk-KZ"/>
        </w:rPr>
      </w:pPr>
      <w:r w:rsidRPr="00755A08">
        <w:rPr>
          <w:rFonts w:ascii="Times New Roman" w:hAnsi="Times New Roman"/>
          <w:sz w:val="24"/>
          <w:szCs w:val="24"/>
          <w:lang w:val="kk-KZ"/>
        </w:rPr>
        <w:t xml:space="preserve">/ </w:t>
      </w:r>
      <w:r w:rsidRPr="00755A08">
        <w:rPr>
          <w:rFonts w:ascii="Times New Roman" w:hAnsi="Times New Roman"/>
          <w:b/>
          <w:sz w:val="24"/>
          <w:szCs w:val="24"/>
          <w:lang w:val="kk-KZ"/>
        </w:rPr>
        <w:t>Лауазымдық нұсқаулықпен таныстым:</w:t>
      </w:r>
    </w:p>
    <w:p w:rsidR="00755A08" w:rsidRPr="00755A08" w:rsidRDefault="00755A08" w:rsidP="00755A08">
      <w:pPr>
        <w:pStyle w:val="1"/>
        <w:tabs>
          <w:tab w:val="left" w:pos="6076"/>
        </w:tabs>
        <w:ind w:left="-851"/>
        <w:contextualSpacing/>
        <w:mirrorIndents/>
        <w:rPr>
          <w:rFonts w:ascii="Times New Roman" w:hAnsi="Times New Roman"/>
          <w:sz w:val="24"/>
          <w:szCs w:val="24"/>
          <w:lang w:val="kk-KZ"/>
        </w:rPr>
      </w:pPr>
      <w:r w:rsidRPr="00755A08">
        <w:rPr>
          <w:rFonts w:ascii="Times New Roman" w:hAnsi="Times New Roman"/>
          <w:sz w:val="24"/>
          <w:szCs w:val="24"/>
          <w:lang w:val="kk-KZ"/>
        </w:rPr>
        <w:t xml:space="preserve">   ______________________________________________/                                                                                                                                                                   (аты-жөні)                                (қолы)  </w:t>
      </w:r>
    </w:p>
    <w:p w:rsidR="00755A08" w:rsidRPr="00755A08" w:rsidRDefault="00755A08" w:rsidP="00755A08">
      <w:pPr>
        <w:pStyle w:val="1"/>
        <w:tabs>
          <w:tab w:val="left" w:pos="6076"/>
        </w:tabs>
        <w:ind w:left="-851"/>
        <w:contextualSpacing/>
        <w:mirrorIndents/>
        <w:rPr>
          <w:rFonts w:ascii="Times New Roman" w:hAnsi="Times New Roman"/>
          <w:sz w:val="24"/>
          <w:szCs w:val="24"/>
          <w:lang w:val="kk-KZ"/>
        </w:rPr>
      </w:pPr>
      <w:r w:rsidRPr="00755A08">
        <w:rPr>
          <w:rFonts w:ascii="Times New Roman" w:hAnsi="Times New Roman"/>
          <w:sz w:val="24"/>
          <w:szCs w:val="24"/>
          <w:lang w:val="kk-KZ"/>
        </w:rPr>
        <w:t xml:space="preserve">«__»  _______________2020ж                                                                                                              </w:t>
      </w:r>
    </w:p>
    <w:p w:rsidR="00755A08" w:rsidRPr="00755A08" w:rsidRDefault="00755A08" w:rsidP="00755A08">
      <w:pPr>
        <w:pStyle w:val="1"/>
        <w:tabs>
          <w:tab w:val="left" w:pos="6076"/>
        </w:tabs>
        <w:ind w:left="-851"/>
        <w:contextualSpacing/>
        <w:mirrorIndents/>
        <w:rPr>
          <w:rFonts w:ascii="Times New Roman" w:hAnsi="Times New Roman"/>
          <w:b/>
          <w:sz w:val="24"/>
          <w:szCs w:val="24"/>
          <w:lang w:val="kk-KZ"/>
        </w:rPr>
      </w:pPr>
      <w:r w:rsidRPr="00755A08">
        <w:rPr>
          <w:rFonts w:ascii="Times New Roman" w:hAnsi="Times New Roman"/>
          <w:b/>
          <w:sz w:val="24"/>
          <w:szCs w:val="24"/>
          <w:lang w:val="kk-KZ"/>
        </w:rPr>
        <w:t>Лауазымдық нұсқаулықтың көшірмесін алдым:</w:t>
      </w:r>
    </w:p>
    <w:p w:rsidR="00755A08" w:rsidRPr="00755A08" w:rsidRDefault="00755A08" w:rsidP="00755A08">
      <w:pPr>
        <w:pStyle w:val="1"/>
        <w:tabs>
          <w:tab w:val="left" w:pos="6076"/>
        </w:tabs>
        <w:ind w:left="-851"/>
        <w:contextualSpacing/>
        <w:mirrorIndents/>
        <w:rPr>
          <w:rFonts w:ascii="Times New Roman" w:hAnsi="Times New Roman"/>
          <w:sz w:val="24"/>
          <w:szCs w:val="24"/>
          <w:lang w:val="kk-KZ"/>
        </w:rPr>
      </w:pPr>
      <w:r w:rsidRPr="00755A08">
        <w:rPr>
          <w:rFonts w:ascii="Times New Roman" w:hAnsi="Times New Roman"/>
          <w:sz w:val="24"/>
          <w:szCs w:val="24"/>
          <w:lang w:val="kk-KZ"/>
        </w:rPr>
        <w:t>/____________________________________</w:t>
      </w:r>
    </w:p>
    <w:p w:rsidR="00755A08" w:rsidRPr="00AA3A9E" w:rsidRDefault="00755A08" w:rsidP="00755A08">
      <w:pPr>
        <w:widowControl w:val="0"/>
        <w:autoSpaceDE w:val="0"/>
        <w:autoSpaceDN w:val="0"/>
        <w:adjustRightInd w:val="0"/>
        <w:ind w:left="645" w:hanging="645"/>
        <w:contextualSpacing/>
        <w:mirrorIndents/>
        <w:rPr>
          <w:lang w:val="kk-KZ"/>
        </w:rPr>
      </w:pPr>
    </w:p>
    <w:p w:rsidR="00755A08" w:rsidRDefault="00755A08" w:rsidP="00755A08">
      <w:pPr>
        <w:rPr>
          <w:lang w:val="kk-KZ"/>
        </w:rPr>
      </w:pPr>
    </w:p>
    <w:p w:rsidR="00B661FF" w:rsidRDefault="00B661FF"/>
    <w:sectPr w:rsidR="00B66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55A08"/>
    <w:rsid w:val="00755A08"/>
    <w:rsid w:val="00B66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55A08"/>
    <w:pPr>
      <w:widowControl w:val="0"/>
      <w:suppressAutoHyphens/>
      <w:autoSpaceDN w:val="0"/>
      <w:spacing w:after="0" w:line="240" w:lineRule="auto"/>
      <w:textAlignment w:val="baseline"/>
    </w:pPr>
    <w:rPr>
      <w:rFonts w:ascii="Times New Roman" w:eastAsia="Calibri" w:hAnsi="Times New Roman" w:cs="Tahoma"/>
      <w:color w:val="000000"/>
      <w:kern w:val="3"/>
      <w:sz w:val="24"/>
      <w:szCs w:val="24"/>
      <w:lang w:val="en-US" w:eastAsia="en-US"/>
    </w:rPr>
  </w:style>
  <w:style w:type="paragraph" w:customStyle="1" w:styleId="1">
    <w:name w:val="Абзац списка1"/>
    <w:basedOn w:val="a"/>
    <w:rsid w:val="00755A08"/>
    <w:pPr>
      <w:ind w:left="720"/>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9707</Characters>
  <Application>Microsoft Office Word</Application>
  <DocSecurity>0</DocSecurity>
  <Lines>80</Lines>
  <Paragraphs>22</Paragraphs>
  <ScaleCrop>false</ScaleCrop>
  <Company>Microsoft</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dc:creator>
  <cp:keywords/>
  <dc:description/>
  <cp:lastModifiedBy>СУЛТАН</cp:lastModifiedBy>
  <cp:revision>2</cp:revision>
  <dcterms:created xsi:type="dcterms:W3CDTF">2021-09-10T15:32:00Z</dcterms:created>
  <dcterms:modified xsi:type="dcterms:W3CDTF">2021-09-10T15:33:00Z</dcterms:modified>
</cp:coreProperties>
</file>