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C5" w:rsidRDefault="006354C5" w:rsidP="006354C5">
      <w:pPr>
        <w:divId w:val="334848777"/>
        <w:rPr>
          <w:rFonts w:ascii="Georgia" w:eastAsia="Times New Roman" w:hAnsi="Georgia"/>
          <w:sz w:val="25"/>
          <w:szCs w:val="25"/>
        </w:rPr>
      </w:pPr>
      <w:r>
        <w:rPr>
          <w:rFonts w:ascii="Georgia" w:eastAsia="Times New Roman" w:hAnsi="Georgia"/>
          <w:sz w:val="25"/>
          <w:szCs w:val="25"/>
        </w:rPr>
        <w:t>Закон от 19.12.2020 № 384-VI</w:t>
      </w:r>
    </w:p>
    <w:p w:rsidR="006354C5" w:rsidRDefault="006354C5" w:rsidP="006354C5">
      <w:pPr>
        <w:pStyle w:val="2"/>
        <w:divId w:val="3348487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"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Республикасыны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кейбір за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>намалы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 актілеріне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ылмысты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 процесте азаматтарды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</w:t>
      </w:r>
      <w:r>
        <w:rPr>
          <w:rFonts w:eastAsia="Times New Roman"/>
        </w:rPr>
        <w:t>құқ</w:t>
      </w:r>
      <w:r>
        <w:rPr>
          <w:rFonts w:ascii="Georgia" w:eastAsia="Times New Roman" w:hAnsi="Georgia" w:cs="Georgia"/>
        </w:rPr>
        <w:t>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тарын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ор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ауды ж</w:t>
      </w:r>
      <w:r>
        <w:rPr>
          <w:rFonts w:eastAsia="Times New Roman"/>
        </w:rPr>
        <w:t>ә</w:t>
      </w:r>
      <w:r>
        <w:rPr>
          <w:rFonts w:ascii="Georgia" w:eastAsia="Times New Roman" w:hAnsi="Georgia" w:cs="Georgia"/>
        </w:rPr>
        <w:t>не сыбайлас жем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орлы</w:t>
      </w:r>
      <w:r>
        <w:rPr>
          <w:rFonts w:eastAsia="Times New Roman"/>
        </w:rPr>
        <w:t>ққ</w:t>
      </w:r>
      <w:r>
        <w:rPr>
          <w:rFonts w:ascii="Georgia" w:eastAsia="Times New Roman" w:hAnsi="Georgia" w:cs="Georgia"/>
        </w:rPr>
        <w:t xml:space="preserve">а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арсы іс-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имылды к</w:t>
      </w:r>
      <w:r>
        <w:rPr>
          <w:rFonts w:eastAsia="Times New Roman"/>
        </w:rPr>
        <w:t>ү</w:t>
      </w:r>
      <w:r>
        <w:rPr>
          <w:rFonts w:ascii="Georgia" w:eastAsia="Times New Roman" w:hAnsi="Georgia" w:cs="Georgia"/>
        </w:rPr>
        <w:t>шейту м</w:t>
      </w:r>
      <w:r>
        <w:rPr>
          <w:rFonts w:eastAsia="Times New Roman"/>
        </w:rPr>
        <w:t>ә</w:t>
      </w:r>
      <w:r>
        <w:rPr>
          <w:rFonts w:ascii="Georgia" w:eastAsia="Times New Roman" w:hAnsi="Georgia" w:cs="Georgia"/>
        </w:rPr>
        <w:t xml:space="preserve">селелері бойынша </w:t>
      </w:r>
      <w:r>
        <w:rPr>
          <w:rFonts w:eastAsia="Times New Roman"/>
        </w:rPr>
        <w:t>ө</w:t>
      </w:r>
      <w:r>
        <w:rPr>
          <w:rFonts w:ascii="Georgia" w:eastAsia="Times New Roman" w:hAnsi="Georgia" w:cs="Georgia"/>
        </w:rPr>
        <w:t>згерістер мен толы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тырулар енгізу туралы"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Республикасыны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2020 жыл</w:t>
      </w:r>
      <w:r>
        <w:rPr>
          <w:rFonts w:eastAsia="Times New Roman"/>
        </w:rPr>
        <w:t>ғ</w:t>
      </w:r>
      <w:r>
        <w:rPr>
          <w:rFonts w:ascii="Georgia" w:eastAsia="Times New Roman" w:hAnsi="Georgia"/>
        </w:rPr>
        <w:t>ы 19 желто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санда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№ 384-VI За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>ы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Style w:val="a4"/>
          <w:rFonts w:ascii="Georgia" w:hAnsi="Georgia"/>
          <w:sz w:val="25"/>
          <w:szCs w:val="25"/>
        </w:rPr>
        <w:t>1-бап.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мына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енгізілсін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1994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27 желто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кодексіне (Жалпы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лім)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Жо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rFonts w:ascii="Georgia" w:hAnsi="Georgia"/>
          <w:sz w:val="25"/>
          <w:szCs w:val="25"/>
        </w:rPr>
        <w:t>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есіні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1994 ж., № 23-24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осымша); 1995 ж., № 15-16, 109-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1996 ж., № 2, 187-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274-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19, 370-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1997 ж., № 1-2, 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5,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183, 184-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</w:t>
      </w:r>
      <w:r>
        <w:rPr>
          <w:rFonts w:ascii="Georgia" w:hAnsi="Georgia"/>
          <w:sz w:val="25"/>
          <w:szCs w:val="25"/>
        </w:rPr>
        <w:t>аттар; № 13-14, 195, 205-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1998 ж., № 2-3, 23-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5-6,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11-12, 178-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224, 225-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23, 429-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1999 ж., № 20, 727, 731-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23, 916-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2000 ж., № 18, 336-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22, 408-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2001 ж., № 1, 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</w:t>
      </w:r>
      <w:r>
        <w:rPr>
          <w:rFonts w:ascii="Georgia" w:hAnsi="Georgia"/>
          <w:sz w:val="25"/>
          <w:szCs w:val="25"/>
        </w:rPr>
        <w:t>ат; № 8,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240-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338-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2002 ж., № 2, 17-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102-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2003 ж., № 1-2, 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56, 57, 66-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15, 139-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19-20, 146-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2004 ж., № 6, 42-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142-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</w:t>
      </w:r>
      <w:r>
        <w:rPr>
          <w:rFonts w:ascii="Georgia" w:hAnsi="Georgia"/>
          <w:sz w:val="25"/>
          <w:szCs w:val="25"/>
        </w:rPr>
        <w:t>т; 2005 ж., № 10, 31-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58-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2006 ж., № 1, 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3, 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4, 24-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13, 85-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2007 ж., № 2, 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3, 20, 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4, 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131-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</w:t>
      </w:r>
      <w:r>
        <w:rPr>
          <w:rFonts w:ascii="Georgia" w:hAnsi="Georgia"/>
          <w:sz w:val="25"/>
          <w:szCs w:val="25"/>
        </w:rPr>
        <w:t xml:space="preserve"> 18, 143-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2008 ж., № 12,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13-14, 58-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97-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114,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2009 ж., № 2-3, 7, 16, 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8,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17, 81-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19, 88-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125, 134-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2010 ж., № 1-2,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№ 7, </w:t>
      </w:r>
      <w:r>
        <w:rPr>
          <w:rFonts w:ascii="Georgia" w:hAnsi="Georgia"/>
          <w:sz w:val="25"/>
          <w:szCs w:val="25"/>
        </w:rPr>
        <w:t>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71-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112-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2011 ж., № 2, 21, 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3,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4, 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5, 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6,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129-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196-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2012 ж., № 1, 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2, 13, 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6, 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64-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77-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</w:t>
      </w:r>
      <w:r>
        <w:rPr>
          <w:rFonts w:ascii="Georgia" w:hAnsi="Georgia"/>
          <w:sz w:val="25"/>
          <w:szCs w:val="25"/>
        </w:rPr>
        <w:t>; № 11, 80-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21-22, 124-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23-24, 125-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2013 ж., № 7, 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10-11,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72-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76-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2014 ж., № 4-5, 24-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52-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61,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14, 84-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</w:t>
      </w:r>
      <w:r>
        <w:rPr>
          <w:rFonts w:ascii="Georgia" w:hAnsi="Georgia"/>
          <w:sz w:val="25"/>
          <w:szCs w:val="25"/>
        </w:rPr>
        <w:t>, 143-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2015 ж., № 7, 34-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42,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13, 68-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78-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79-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20-І, 110-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20-ІV, 113-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20-VІІ,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21-І, 128-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22-І, 140, 143-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22-V, 156-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22-VІ, 159-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</w:t>
      </w:r>
      <w:r>
        <w:rPr>
          <w:rFonts w:ascii="Georgia" w:hAnsi="Georgia"/>
          <w:sz w:val="25"/>
          <w:szCs w:val="25"/>
        </w:rPr>
        <w:t xml:space="preserve"> ж., № 7-ІІ,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8-ІІ, 70-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2017 ж., № 4, 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22-ІІІ, 109-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1, 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13, 41-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2, 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7, 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15-16, 67-</w:t>
      </w:r>
      <w:r>
        <w:rPr>
          <w:sz w:val="25"/>
          <w:szCs w:val="25"/>
        </w:rPr>
        <w:t>құ</w:t>
      </w:r>
      <w:r>
        <w:rPr>
          <w:rFonts w:ascii="Georgia" w:hAnsi="Georgia"/>
          <w:sz w:val="25"/>
          <w:szCs w:val="25"/>
        </w:rPr>
        <w:t>жат; № 19-20, 86-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10, 39-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11, 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61-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13,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72, 75-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14-бап "Азаматты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", егер "Сыбайлас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имыл туралы"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</w:t>
      </w:r>
      <w:r>
        <w:rPr>
          <w:rFonts w:ascii="Georgia" w:hAnsi="Georgia"/>
          <w:sz w:val="25"/>
          <w:szCs w:val="25"/>
        </w:rPr>
        <w:t>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ында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згеше белгіленбесе,"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2014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3 шілдедегі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кодексіне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2014 ж., № 13-І, 13-ІІ, 83-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2015 ж.</w:t>
      </w:r>
      <w:r>
        <w:rPr>
          <w:rFonts w:ascii="Georgia" w:hAnsi="Georgia"/>
          <w:sz w:val="25"/>
          <w:szCs w:val="25"/>
        </w:rPr>
        <w:t>, № 16, 79-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21-ІІІ, 137-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22-І, 140-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22-ІІІ, 149-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22-V, 156-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22-VІ, 159-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 ж., № 7-ІІ,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8-ІІ,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2017 ж., № 8, 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9, 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</w:t>
      </w:r>
      <w:r>
        <w:rPr>
          <w:rFonts w:ascii="Georgia" w:hAnsi="Georgia"/>
          <w:sz w:val="25"/>
          <w:szCs w:val="25"/>
        </w:rPr>
        <w:t>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22-ІІІ, 109-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23-ІІІ, 111-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46-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88,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24, 94-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2, 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7, 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15-1</w:t>
      </w:r>
      <w:r>
        <w:rPr>
          <w:rFonts w:ascii="Georgia" w:hAnsi="Georgia"/>
          <w:sz w:val="25"/>
          <w:szCs w:val="25"/>
        </w:rPr>
        <w:t>6,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19-20, 86-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24-ІІ, 120-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9, 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44, 46-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12,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77-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азанда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"Казахстанская правда" газеттерінде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 xml:space="preserve">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46-бапты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</w:t>
      </w:r>
      <w:r>
        <w:rPr>
          <w:rFonts w:ascii="Georgia" w:hAnsi="Georgia"/>
          <w:sz w:val="25"/>
          <w:szCs w:val="25"/>
        </w:rPr>
        <w:t>ацында: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 рет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 рет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теу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айындалады."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"Осы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ережелері осы Кодексті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366-бабыны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1-1, екінші,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367-бабыны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368-бабыны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олданылмайды;"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"о</w:t>
      </w:r>
      <w:r>
        <w:rPr>
          <w:rFonts w:ascii="Georgia" w:hAnsi="Georgia"/>
          <w:sz w:val="25"/>
          <w:szCs w:val="25"/>
        </w:rPr>
        <w:t>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366-бабыны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1-1, екінші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367-бабыны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ліктерінде, 368-бабыны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72-бапта: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бесінші абзацтармен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айыруды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кті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йелдерді, жас балалары бар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йелдерді, жас балаларын жал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ыз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рбие</w:t>
      </w:r>
      <w:r>
        <w:rPr>
          <w:rFonts w:ascii="Georgia" w:hAnsi="Georgia"/>
          <w:sz w:val="25"/>
          <w:szCs w:val="25"/>
        </w:rPr>
        <w:t>леп отыр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еркектерді, елу сегіз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йелдерді, алпыс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еркектерді, бірінші немесе екінші топта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гедектерді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мерзімдерді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зінде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тегеннен </w:t>
      </w:r>
      <w:r>
        <w:rPr>
          <w:rFonts w:ascii="Georgia" w:hAnsi="Georgia"/>
          <w:sz w:val="25"/>
          <w:szCs w:val="25"/>
        </w:rPr>
        <w:t>кейін сот шартты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босатуы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айыруды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ан, 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процестік келісімні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талаптарын орында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адамды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</w:t>
      </w:r>
      <w:r>
        <w:rPr>
          <w:rFonts w:ascii="Georgia" w:hAnsi="Georgia"/>
          <w:sz w:val="25"/>
          <w:szCs w:val="25"/>
        </w:rPr>
        <w:t>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мерзімдерді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зінде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тегеннен кейін сот шартты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босатуы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сегізінші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"8. Шартты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босату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лім жазасы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ріндегі жаза кешірім жасау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ртібімен б</w:t>
      </w:r>
      <w:r>
        <w:rPr>
          <w:rFonts w:ascii="Georgia" w:hAnsi="Georgia"/>
          <w:sz w:val="25"/>
          <w:szCs w:val="25"/>
        </w:rPr>
        <w:t>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ауыстырыл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 табуына алып келген не аса ауыр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жасаумен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штас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террористік немесе экстремистік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мыналарды: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кті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йелдер, жас бал</w:t>
      </w:r>
      <w:r>
        <w:rPr>
          <w:rFonts w:ascii="Georgia" w:hAnsi="Georgia"/>
          <w:sz w:val="25"/>
          <w:szCs w:val="25"/>
        </w:rPr>
        <w:t xml:space="preserve">алары бар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йелдер, жас балаларын жал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ыз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рбиелеп отыр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еркектер, елу сегіз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йелдер, алпыс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жаста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 жастан 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еркектер, бірінші немесе екінші топта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гедектер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дайларды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проце</w:t>
      </w:r>
      <w:r>
        <w:rPr>
          <w:rFonts w:ascii="Georgia" w:hAnsi="Georgia"/>
          <w:sz w:val="25"/>
          <w:szCs w:val="25"/>
        </w:rPr>
        <w:t>стік келісімні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талаптарын орында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ауыр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аса ауыр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мелетке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жынысты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тиіспеушілігіне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мелетке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 он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рттен он сегіз жас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</w:t>
      </w:r>
      <w:r>
        <w:rPr>
          <w:rFonts w:ascii="Georgia" w:hAnsi="Georgia"/>
          <w:sz w:val="25"/>
          <w:szCs w:val="25"/>
        </w:rPr>
        <w:t>і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мелетке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осындай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150-бапта: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 Азаматты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сайлау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 немесе референдум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еркін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асыруына кедергі жасау -"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"1-1. Сайлау комиссияларыны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немесе референдум комиссияларыны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мысына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сыз араласу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дауыс беруге, кандидатты, партиялы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тізімдерді тіркеуге, дауыс</w:t>
      </w:r>
      <w:r>
        <w:rPr>
          <w:rFonts w:ascii="Georgia" w:hAnsi="Georgia"/>
          <w:sz w:val="25"/>
          <w:szCs w:val="25"/>
        </w:rPr>
        <w:t>тарды санау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сайлауда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немесе референдумда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дауыс беру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тижелерін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байланысты міндеттерді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кедергі жасау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 не бір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жиырма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4)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тасталып, бірінші абзац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зделген:"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361-бапта: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</w:t>
      </w:r>
      <w:r>
        <w:rPr>
          <w:rFonts w:ascii="Georgia" w:hAnsi="Georgia"/>
          <w:sz w:val="25"/>
          <w:szCs w:val="25"/>
        </w:rPr>
        <w:t>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бір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</w:t>
      </w:r>
      <w:r>
        <w:rPr>
          <w:rFonts w:ascii="Georgia" w:hAnsi="Georgia"/>
          <w:sz w:val="25"/>
          <w:szCs w:val="25"/>
        </w:rPr>
        <w:t>ады.";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"бірінші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"бірінші, 2-1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кеп со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"алып келген;"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</w:t>
      </w:r>
      <w:r>
        <w:rPr>
          <w:rFonts w:ascii="Georgia" w:hAnsi="Georgia"/>
          <w:sz w:val="25"/>
          <w:szCs w:val="25"/>
        </w:rPr>
        <w:t>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"4)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364-бап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"2-1. Осы бапты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зделген,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екі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</w:t>
      </w:r>
      <w:r>
        <w:rPr>
          <w:rFonts w:ascii="Georgia" w:hAnsi="Georgia"/>
          <w:sz w:val="25"/>
          <w:szCs w:val="25"/>
        </w:rPr>
        <w:t>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алты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не екі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зделген,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бес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бір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не бес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>а жазаланады.";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365-бапта: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"4)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>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бірінші, екінші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зделген,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рекеттер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лкі 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екі жылдан сегіз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7) 366-бапта: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ызметкері немесе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 немесе б</w:t>
      </w:r>
      <w:r>
        <w:rPr>
          <w:rFonts w:ascii="Georgia" w:hAnsi="Georgia"/>
          <w:sz w:val="25"/>
          <w:szCs w:val="25"/>
        </w:rPr>
        <w:t xml:space="preserve">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параны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отыз еселенгеннен елу еселенгенге дейінгі сомасы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лшерінде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алты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rFonts w:ascii="Georgia" w:hAnsi="Georgia"/>
          <w:sz w:val="25"/>
          <w:szCs w:val="25"/>
        </w:rPr>
        <w:t>"Айтарлы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зделген, айтарлы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"бірінші немесе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"бірінші, 1-1 немесе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"бірінші, екінші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"бірінші, 1-1, екінші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</w:t>
      </w:r>
      <w:r>
        <w:rPr>
          <w:rFonts w:ascii="Georgia" w:hAnsi="Georgia"/>
          <w:sz w:val="25"/>
          <w:szCs w:val="25"/>
        </w:rPr>
        <w:t>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8) 367-бапта: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"он еселенгеннен жиырма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"жиырма еселенгеннен отыз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"бес"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"жиырма еселенгеннен отыз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"отыз еселенгеннен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"бес"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жылдан жеті"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"оты</w:t>
      </w:r>
      <w:r>
        <w:rPr>
          <w:rFonts w:ascii="Georgia" w:hAnsi="Georgia"/>
          <w:sz w:val="25"/>
          <w:szCs w:val="25"/>
        </w:rPr>
        <w:t xml:space="preserve">з еселенгеннен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еселенгеннен елу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еселенгеннен елу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"елу еселенгеннен алпыс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</w:t>
      </w:r>
      <w:r>
        <w:rPr>
          <w:rFonts w:ascii="Georgia" w:hAnsi="Georgia"/>
          <w:sz w:val="25"/>
          <w:szCs w:val="25"/>
        </w:rPr>
        <w:t>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368-бапта: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"бес еселенгеннен он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"он еселенгеннен жиырма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"екі"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>ы "он еселенгеннен жиырма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"жиырма еселенгеннен отыз еселенгенге"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369-бап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</w:t>
      </w:r>
      <w:r>
        <w:rPr>
          <w:rFonts w:ascii="Georgia" w:hAnsi="Georgia"/>
          <w:sz w:val="25"/>
          <w:szCs w:val="25"/>
        </w:rPr>
        <w:t xml:space="preserve"> 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мір бойына айыра отырып,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сегіз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</w:t>
      </w:r>
      <w:r>
        <w:rPr>
          <w:rFonts w:ascii="Georgia" w:hAnsi="Georgia"/>
          <w:sz w:val="25"/>
          <w:szCs w:val="25"/>
        </w:rPr>
        <w:t xml:space="preserve">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рекет, егер оны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</w:t>
      </w:r>
      <w:r>
        <w:rPr>
          <w:rFonts w:ascii="Georgia" w:hAnsi="Georgia"/>
          <w:sz w:val="25"/>
          <w:szCs w:val="25"/>
        </w:rPr>
        <w:t>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аратын адам немесе судья жасаса,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 бойына айыра отырып, жеті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 не сол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</w:t>
      </w:r>
      <w:r>
        <w:rPr>
          <w:rFonts w:ascii="Georgia" w:hAnsi="Georgia"/>
          <w:sz w:val="25"/>
          <w:szCs w:val="25"/>
        </w:rPr>
        <w:t xml:space="preserve">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11) 370-бапта: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"2-1.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ызметкері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 сол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</w:t>
      </w:r>
      <w:r>
        <w:rPr>
          <w:rFonts w:ascii="Georgia" w:hAnsi="Georgia"/>
          <w:sz w:val="25"/>
          <w:szCs w:val="25"/>
        </w:rPr>
        <w:t>-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лкі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ркіленіп, белгілі бір лауазымдарды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 немесе белгілі бір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ызметпен айналысу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</w:t>
      </w:r>
      <w:r>
        <w:rPr>
          <w:rFonts w:ascii="Georgia" w:hAnsi="Georgia"/>
          <w:sz w:val="25"/>
          <w:szCs w:val="25"/>
        </w:rPr>
        <w:t xml:space="preserve"> бойына айыра отырып,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есептік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рсеткішке дейінгі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айыпп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 сол м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лшерде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мыстарына, не сегіз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мерзімге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мерзімге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шектеуге, не сол м</w:t>
      </w:r>
      <w:r>
        <w:rPr>
          <w:rFonts w:ascii="Georgia" w:hAnsi="Georgia"/>
          <w:sz w:val="25"/>
          <w:szCs w:val="25"/>
        </w:rPr>
        <w:t>ерзімге бас бостанды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айыру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жазаланады."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бірінші, 2-1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ауыр зардаптар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алып келген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органында жауапты мемлекеттік л</w:t>
      </w:r>
      <w:r>
        <w:rPr>
          <w:rFonts w:ascii="Georgia" w:hAnsi="Georgia"/>
          <w:sz w:val="25"/>
          <w:szCs w:val="25"/>
        </w:rPr>
        <w:t>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 немесе судья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-"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2014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4 шілдедегі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-процестік кодексіне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2014 ж., № 15-І, 15-ІІ, 88-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19-І, 19-ІІ, 96-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12</w:t>
      </w:r>
      <w:r>
        <w:rPr>
          <w:rFonts w:ascii="Georgia" w:hAnsi="Georgia"/>
          <w:sz w:val="25"/>
          <w:szCs w:val="25"/>
        </w:rPr>
        <w:t>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2015 ж., № 20-VІІ,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21-ІІІ, 137-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22-V, 156-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22-VІ, 159-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 ж., № 7-ІІ, 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8-ІІ,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87-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126, 129-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2017 ж., № 1-2, 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8, 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50, 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</w:t>
      </w:r>
      <w:r>
        <w:rPr>
          <w:rFonts w:ascii="Georgia" w:hAnsi="Georgia"/>
          <w:sz w:val="25"/>
          <w:szCs w:val="25"/>
        </w:rPr>
        <w:t>;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98, 102-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24, 115-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53,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№ 23,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93-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2, 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7, 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19-20, 86-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103-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24-І, 118, 119-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</w:t>
      </w:r>
      <w:r>
        <w:rPr>
          <w:rFonts w:ascii="Georgia" w:hAnsi="Georgia"/>
          <w:sz w:val="25"/>
          <w:szCs w:val="25"/>
        </w:rPr>
        <w:t>тар; № 24-ІІ, 120-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9, 29-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10, 44-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12,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77-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азанда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"Казахстанская правда" газеттерінде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сыбайлас ж</w:t>
      </w:r>
      <w:r>
        <w:rPr>
          <w:rFonts w:ascii="Georgia" w:hAnsi="Georgia"/>
          <w:sz w:val="25"/>
          <w:szCs w:val="25"/>
        </w:rPr>
        <w:t>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арашада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"Казахстанская правда" газеттерінде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</w:t>
      </w:r>
      <w:r>
        <w:rPr>
          <w:rFonts w:ascii="Georgia" w:hAnsi="Georgia"/>
          <w:sz w:val="25"/>
          <w:szCs w:val="25"/>
        </w:rPr>
        <w:t>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шекарасын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зету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ауіпсіздік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арашада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25-</w:t>
      </w:r>
      <w:r>
        <w:rPr>
          <w:rFonts w:ascii="Georgia" w:hAnsi="Georgia"/>
          <w:sz w:val="25"/>
          <w:szCs w:val="25"/>
        </w:rPr>
        <w:t>тарауды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207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290-баптарды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ырыптары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"25-тарау.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деп тану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саралауды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"207-бап.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"290-бап.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кездегі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42-1-бапта: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процесті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ргізуші адам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пікірін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техникалы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мкіндіктерді ескере отырып,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ісін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туралы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пікірі со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судья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 енгізіледі, ол осы Кодексте белгіленген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мерзімдерде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сот ісін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процест</w:t>
      </w:r>
      <w:r>
        <w:rPr>
          <w:rFonts w:ascii="Georgia" w:hAnsi="Georgia"/>
          <w:sz w:val="25"/>
          <w:szCs w:val="25"/>
        </w:rPr>
        <w:t>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ргізуші адам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азда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формат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шеді, ол туралы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процесті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100-бабында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жасай алады."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"3.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ісі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аз форматта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ргізілген кезде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органы процестік шешімдер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оларды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келісуге не бекітуге жіберуге,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осы Кодексте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дайларда,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пи</w:t>
      </w:r>
      <w:r>
        <w:rPr>
          <w:rFonts w:ascii="Georgia" w:hAnsi="Georgia"/>
          <w:sz w:val="25"/>
          <w:szCs w:val="25"/>
        </w:rPr>
        <w:t>ялылы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тауды талап ететіндерін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шешімдер туралы прокурорды хабардар етуге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процестік шешімдер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да материалдарыны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шірмелерін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жіберуге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45-бапта: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сегізінші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</w:t>
      </w:r>
      <w:r>
        <w:rPr>
          <w:rFonts w:ascii="Georgia" w:hAnsi="Georgia"/>
          <w:sz w:val="25"/>
          <w:szCs w:val="25"/>
        </w:rPr>
        <w:t>адай редакцияда жазылсын: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"8.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аннан кейін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бір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 ішінде оны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келісу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8-1-б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rFonts w:ascii="Georgia" w:hAnsi="Georgia"/>
          <w:sz w:val="25"/>
          <w:szCs w:val="25"/>
        </w:rPr>
        <w:t>рылсын: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"8-1. Прокурор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 ішінде келіседі не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оны келісуден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ажетті тергеу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процестік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туралы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рсете отырып,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</w:t>
      </w:r>
      <w:r>
        <w:rPr>
          <w:rFonts w:ascii="Georgia" w:hAnsi="Georgia"/>
          <w:sz w:val="25"/>
          <w:szCs w:val="25"/>
        </w:rPr>
        <w:t xml:space="preserve">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прокурормен келісілген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туралы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 хабардар етеді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материалдарын талап етіп алдыру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зерделеу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дайларда, келісу немесе келісуден бас тарту туралы шешімді прокурор он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улік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59-бапты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7)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"7)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айыпта</w:t>
      </w:r>
      <w:r>
        <w:rPr>
          <w:rFonts w:ascii="Georgia" w:hAnsi="Georgia"/>
          <w:sz w:val="25"/>
          <w:szCs w:val="25"/>
        </w:rPr>
        <w:t xml:space="preserve">у актісімен бірге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істерді,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ртібімен 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істерді жіберуге;"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62-бапты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"келіседі,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rFonts w:ascii="Georgia" w:hAnsi="Georgia"/>
          <w:sz w:val="25"/>
          <w:szCs w:val="25"/>
        </w:rPr>
        <w:t xml:space="preserve">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келіседі"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ылмыстар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істер бойынша"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64-бапты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</w:t>
      </w:r>
      <w:r>
        <w:rPr>
          <w:rFonts w:ascii="Georgia" w:hAnsi="Georgia"/>
          <w:sz w:val="25"/>
          <w:szCs w:val="25"/>
        </w:rPr>
        <w:t>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"туралы"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"прокурормен келісілген"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"прокурор не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зеге асыратын адам прокурормен келісілген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>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7) 65-бапта: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 туралы іс бойынша"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 бекітілген",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тиісінше "прокур</w:t>
      </w:r>
      <w:r>
        <w:rPr>
          <w:rFonts w:ascii="Georgia" w:hAnsi="Georgia"/>
          <w:sz w:val="25"/>
          <w:szCs w:val="25"/>
        </w:rPr>
        <w:t xml:space="preserve">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бекіткен",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"ая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 айыпталушы болып танылады."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ауыстырылып,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алтыншы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8) 87-бап мынадай редакцияда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7-1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7-2-б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"7-1. Егер судья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сыбайлас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 бірінші сатыда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</w:t>
      </w:r>
      <w:r>
        <w:rPr>
          <w:rFonts w:ascii="Georgia" w:hAnsi="Georgia"/>
          <w:sz w:val="25"/>
          <w:szCs w:val="25"/>
        </w:rPr>
        <w:t xml:space="preserve">отта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болса, ол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адан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скен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кезінде бірінші сатыда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 алмайды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7-2. Егер апелляциялы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кассациялы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сатыны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судьясы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сыбайлас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атысты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алды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болса, ол тиісінше апелляциялы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кассациялы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сатыда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 алмайды."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107-бапта: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10)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аулысына, санкциясына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ал прокурор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 келтіруге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rFonts w:ascii="Georgia" w:hAnsi="Georgia"/>
          <w:sz w:val="25"/>
          <w:szCs w:val="25"/>
        </w:rPr>
        <w:t>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"туралы;"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"11) сараптама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айындау не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айындаудан бас тарту, не жасырын тергеу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рекеттерін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тергеу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рекеттерін </w:t>
      </w:r>
      <w:r>
        <w:rPr>
          <w:rFonts w:ascii="Georgia" w:hAnsi="Georgia"/>
          <w:sz w:val="25"/>
          <w:szCs w:val="25"/>
        </w:rPr>
        <w:t>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ргізуі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аулысына, санкциясына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ал прокурор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 келтіруге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алтыншы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"6.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1), 2)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рсетілген, егер тергеу судьясы оларды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</w:t>
      </w:r>
      <w:r>
        <w:rPr>
          <w:rFonts w:ascii="Georgia" w:hAnsi="Georgia"/>
          <w:sz w:val="25"/>
          <w:szCs w:val="25"/>
        </w:rPr>
        <w:t xml:space="preserve">сында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болса,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отырысында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жабы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отырысында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Сот отырысына прокурор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аушысы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атысады. Отырыс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кілі,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</w:t>
      </w:r>
      <w:r>
        <w:rPr>
          <w:rFonts w:ascii="Georgia" w:hAnsi="Georgia"/>
          <w:sz w:val="25"/>
          <w:szCs w:val="25"/>
        </w:rPr>
        <w:t xml:space="preserve">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шешімде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 мен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оз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алатын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адамдар 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 алады,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ымды,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ыты мен орны туралы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тылы хабарлан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келмей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алуы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сотта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аралуына кедергі болмайды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10)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жабы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отырысына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атысатын адамдар тізбесін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ымды,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арайтын судья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234-бабына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191-бапты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он</w:t>
      </w:r>
      <w:r>
        <w:rPr>
          <w:rFonts w:ascii="Georgia" w:hAnsi="Georgia"/>
          <w:sz w:val="25"/>
          <w:szCs w:val="25"/>
        </w:rPr>
        <w:t xml:space="preserve"> алтыншы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"145," деген цифрлардан кейін "150 (1-1-б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лігінде),"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11) 192-бапта: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мерзімі арыз бен хабарды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</w:t>
      </w:r>
      <w:r>
        <w:rPr>
          <w:rFonts w:ascii="Georgia" w:hAnsi="Georgia"/>
          <w:sz w:val="25"/>
          <w:szCs w:val="25"/>
        </w:rPr>
        <w:t>ксерулерді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біры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 xml:space="preserve">ай тізілімінде тіркеген кезден бастап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аулымен, айыптау актісімен,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аулымен,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немесе істі медициналы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сипатта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жб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рле</w:t>
      </w:r>
      <w:r>
        <w:rPr>
          <w:rFonts w:ascii="Georgia" w:hAnsi="Georgia"/>
          <w:sz w:val="25"/>
          <w:szCs w:val="25"/>
        </w:rPr>
        <w:t xml:space="preserve">у шараларын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 туралы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селені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беру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жіберілген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нге дейін не прокурор істі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жібере отырып, кін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ні мойындау туралы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міле нысанында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процестік келісім жасас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нге дейін есептеледі."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</w:t>
      </w:r>
      <w:r>
        <w:rPr>
          <w:rFonts w:ascii="Georgia" w:hAnsi="Georgia"/>
          <w:sz w:val="25"/>
          <w:szCs w:val="25"/>
        </w:rPr>
        <w:t>надай редакцияда жазылсын: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"3.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мерзімге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296-бабында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ртіппен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материалдарымен таныс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/>
          <w:sz w:val="25"/>
          <w:szCs w:val="25"/>
        </w:rPr>
        <w:t>мы бойынша сотта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прокуратурада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процестік шешімдерін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рекеттерін бекіту не келісу туралы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селені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байланысты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прокурорда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4) процестік келісім жасасу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байланысты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прокурорда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ыты кірмейді."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жетінші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"не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 мерзімдерін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</w:t>
      </w:r>
      <w:r>
        <w:rPr>
          <w:rFonts w:ascii="Georgia" w:hAnsi="Georgia"/>
          <w:sz w:val="25"/>
          <w:szCs w:val="25"/>
        </w:rPr>
        <w:t>ісуден бас тарт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12) 193-бапта: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келісуі мен бекітуі -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цифрлы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бамен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ландыру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ылы, ал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аз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 ре</w:t>
      </w:r>
      <w:r>
        <w:rPr>
          <w:rFonts w:ascii="Georgia" w:hAnsi="Georgia"/>
          <w:sz w:val="25"/>
          <w:szCs w:val="25"/>
        </w:rPr>
        <w:t>сімделген,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пиялылы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тауды талап ететін процестік шешімдер мен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 бойынша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аулысына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олымен расталатын "Келісемін", "Бекітемін" белгілерін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ою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асырылады;"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16)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"бекітеді, 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 туралы істер бойынша"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17)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"осы Кодексте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негіздер бойынша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</w:t>
      </w:r>
      <w:r>
        <w:rPr>
          <w:rFonts w:ascii="Georgia" w:hAnsi="Georgia"/>
          <w:sz w:val="25"/>
          <w:szCs w:val="25"/>
        </w:rPr>
        <w:t xml:space="preserve">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8)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"бекіту жатады."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"бекіту;" </w:t>
      </w:r>
      <w:r>
        <w:rPr>
          <w:rFonts w:ascii="Georgia" w:hAnsi="Georgia"/>
          <w:sz w:val="25"/>
          <w:szCs w:val="25"/>
        </w:rPr>
        <w:t>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9), 10)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"9) айыптау актісін,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бекіту, айыпталушыны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беру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ні бо</w:t>
      </w:r>
      <w:r>
        <w:rPr>
          <w:rFonts w:ascii="Georgia" w:hAnsi="Georgia"/>
          <w:sz w:val="25"/>
          <w:szCs w:val="25"/>
        </w:rPr>
        <w:t xml:space="preserve">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жіберу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 бекіту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11) осы Кодексте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дайларда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деп тан</w:t>
      </w:r>
      <w:r>
        <w:rPr>
          <w:rFonts w:ascii="Georgia" w:hAnsi="Georgia"/>
          <w:sz w:val="25"/>
          <w:szCs w:val="25"/>
        </w:rPr>
        <w:t>у туралы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аулыларды келісу жатады."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абзацта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8)"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", 8), 9)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10)"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 "ж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асырады"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здерден кейін ",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</w:t>
      </w:r>
      <w:r>
        <w:rPr>
          <w:rFonts w:ascii="Georgia" w:hAnsi="Georgia"/>
          <w:sz w:val="25"/>
          <w:szCs w:val="25"/>
        </w:rPr>
        <w:t>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кілеттіктерді пайдаланады"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13) 25-тарауды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ырыбы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"25-тарау.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деп тану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</w:t>
      </w:r>
      <w:r>
        <w:rPr>
          <w:rFonts w:ascii="Georgia" w:hAnsi="Georgia"/>
          <w:sz w:val="25"/>
          <w:szCs w:val="25"/>
        </w:rPr>
        <w:t xml:space="preserve">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саралауды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14) 202-бапта: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анын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рсететін,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 - 4)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дерект</w:t>
      </w:r>
      <w:r>
        <w:rPr>
          <w:rFonts w:ascii="Georgia" w:hAnsi="Georgia"/>
          <w:sz w:val="25"/>
          <w:szCs w:val="25"/>
        </w:rPr>
        <w:t>ер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кезде, егер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процестік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стап алуды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ажеттігі болмаса,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органы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 деп тану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арады, ол соны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негізділігін растайтын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материалдарымен бірге дереу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rFonts w:ascii="Georgia" w:hAnsi="Georgia"/>
          <w:sz w:val="25"/>
          <w:szCs w:val="25"/>
        </w:rPr>
        <w:t xml:space="preserve">келісу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"1-1. Прокурор адамды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 деп тану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келісу туралы дереу шешім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 не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оны келісуден бас тартады."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п</w:t>
      </w:r>
      <w:r>
        <w:rPr>
          <w:rFonts w:ascii="Georgia" w:hAnsi="Georgia"/>
          <w:sz w:val="25"/>
          <w:szCs w:val="25"/>
        </w:rPr>
        <w:t>рокуратура басшысы бекітеді"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прокуратура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басшысымен келісіледі"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</w:t>
      </w:r>
      <w:r>
        <w:rPr>
          <w:rFonts w:ascii="Georgia" w:hAnsi="Georgia"/>
          <w:sz w:val="25"/>
          <w:szCs w:val="25"/>
        </w:rPr>
        <w:t xml:space="preserve">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15) 203-бапта: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прокуратура басшысы бекітеді"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здер </w:t>
      </w:r>
      <w:r>
        <w:rPr>
          <w:rFonts w:ascii="Georgia" w:hAnsi="Georgia"/>
          <w:sz w:val="25"/>
          <w:szCs w:val="25"/>
        </w:rPr>
        <w:t>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прокуратура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басшысымен келісіледі"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1-1, 1-2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1-3-б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"1-1.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адам,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1-3-б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</w:t>
      </w:r>
      <w:r>
        <w:rPr>
          <w:rFonts w:ascii="Georgia" w:hAnsi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аннан кейін оны дереу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келісу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1-2. Прокурор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аулыны келісу туралы дереу шешім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 не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аулымен оны келісуден бас тартады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1-3.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ртібімен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тексеруді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келісуді прокурор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зетпен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стауды немесе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санкциялау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тінішхатты келісу туралы</w:t>
      </w:r>
      <w:r>
        <w:rPr>
          <w:rFonts w:ascii="Georgia" w:hAnsi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селені шешумен бір мезгілде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16) 204-бапты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17) 207-бапта: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ырып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"207-бап.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 Егер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кезінде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тыру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негіздер туындаса, прокурор,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</w:t>
      </w:r>
      <w:r>
        <w:rPr>
          <w:rFonts w:ascii="Georgia" w:hAnsi="Georgia"/>
          <w:sz w:val="25"/>
          <w:szCs w:val="25"/>
        </w:rPr>
        <w:t>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204-бабыны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талаптарын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отырып,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атысты, ал егер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адам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болса -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 отырып, прокурормен келісуге жататын тиісінше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рекетін саралау туралы</w:t>
      </w:r>
      <w:r>
        <w:rPr>
          <w:rFonts w:ascii="Georgia" w:hAnsi="Georgia"/>
          <w:sz w:val="25"/>
          <w:szCs w:val="25"/>
        </w:rPr>
        <w:t xml:space="preserve">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 туралы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рекетін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тыру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діктіге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205, 206-баптарында белгіленген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жарияланады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</w:t>
      </w:r>
      <w:r>
        <w:rPr>
          <w:rFonts w:ascii="Georgia" w:hAnsi="Georgia"/>
          <w:sz w:val="25"/>
          <w:szCs w:val="25"/>
        </w:rPr>
        <w:t>тін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пкілікті саралау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саралау со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ні бойынша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ындалады."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1-1-б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"1-1.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саралауды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згерту немесе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тыру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аулыда: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орны мен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ыты;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кімні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аны;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ыты мен орны,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113-бабына </w:t>
      </w:r>
      <w:r>
        <w:rPr>
          <w:rFonts w:ascii="Georgia" w:hAnsi="Georgia"/>
          <w:sz w:val="25"/>
          <w:szCs w:val="25"/>
        </w:rPr>
        <w:t>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лелдеуге жататын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рсетіле отырып,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сипаттамасы;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рекет сараланатын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(бап,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лік,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)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рсетілуге тиіс."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18) 289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290-баптар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"289-бап.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</w:t>
      </w:r>
      <w:r>
        <w:rPr>
          <w:rFonts w:ascii="Georgia" w:hAnsi="Georgia"/>
          <w:sz w:val="25"/>
          <w:szCs w:val="25"/>
        </w:rPr>
        <w:t>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аннан кейінгі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</w:t>
      </w:r>
      <w:r>
        <w:rPr>
          <w:rFonts w:ascii="Georgia" w:hAnsi="Georgia"/>
          <w:sz w:val="25"/>
          <w:szCs w:val="25"/>
        </w:rPr>
        <w:t>і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шешім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 бір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улік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прокурор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 xml:space="preserve">а бекіту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іс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не жекелеген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бекіту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жіберіледі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2. Прокурор бекіткен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скеннен кейін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</w:t>
      </w:r>
      <w:r>
        <w:rPr>
          <w:rFonts w:ascii="Georgia" w:hAnsi="Georgia"/>
          <w:sz w:val="25"/>
          <w:szCs w:val="25"/>
        </w:rPr>
        <w:t>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ргізген адам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діктіні,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аушысын,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кілін,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бірленушіні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кілін,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талапкерді,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кілдерін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 негіздері туралы хабардар</w:t>
      </w:r>
      <w:r>
        <w:rPr>
          <w:rFonts w:ascii="Georgia" w:hAnsi="Georgia"/>
          <w:sz w:val="25"/>
          <w:szCs w:val="25"/>
        </w:rPr>
        <w:t xml:space="preserve"> етеді.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материалдарымен танысу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жасау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сіндіріледі. Осы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тінішхаты бойынша олар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прокурор бекіткен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дейінгі тергеп-тексеруді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</w:t>
      </w:r>
      <w:r>
        <w:rPr>
          <w:rFonts w:ascii="Georgia" w:hAnsi="Georgia"/>
          <w:sz w:val="25"/>
          <w:szCs w:val="25"/>
        </w:rPr>
        <w:t>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шірмесі табыс етіледі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290-бап.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кездегі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</w:t>
      </w:r>
      <w:r>
        <w:rPr>
          <w:rFonts w:ascii="Georgia" w:hAnsi="Georgia"/>
          <w:sz w:val="25"/>
          <w:szCs w:val="25"/>
        </w:rPr>
        <w:t>і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скен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оны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аулымен бірге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не жекелеген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діктілерд</w:t>
      </w:r>
      <w:r>
        <w:rPr>
          <w:rFonts w:ascii="Georgia" w:hAnsi="Georgia"/>
          <w:sz w:val="25"/>
          <w:szCs w:val="25"/>
        </w:rPr>
        <w:t xml:space="preserve">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зерделеу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тижелері бойынша прокурор олар келіп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скен кезден бастап он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 ішінде мынадай шешімдерді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 тур</w:t>
      </w:r>
      <w:r>
        <w:rPr>
          <w:rFonts w:ascii="Georgia" w:hAnsi="Georgia"/>
          <w:sz w:val="25"/>
          <w:szCs w:val="25"/>
        </w:rPr>
        <w:t xml:space="preserve">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бекітеді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жді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аулымен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бекітуден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 тергеу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процестік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туралы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рсете отырып, оны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35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36-баптарында </w:t>
      </w: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негіздер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шешімдер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</w:t>
      </w:r>
      <w:r>
        <w:rPr>
          <w:rFonts w:ascii="Georgia" w:hAnsi="Georgia"/>
          <w:sz w:val="25"/>
          <w:szCs w:val="25"/>
        </w:rPr>
        <w:t>гізген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дделі адамдарды хабардар ету,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заттай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лелдемелерді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дыры,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лтартпау шараларыны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лікке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лауазымнан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ытша шеттетуді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да процестік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жб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рлеу шараларыны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жою,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ауіпсіздік шараларыны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жою неме</w:t>
      </w:r>
      <w:r>
        <w:rPr>
          <w:rFonts w:ascii="Georgia" w:hAnsi="Georgia"/>
          <w:sz w:val="25"/>
          <w:szCs w:val="25"/>
        </w:rPr>
        <w:t xml:space="preserve">се оларды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зеге асыру туралы шешімдерді орындау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жіберіледі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діктіге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атысты 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зетпен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ріндегі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лтартпау шарасыны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 жойыл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прокурор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шірмесін дереу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зетпен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орныны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кімшілігіне орындау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</w:t>
      </w:r>
      <w:r>
        <w:rPr>
          <w:rFonts w:ascii="Georgia" w:hAnsi="Georgia"/>
          <w:sz w:val="25"/>
          <w:szCs w:val="25"/>
        </w:rPr>
        <w:t xml:space="preserve"> жібереді.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289-бабыны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тінішхаты бойынша прокурор олар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материалдарымен танысу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мкіндігін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19) 291-бапты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лігіндегі "азаматты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 </w:t>
      </w:r>
      <w:r>
        <w:rPr>
          <w:rFonts w:ascii="Georgia" w:hAnsi="Georgia"/>
          <w:sz w:val="25"/>
          <w:szCs w:val="25"/>
        </w:rPr>
        <w:t>немесе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талапкер,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 немесе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20) 341-бапты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"жеті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улікке дейін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 береді"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онымды мерзім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сынады"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</w:t>
      </w:r>
      <w:r>
        <w:rPr>
          <w:rFonts w:ascii="Georgia" w:hAnsi="Georgia"/>
          <w:sz w:val="25"/>
          <w:szCs w:val="25"/>
        </w:rPr>
        <w:t>мен ауыстырылсын;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21) 366-бапты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"4. Егер тергеу судьясы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217-бабына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 мен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ай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ой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болса, олар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ша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ырылмайды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олардан жауап алынбайды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Істі сотта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ытына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арай ай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ою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себеп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негіздер жойыл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келуі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 мен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бірленуші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еркімен ерік білдірген кезде сот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тінішхаты бой</w:t>
      </w:r>
      <w:r>
        <w:rPr>
          <w:rFonts w:ascii="Georgia" w:hAnsi="Georgia"/>
          <w:sz w:val="25"/>
          <w:szCs w:val="25"/>
        </w:rPr>
        <w:t>ынша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адамдарды ша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олардан жауап 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ылыми-техникалы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ралдарды пайдалана отырып бейнебайланыс режимінде жауап 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тан жауап алу)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 xml:space="preserve"> сот тал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ылауы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ткізілген кезде ку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лар ша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ырылмайды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</w:t>
      </w:r>
      <w:r>
        <w:rPr>
          <w:rFonts w:ascii="Georgia" w:hAnsi="Georgia"/>
          <w:sz w:val="25"/>
          <w:szCs w:val="25"/>
        </w:rPr>
        <w:t>дан жауап алынбайды.";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22) 528-бапта: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"2.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хаттама мен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оса берілген материалдарды зерделеп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ып, мынадай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жасайды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келісед</w:t>
      </w:r>
      <w:r>
        <w:rPr>
          <w:rFonts w:ascii="Georgia" w:hAnsi="Georgia"/>
          <w:sz w:val="25"/>
          <w:szCs w:val="25"/>
        </w:rPr>
        <w:t>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хаттаманы келісуден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йкес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іс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мерзімі 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талардан кемін</w:t>
      </w:r>
      <w:r>
        <w:rPr>
          <w:rFonts w:ascii="Georgia" w:hAnsi="Georgia"/>
          <w:sz w:val="25"/>
          <w:szCs w:val="25"/>
        </w:rPr>
        <w:t>де жиырма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"3. Прокурор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зерделеп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ып, бір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уліктен кешіктірмей, ал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йкес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істер бойынша дереу мынадай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жасайды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хаттаманы бекітеді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со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хаттаманы бекітуден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35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36-баптарында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негіздер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удалауды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 немесе бір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не алдын ала тергеу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</w:t>
      </w:r>
      <w:r>
        <w:rPr>
          <w:rFonts w:ascii="Georgia" w:hAnsi="Georgia"/>
          <w:sz w:val="25"/>
          <w:szCs w:val="25"/>
        </w:rPr>
        <w:t>ады.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дікті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128-бабына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йкес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стап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туралы іс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стау мерзімі ая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талардан кемінде он екі 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ат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жіберіледі."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23) 623-бапты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"Судьяны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 апелляциялы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жасалуы, ол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тінішхаты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айта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24) 626-бапты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екінші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"Судьяны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аулысына а</w:t>
      </w:r>
      <w:r>
        <w:rPr>
          <w:rFonts w:ascii="Georgia" w:hAnsi="Georgia"/>
          <w:sz w:val="25"/>
          <w:szCs w:val="25"/>
        </w:rPr>
        <w:t>пелляциялы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ртіппен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 жасалуы, ол прокурорды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тінішхаты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айта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25) 629-2-бапта: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"1." деген цифр алып тасталсын;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 туралы іс</w:t>
      </w:r>
      <w:r>
        <w:rPr>
          <w:rFonts w:ascii="Georgia" w:hAnsi="Georgia"/>
          <w:sz w:val="25"/>
          <w:szCs w:val="25"/>
        </w:rPr>
        <w:t>тер бойынша -"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26) 629-3-бапта: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теріс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 туралы істер бойынша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</w:t>
      </w:r>
      <w:r>
        <w:rPr>
          <w:rFonts w:ascii="Georgia" w:hAnsi="Georgia"/>
          <w:sz w:val="25"/>
          <w:szCs w:val="25"/>
        </w:rPr>
        <w:t>тын адам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органыны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 берілуге жатады, ол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дереу зерделеп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ып, ол бойынша мынадай шешімдерді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келіседі ж</w:t>
      </w:r>
      <w:r>
        <w:rPr>
          <w:sz w:val="25"/>
          <w:szCs w:val="25"/>
        </w:rPr>
        <w:t>ә</w:t>
      </w:r>
      <w:r>
        <w:rPr>
          <w:rFonts w:ascii="Georgia" w:hAnsi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жібереді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осы Кодексті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35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36-баптарында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зделген негіздер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татады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</w:t>
      </w:r>
      <w:r>
        <w:rPr>
          <w:rFonts w:ascii="Georgia" w:hAnsi="Georgia"/>
          <w:sz w:val="25"/>
          <w:szCs w:val="25"/>
        </w:rPr>
        <w:t>ісуден бас тартады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не алдын ала тергеу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 келісуден бас тарту туралы шешім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жді болу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абзацты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</w:t>
      </w:r>
      <w:r>
        <w:rPr>
          <w:rFonts w:ascii="Georgia" w:hAnsi="Georgia"/>
          <w:sz w:val="25"/>
          <w:szCs w:val="25"/>
        </w:rPr>
        <w:t>) 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"айыпталушы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аушысына (ол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кезде),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бірленушіге,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талапкерге,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жауапкерге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йры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туралы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шірмесін бір мезгілде жібере отырып,"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абзац "Прокурор"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зден кейін "осы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абзацыны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2), 3), 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бесінші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ліктегі "екінші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</w:t>
      </w:r>
      <w:r>
        <w:rPr>
          <w:rFonts w:ascii="Georgia" w:hAnsi="Georgia"/>
          <w:sz w:val="25"/>
          <w:szCs w:val="25"/>
        </w:rPr>
        <w:t>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27) 629-4-бапта: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абзацында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 туралы"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"онша ауыр емес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 туралы" </w:t>
      </w:r>
      <w:r>
        <w:rPr>
          <w:rFonts w:ascii="Georgia" w:hAnsi="Georgia"/>
          <w:sz w:val="25"/>
          <w:szCs w:val="25"/>
        </w:rPr>
        <w:t>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ліктегі "сот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асыратын адам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алып тасталсын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28) 629-6-бапты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 абзацта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органына"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"прокурор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</w:t>
      </w:r>
      <w:r>
        <w:rPr>
          <w:rFonts w:ascii="Georgia" w:hAnsi="Georgia"/>
          <w:sz w:val="25"/>
          <w:szCs w:val="25"/>
        </w:rPr>
        <w:t xml:space="preserve"> ауыстырылсын;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 абзацпен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"Прокурор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істі алып, оны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тергеп-тексеруді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сот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дейінгі тергеп-тексеру органына жібереді."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4. "Жедел-іздестіру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 туралы" 1994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15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йектегі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</w:t>
      </w:r>
      <w:r>
        <w:rPr>
          <w:rFonts w:ascii="Georgia" w:hAnsi="Georgia"/>
          <w:sz w:val="25"/>
          <w:szCs w:val="25"/>
        </w:rPr>
        <w:t xml:space="preserve">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ына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Жо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есіні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1994 ж., № 13-14, 199-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1995 ж., № 24, 167-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1996 ж., № 14, 275-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1998 ж., № 24, 436-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2000 ж., № 3-4, 66-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</w:t>
      </w:r>
      <w:r>
        <w:rPr>
          <w:rFonts w:ascii="Georgia" w:hAnsi="Georgia"/>
          <w:sz w:val="25"/>
          <w:szCs w:val="25"/>
        </w:rPr>
        <w:t>т; 2001 ж., № 8, 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17-18, 245-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2002 ж., № 4,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15, 147-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17, 155-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2004 ж., № 18, 106-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23, 142-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154-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2005 ж., № 13, 53-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2007 ж., № 2, 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2009 ж., № 6-7, 32-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17, 83-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жат; </w:t>
      </w:r>
      <w:r>
        <w:rPr>
          <w:rFonts w:ascii="Georgia" w:hAnsi="Georgia"/>
          <w:sz w:val="25"/>
          <w:szCs w:val="25"/>
        </w:rPr>
        <w:t>№ 24, 121-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2010 ж., № 10, 48-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2011 ж., № 1, 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20, 158-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2012 ж., № 3, 26-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2013 ж., № 1, 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2014 ж., № 7, 33-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84-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16, 90-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118, 122-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жаттар; 2016 ж., № 23, 118-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24, 126-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</w:t>
      </w:r>
      <w:r>
        <w:rPr>
          <w:rFonts w:ascii="Georgia" w:hAnsi="Georgia"/>
          <w:sz w:val="25"/>
          <w:szCs w:val="25"/>
        </w:rPr>
        <w:t>7 ж., № 8, 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14,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21, 102-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16, 56-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22, 83-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24-ІІ, 120-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12, 63-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12-бапты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4-тарма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"367 (бірінші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екінші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ліктері)"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</w:t>
      </w:r>
      <w:r>
        <w:rPr>
          <w:rFonts w:ascii="Georgia" w:hAnsi="Georgia"/>
          <w:sz w:val="25"/>
          <w:szCs w:val="25"/>
        </w:rPr>
        <w:t>р "367 (бірінші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лігі)"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5. "Сыбайлас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туралы" 2015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18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арашада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ына (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Парламентіні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Жаршысы, 2015 ж., № 22-ІІ, 147-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2016 ж., № 2, 9-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</w:t>
      </w:r>
      <w:r>
        <w:rPr>
          <w:rFonts w:ascii="Georgia" w:hAnsi="Georgia"/>
          <w:sz w:val="25"/>
          <w:szCs w:val="25"/>
        </w:rPr>
        <w:t>ат; № 7-І, 50-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22, 116-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2017 ж., № 14, 51-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2018 ж., № 24, 93-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2019 ж., № 8, 45-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15-16, 67-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№ 21-22, 91-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ж., № 14, 75-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жат;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7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азанда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"Казахстанская правда" газеттерінде </w:t>
      </w:r>
      <w:r>
        <w:rPr>
          <w:rFonts w:ascii="Georgia" w:hAnsi="Georgia"/>
          <w:sz w:val="25"/>
          <w:szCs w:val="25"/>
        </w:rPr>
        <w:t>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кейбір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актілеріне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 бойынша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тырулар енгізу туралы"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6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ы)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12-бапты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бірінші абзацта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"13, 14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15-баптарында"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"13, 14, 14-1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15-баптарында"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ауыстырылсын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 бойынша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абылдайды."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абылдау;" деген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збен ауыстырылып, мын</w:t>
      </w:r>
      <w:r>
        <w:rPr>
          <w:rFonts w:ascii="Georgia" w:hAnsi="Georgia"/>
          <w:sz w:val="25"/>
          <w:szCs w:val="25"/>
        </w:rPr>
        <w:t>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5)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"5)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 шоттарды (салымдарды) ашу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иелену,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</w:t>
      </w:r>
      <w:r>
        <w:rPr>
          <w:rFonts w:ascii="Georgia" w:hAnsi="Georgia"/>
          <w:sz w:val="25"/>
          <w:szCs w:val="25"/>
        </w:rPr>
        <w:t xml:space="preserve">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бойынша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шектеулерді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абылдайды."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14-1-баппен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"14-1-бап.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 шоттарды (салымдарды) ашу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иеленуге, 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жол берме</w:t>
      </w:r>
      <w:r>
        <w:rPr>
          <w:rFonts w:ascii="Georgia" w:hAnsi="Georgia"/>
          <w:sz w:val="25"/>
          <w:szCs w:val="25"/>
        </w:rPr>
        <w:t>у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Жауапты мемлекеттік лауазым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аратын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мемлекеттік функцияларды орындау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кілеттік берілген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(м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слихат депутаттарын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оспа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анда), лауазымды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</w:t>
      </w:r>
      <w:r>
        <w:rPr>
          <w:rFonts w:ascii="Georgia" w:hAnsi="Georgia"/>
          <w:sz w:val="25"/>
          <w:szCs w:val="25"/>
        </w:rPr>
        <w:t>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 шоттарды (салымдарды) ашу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иеленуге,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тыйым салынады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Ескертпе. Осы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шекте</w:t>
      </w:r>
      <w:r>
        <w:rPr>
          <w:rFonts w:ascii="Georgia" w:hAnsi="Georgia"/>
          <w:sz w:val="25"/>
          <w:szCs w:val="25"/>
        </w:rPr>
        <w:t xml:space="preserve">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аума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бейрезидент банктеріні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филиалдарына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лауазым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немесе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4-тарма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жойыл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ннен</w:t>
      </w:r>
      <w:r>
        <w:rPr>
          <w:rFonts w:ascii="Georgia" w:hAnsi="Georgia"/>
          <w:sz w:val="25"/>
          <w:szCs w:val="25"/>
        </w:rPr>
        <w:t xml:space="preserve"> бастап алты ай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банктердегі шоттарды (салымдарды) жабу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тауды</w:t>
      </w:r>
      <w:r>
        <w:rPr>
          <w:rFonts w:ascii="Georgia" w:hAnsi="Georgia"/>
          <w:sz w:val="25"/>
          <w:szCs w:val="25"/>
        </w:rPr>
        <w:t xml:space="preserve">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Егер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аума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шоттары (салымдары)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шетелдік банкте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асырылатын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намасына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осы шет мемлекет</w:t>
      </w:r>
      <w:r>
        <w:rPr>
          <w:rFonts w:ascii="Georgia" w:hAnsi="Georgia"/>
          <w:sz w:val="25"/>
          <w:szCs w:val="25"/>
        </w:rPr>
        <w:t>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зыретті органдары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билік етуге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байланысты немесе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еркінен тыс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серілмейтін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н-жайларына (д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лей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былыстар,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скери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имылдар,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тенше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дай, банктік шот (салым) тур</w:t>
      </w:r>
      <w:r>
        <w:rPr>
          <w:rFonts w:ascii="Georgia" w:hAnsi="Georgia"/>
          <w:sz w:val="25"/>
          <w:szCs w:val="25"/>
        </w:rPr>
        <w:t>алы шартты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олданысын мерзімінен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болмауы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н-жайлар) байланысты осы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бірінші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лігінде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талаптарды орындай 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талаптар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билік етуге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олданылуы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</w:t>
      </w:r>
      <w:r>
        <w:rPr>
          <w:rFonts w:ascii="Georgia" w:hAnsi="Georgia"/>
          <w:sz w:val="25"/>
          <w:szCs w:val="25"/>
        </w:rPr>
        <w:t>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ннен бастап алты ай ішінде тиісті фактілерді растайтын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жаттар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сыныла отырып орындалу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адамдар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намасына немесе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</w:t>
      </w:r>
      <w:r>
        <w:rPr>
          <w:rFonts w:ascii="Georgia" w:hAnsi="Georgia"/>
          <w:sz w:val="25"/>
          <w:szCs w:val="25"/>
        </w:rPr>
        <w:t>сына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раны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тижесінде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банктердегі шоттарды (салымдарды),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иеленуге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(немесе) пайдалану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дайда,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раны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</w:t>
      </w:r>
      <w:r>
        <w:rPr>
          <w:rFonts w:ascii="Georgia" w:hAnsi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ннен бастап алты ай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банктердегі шоттарды (салымдарды) жабу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1, 2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3-тарма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</w:t>
      </w:r>
      <w:r>
        <w:rPr>
          <w:rFonts w:ascii="Georgia" w:hAnsi="Georgia"/>
          <w:sz w:val="25"/>
          <w:szCs w:val="25"/>
        </w:rPr>
        <w:t>режелері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шетелдердегі мекемелеріне,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кілдіктеріне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Республикасынан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жіберілген,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іссапар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жіберілген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іне немесе шетелде білім алатын, немесе шетелде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ылымдамадан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тетін, немесе шетелдік іссапарда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рген, немесе шетелде емделіп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немесе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мелеттік жас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толма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баланы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кілі ретінде не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мелеттік жас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тол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 xml:space="preserve">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аншысы немесе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оршысы ретінде тиісті адамны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шетелде 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уы не емделуі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інде шетелде болатын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5. Осы бапта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мерзімдер ішінде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адамдар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</w:t>
      </w:r>
      <w:r>
        <w:rPr>
          <w:rFonts w:ascii="Georgia" w:hAnsi="Georgia"/>
          <w:sz w:val="25"/>
          <w:szCs w:val="25"/>
        </w:rPr>
        <w:t xml:space="preserve">тиісті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алауы бойынша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 беруге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5-тарауды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ырыбы мынадай редакцияда жазылсын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"5-тарау.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орытынды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тпелі ережелер"</w:t>
      </w:r>
      <w:r>
        <w:rPr>
          <w:rFonts w:ascii="Georgia" w:hAnsi="Georgia"/>
          <w:sz w:val="25"/>
          <w:szCs w:val="25"/>
        </w:rPr>
        <w:t>;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5-тарау мынадай мазм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26-1-баппен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тырылсын</w:t>
      </w:r>
      <w:r>
        <w:rPr>
          <w:rFonts w:ascii="Georgia" w:hAnsi="Georgia"/>
          <w:sz w:val="25"/>
          <w:szCs w:val="25"/>
        </w:rPr>
        <w:t>: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"26-1-бап.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тпелі ережеле</w:t>
      </w:r>
      <w:r>
        <w:rPr>
          <w:rFonts w:ascii="Georgia" w:hAnsi="Georgia"/>
          <w:sz w:val="25"/>
          <w:szCs w:val="25"/>
        </w:rPr>
        <w:t>р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Осы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12-бабы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5) тарма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шасында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14-1-бабында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енгізілген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ннен бастап алты ай ішінде осы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шектеу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олданылатын адамдар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</w:t>
      </w:r>
      <w:r>
        <w:rPr>
          <w:rFonts w:ascii="Georgia" w:hAnsi="Georgia"/>
          <w:sz w:val="25"/>
          <w:szCs w:val="25"/>
        </w:rPr>
        <w:t>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шетелдік банктердегі шоттарды (салымдарды) жабу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шегінен тыс жерде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шетелдік банктерде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міндетті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 аума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шоттары (салымдары) орналас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(немесе) шетелдік банкте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олма-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ша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асырылатын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намасына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осы шет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зыретті органдары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</w:t>
      </w:r>
      <w:r>
        <w:rPr>
          <w:rFonts w:ascii="Georgia" w:hAnsi="Georgia"/>
          <w:sz w:val="25"/>
          <w:szCs w:val="25"/>
        </w:rPr>
        <w:t>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билік етуге тыйым салу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байланысты немесе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еркінен тыс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серілмейтін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н-жайларына (д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лей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былыстар,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скери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имылдар,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тенше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дай, банктік шот (салым) туралы шартты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олданысын мерзім</w:t>
      </w:r>
      <w:r>
        <w:rPr>
          <w:rFonts w:ascii="Georgia" w:hAnsi="Georgia"/>
          <w:sz w:val="25"/>
          <w:szCs w:val="25"/>
        </w:rPr>
        <w:t>інен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рын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болмауы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н-жайлар) байланысты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талаптарды орындай алма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дайда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талаптар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билік етуге тыйым салуды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олданылуы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н-жайлар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таты</w:t>
      </w:r>
      <w:r>
        <w:rPr>
          <w:rFonts w:ascii="Georgia" w:hAnsi="Georgia"/>
          <w:sz w:val="25"/>
          <w:szCs w:val="25"/>
        </w:rPr>
        <w:t>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ннен бастап алты ай ішінде тиісті фактілерді растайтын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жаттар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сыныла отырып орындалу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рсетілген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осы бапта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міндеттемелерді орындамауы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тиісті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</w:t>
      </w:r>
      <w:r>
        <w:rPr>
          <w:rFonts w:ascii="Georgia" w:hAnsi="Georgia"/>
          <w:sz w:val="25"/>
          <w:szCs w:val="25"/>
        </w:rPr>
        <w:t>тті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негіз болып табылады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мерзім ішінде осы бапты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1-тарма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адамдар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немесе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зге де тиісті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алауы бойынша 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тату туралы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тініш беруге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ылы."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Style w:val="a4"/>
          <w:rFonts w:ascii="Georgia" w:hAnsi="Georgia"/>
          <w:sz w:val="25"/>
          <w:szCs w:val="25"/>
        </w:rPr>
        <w:t>2-бап.</w:t>
      </w:r>
      <w:r>
        <w:rPr>
          <w:rFonts w:ascii="Georgia" w:hAnsi="Georgia"/>
          <w:sz w:val="25"/>
          <w:szCs w:val="25"/>
        </w:rPr>
        <w:t xml:space="preserve"> Осы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 ресми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нінен кейін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нтізбелік он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ткен со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енгізіледі</w:t>
      </w:r>
      <w:r>
        <w:rPr>
          <w:rFonts w:ascii="Georgia" w:hAnsi="Georgia"/>
          <w:sz w:val="25"/>
          <w:szCs w:val="25"/>
        </w:rPr>
        <w:t>.</w:t>
      </w:r>
    </w:p>
    <w:p w:rsidR="006354C5" w:rsidRDefault="006354C5" w:rsidP="006354C5">
      <w:pPr>
        <w:pStyle w:val="a3"/>
        <w:divId w:val="334848777"/>
        <w:rPr>
          <w:rFonts w:ascii="Georgia" w:hAnsi="Georgia"/>
          <w:sz w:val="25"/>
          <w:szCs w:val="25"/>
        </w:rPr>
      </w:pP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 w:cs="Georgia"/>
          <w:sz w:val="25"/>
          <w:szCs w:val="25"/>
        </w:rPr>
        <w:t>аза</w:t>
      </w: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 w:cs="Georgia"/>
          <w:sz w:val="25"/>
          <w:szCs w:val="25"/>
        </w:rPr>
        <w:t>стан</w:t>
      </w:r>
      <w:r>
        <w:rPr>
          <w:rStyle w:val="a4"/>
          <w:rFonts w:ascii="Georgia" w:hAnsi="Georgia"/>
          <w:sz w:val="25"/>
          <w:szCs w:val="25"/>
        </w:rPr>
        <w:t xml:space="preserve"> Республикасыны</w:t>
      </w:r>
      <w:r>
        <w:rPr>
          <w:rStyle w:val="a4"/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rFonts w:ascii="Georgia" w:hAnsi="Georgia"/>
          <w:sz w:val="25"/>
          <w:szCs w:val="25"/>
        </w:rPr>
        <w:t>Президенті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/>
          <w:sz w:val="25"/>
          <w:szCs w:val="25"/>
        </w:rPr>
        <w:t>. ТО</w:t>
      </w:r>
      <w:r>
        <w:rPr>
          <w:rStyle w:val="a4"/>
          <w:sz w:val="25"/>
          <w:szCs w:val="25"/>
        </w:rPr>
        <w:t>Қ</w:t>
      </w:r>
      <w:r>
        <w:rPr>
          <w:rStyle w:val="a4"/>
          <w:rFonts w:ascii="Georgia" w:hAnsi="Georgia" w:cs="Georgia"/>
          <w:sz w:val="25"/>
          <w:szCs w:val="25"/>
        </w:rPr>
        <w:t>АЕ</w:t>
      </w:r>
      <w:r>
        <w:rPr>
          <w:rStyle w:val="a4"/>
          <w:rFonts w:ascii="Georgia" w:hAnsi="Georgia"/>
          <w:sz w:val="25"/>
          <w:szCs w:val="25"/>
        </w:rPr>
        <w:t>В</w:t>
      </w:r>
    </w:p>
    <w:p w:rsidR="006354C5" w:rsidRDefault="006354C5" w:rsidP="006354C5">
      <w:pPr>
        <w:pStyle w:val="a3"/>
        <w:jc w:val="right"/>
        <w:divId w:val="334848777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р-С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лтан,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орда,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19 желто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сан</w:t>
      </w:r>
      <w:r>
        <w:rPr>
          <w:rFonts w:ascii="Georgia" w:hAnsi="Georgia" w:cs="Georgia"/>
          <w:sz w:val="25"/>
          <w:szCs w:val="25"/>
        </w:rPr>
        <w:br/>
        <w:t xml:space="preserve">№ 384-VI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Р</w:t>
      </w:r>
      <w:r>
        <w:rPr>
          <w:rFonts w:ascii="Georgia" w:hAnsi="Georgia"/>
          <w:sz w:val="25"/>
          <w:szCs w:val="25"/>
        </w:rPr>
        <w:t>З</w:t>
      </w:r>
    </w:p>
    <w:p w:rsidR="006354C5" w:rsidRDefault="006354C5" w:rsidP="006354C5">
      <w:pPr>
        <w:divId w:val="334848777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© Материал из ЭС «ACTUALIS: Образование»</w:t>
      </w:r>
      <w:r>
        <w:rPr>
          <w:rFonts w:ascii="Arial" w:eastAsia="Times New Roman" w:hAnsi="Arial" w:cs="Arial"/>
          <w:sz w:val="21"/>
          <w:szCs w:val="21"/>
        </w:rPr>
        <w:br/>
        <w:t>https://vip-edu.mcfr.kz</w:t>
      </w:r>
      <w:r>
        <w:rPr>
          <w:rFonts w:ascii="Arial" w:eastAsia="Times New Roman" w:hAnsi="Arial" w:cs="Arial"/>
          <w:sz w:val="21"/>
          <w:szCs w:val="21"/>
        </w:rPr>
        <w:br/>
        <w:t>Дата копирования: 10.09.2021</w:t>
      </w:r>
    </w:p>
    <w:p w:rsidR="00000000" w:rsidRDefault="00B7400B">
      <w:pPr>
        <w:divId w:val="334848777"/>
        <w:rPr>
          <w:rFonts w:ascii="Georgia" w:eastAsia="Times New Roman" w:hAnsi="Georgia"/>
          <w:sz w:val="25"/>
          <w:szCs w:val="25"/>
        </w:rPr>
      </w:pPr>
      <w:r>
        <w:rPr>
          <w:rFonts w:ascii="Georgia" w:eastAsia="Times New Roman" w:hAnsi="Georgia"/>
          <w:sz w:val="25"/>
          <w:szCs w:val="25"/>
        </w:rPr>
        <w:t>Закон от 19.12.2020 № 384-VI</w:t>
      </w:r>
    </w:p>
    <w:p w:rsidR="00000000" w:rsidRDefault="00B7400B">
      <w:pPr>
        <w:pStyle w:val="2"/>
        <w:divId w:val="8355370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</w:t>
      </w:r>
    </w:p>
    <w:p w:rsidR="00000000" w:rsidRDefault="00B7400B">
      <w:pPr>
        <w:pStyle w:val="a3"/>
        <w:divId w:val="1871064812"/>
      </w:pPr>
      <w:r>
        <w:rPr>
          <w:rStyle w:val="a4"/>
          <w:rFonts w:ascii="Georgia" w:hAnsi="Georgia"/>
          <w:sz w:val="25"/>
          <w:szCs w:val="25"/>
        </w:rPr>
        <w:t xml:space="preserve">Статья 1. </w:t>
      </w:r>
      <w:r>
        <w:rPr>
          <w:rFonts w:ascii="Georgia" w:hAnsi="Georgia"/>
          <w:sz w:val="25"/>
          <w:szCs w:val="25"/>
        </w:rPr>
        <w:t xml:space="preserve">Внести </w:t>
      </w:r>
      <w:r>
        <w:rPr>
          <w:rFonts w:ascii="Georgia" w:hAnsi="Georgia"/>
          <w:sz w:val="25"/>
          <w:szCs w:val="25"/>
        </w:rPr>
        <w:t>изменения и дополнения в следующие законодательные акты Республики Казахстан: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В Гражданский кодекс Республики Казахстан (Общая часть) от 27 декабря 1994 года (Ведомости Верховного Совета Республики Казахстан, 1994 г., № 23-24 (приложение); 1995 г., № 15</w:t>
      </w:r>
      <w:r>
        <w:rPr>
          <w:rFonts w:ascii="Georgia" w:hAnsi="Georgia"/>
          <w:sz w:val="25"/>
          <w:szCs w:val="25"/>
        </w:rPr>
        <w:t xml:space="preserve">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</w:t>
      </w:r>
      <w:r>
        <w:rPr>
          <w:rFonts w:ascii="Georgia" w:hAnsi="Georgia"/>
          <w:sz w:val="25"/>
          <w:szCs w:val="25"/>
        </w:rPr>
        <w:t>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</w:t>
      </w:r>
      <w:r>
        <w:rPr>
          <w:rFonts w:ascii="Georgia" w:hAnsi="Georgia"/>
          <w:sz w:val="25"/>
          <w:szCs w:val="25"/>
        </w:rPr>
        <w:t>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</w:t>
      </w:r>
      <w:r>
        <w:rPr>
          <w:rFonts w:ascii="Georgia" w:hAnsi="Georgia"/>
          <w:sz w:val="25"/>
          <w:szCs w:val="25"/>
        </w:rPr>
        <w:t xml:space="preserve">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</w:t>
      </w:r>
      <w:r>
        <w:rPr>
          <w:rFonts w:ascii="Georgia" w:hAnsi="Georgia"/>
          <w:sz w:val="25"/>
          <w:szCs w:val="25"/>
        </w:rPr>
        <w:t>; № 24, ст. 125, 134; 2010 г., № 1-2, ст. 2; № 7, ст. 28; № 15, ст. 71; № 17-18, ст. 112; 2011 г., № 2, ст. 21, 28; № 3, ст. 32; № 4, ст. 37; № 5, ст. 43; № 6, ст. 50; № 16, ст. 129; № 24, ст. 196; 2012 г., № 1, ст. 5; № 2, ст. 13, 15; № 6, ст. 43; № 8, ст</w:t>
      </w:r>
      <w:r>
        <w:rPr>
          <w:rFonts w:ascii="Georgia" w:hAnsi="Georgia"/>
          <w:sz w:val="25"/>
          <w:szCs w:val="25"/>
        </w:rPr>
        <w:t>. 64; № 10, ст. 77; № 11, ст. 80; № 20, ст. 121; № 21-22, ст. 124; № 23-24, ст. 125; 2013 г., № 7, ст. 36; № 10-11, ст. 56; № 14, ст. 72; № 15, ст. 76; 2014 г., № 4-5, ст. 24; № 10, ст. 52; № 11, ст. 61, 63; № 14, ст. 84; № 21, ст. 122; № 23, ст. 143; 2015</w:t>
      </w:r>
      <w:r>
        <w:rPr>
          <w:rFonts w:ascii="Georgia" w:hAnsi="Georgia"/>
          <w:sz w:val="25"/>
          <w:szCs w:val="25"/>
        </w:rPr>
        <w:t xml:space="preserve"> г., № 7, ст. 34; № 8, ст. 42, 45; № 13, ст. 68; № 15, ст. 78; № 16, ст. 79; № 20-І, ст. 110; № 20-IV, ст. 113; № 20-VII, ст. 115; № 21-І, ст. 128; № 22-І, ст. 140, 143; № 22-V, ст. 156; № 22-VI, ст. 159; 2016 г., № 7-II, ст. 55; № 8-II, ст. 70; № 12, ст. </w:t>
      </w:r>
      <w:r>
        <w:rPr>
          <w:rFonts w:ascii="Georgia" w:hAnsi="Georgia"/>
          <w:sz w:val="25"/>
          <w:szCs w:val="25"/>
        </w:rPr>
        <w:t>87; 2017 г., № 4, ст. 7; № 15, ст. 55; № 22-III, ст. 109; 2018 г., № 1, ст. 4; № 10, ст. 32; № 13, ст. 41; № 14, ст. 44; № 15, ст. 50; 2019 г., № 2, ст. 6; № 7, ст. 37; № 15-16, ст. 67; № 19-20, ст. 86; № 23, ст. 103; № 24-І, ст. 118; 2020 г., № 10, ст. 39</w:t>
      </w:r>
      <w:r>
        <w:rPr>
          <w:rFonts w:ascii="Georgia" w:hAnsi="Georgia"/>
          <w:sz w:val="25"/>
          <w:szCs w:val="25"/>
        </w:rPr>
        <w:t>; № 11, ст. 59; № 12, ст. 61; № 13, ст. 67; № 14, ст. 72, 75):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статью 14 после слова "границами" дополнить словами ", если иное не установлено Законом Республики Казахстан "О противодействии коррупции".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2. В Уголовный кодекс Республики Казахстан от 3 июля </w:t>
      </w:r>
      <w:r>
        <w:rPr>
          <w:rFonts w:ascii="Georgia" w:hAnsi="Georgia"/>
          <w:sz w:val="25"/>
          <w:szCs w:val="25"/>
        </w:rPr>
        <w:t>2014 года (Ведомости Парламента Республики Казахстан, 2014 г., № 13-І, 13-II, ст. 83; № 21, ст. 122; 2015 г., № 16, ст. 79; № 21-III, ст. 137; № 22-І, ст. 140; № 22-III, ст. 149; № 22-V, ст. 156; № 22-VI, ст. 159; 2016 г., № 7-II, ст. 55; № 8-II, ст. 67; №</w:t>
      </w:r>
      <w:r>
        <w:rPr>
          <w:rFonts w:ascii="Georgia" w:hAnsi="Georgia"/>
          <w:sz w:val="25"/>
          <w:szCs w:val="25"/>
        </w:rPr>
        <w:t xml:space="preserve"> 12, ст. 87; № 23, ст. 118; № 24, ст. 126; 2017 г., № 8, ст. 16; № 9, ст. 21; № 14, ст. 50; № 16, ст. 56; № 22-III, ст. 109; № 23-III, ст. 111; № 24, ст. 115; 2018 г., № 1, ст. 2; № 14, ст. 44; № 15, ст. 46; № 16, ст. 56; № 23, ст. 88, 91; № 24, ст. 94; 20</w:t>
      </w:r>
      <w:r>
        <w:rPr>
          <w:rFonts w:ascii="Georgia" w:hAnsi="Georgia"/>
          <w:sz w:val="25"/>
          <w:szCs w:val="25"/>
        </w:rPr>
        <w:t>19 г., № 2, ст. 6; № 7, ст. 36; № 8, ст. 45; № 15-16, ст. 67; № 19-20, ст. 86; № 23, ст. 108; № 24-І, ст. 118; № 24-II, ст. 120; 2020 г., № 9, ст. 29; № 10, ст. 44, 46; № 12, ст. 63; № 16, ст. 77; Закон Республики Казахстан от 6 октября 2020 года "О внесен</w:t>
      </w:r>
      <w:r>
        <w:rPr>
          <w:rFonts w:ascii="Georgia" w:hAnsi="Georgia"/>
          <w:sz w:val="25"/>
          <w:szCs w:val="25"/>
        </w:rPr>
        <w:t xml:space="preserve">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"Казахстанская правда" 7 октября 2020 г.)</w:t>
      </w:r>
      <w:r>
        <w:rPr>
          <w:rFonts w:ascii="Georgia" w:hAnsi="Georgia"/>
          <w:sz w:val="25"/>
          <w:szCs w:val="25"/>
        </w:rPr>
        <w:t>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в абзаце первом части пятой статьи 46: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</w:t>
      </w:r>
      <w:r>
        <w:rPr>
          <w:rFonts w:ascii="Georgia" w:hAnsi="Georgia"/>
          <w:sz w:val="25"/>
          <w:szCs w:val="25"/>
        </w:rPr>
        <w:t xml:space="preserve"> 1) дополнить абзацем вторым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"Положения настоящего пункта не распространяются на лиц, осужденных к лишению свободы за совершение преступлений, предусмотренных частями 1-1, второй, третьей и четвертой статьи 366, частями второй, треть</w:t>
      </w:r>
      <w:r>
        <w:rPr>
          <w:rFonts w:ascii="Georgia" w:hAnsi="Georgia"/>
          <w:sz w:val="25"/>
          <w:szCs w:val="25"/>
        </w:rPr>
        <w:t>ей и четвертой статьи 367, частью второй статьи 368 настоящего Кодекса;";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пункт 2) дополнить словами "лицам, осужденным к лишению свободы за совершение преступлений, предусмотренных частями 1-1, второй и третьей статьи 366, частями второй и третьей статьи </w:t>
      </w:r>
      <w:r>
        <w:rPr>
          <w:rFonts w:ascii="Georgia" w:hAnsi="Georgia"/>
          <w:sz w:val="25"/>
          <w:szCs w:val="25"/>
        </w:rPr>
        <w:t>367, частью второй статьи 368 настоящего Кодекса;";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в статье 72: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дополнить абзацами четвертым и пятым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"Беременные женщины, женщины, имеющие малолетних детей, мужчины, воспитывающие в одиночку малолетних детей, женщины</w:t>
      </w:r>
      <w:r>
        <w:rPr>
          <w:rFonts w:ascii="Georgia" w:hAnsi="Georgia"/>
          <w:sz w:val="25"/>
          <w:szCs w:val="25"/>
        </w:rPr>
        <w:t xml:space="preserve"> в возрасте пятидесяти восьми и свыше лет, мужчины в возрасте шестидесяти трех и свыше лет, инвалиды первой или второй группы, отбывающие лишение свободы за тяжкое и особо тяжкое коррупционное преступление, после фактического отбытия сроков, указанных в ча</w:t>
      </w:r>
      <w:r>
        <w:rPr>
          <w:rFonts w:ascii="Georgia" w:hAnsi="Georgia"/>
          <w:sz w:val="25"/>
          <w:szCs w:val="25"/>
        </w:rPr>
        <w:t>стях третьей и пятой настоящей статьи, могут быть освобождены судом условно-досрочно.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Лицо, отбывающее лишение свободы за тяжкое и особо тяжкое коррупционное преступление, выполнившее все условия процессуального соглашения о сотрудничестве, после фактическ</w:t>
      </w:r>
      <w:r>
        <w:rPr>
          <w:rFonts w:ascii="Georgia" w:hAnsi="Georgia"/>
          <w:sz w:val="25"/>
          <w:szCs w:val="25"/>
        </w:rPr>
        <w:t>ого отбытия сроков, указанных в частях третьей и пятой настоящей статьи, может быть освобождено судом условно-досрочно.";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восьмую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"8. Условно-досрочное освобождение не применяется к лицам: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которым наказание в виде см</w:t>
      </w:r>
      <w:r>
        <w:rPr>
          <w:rFonts w:ascii="Georgia" w:hAnsi="Georgia"/>
          <w:sz w:val="25"/>
          <w:szCs w:val="25"/>
        </w:rPr>
        <w:t>ертной казни заменено лишением свободы в порядке помилования;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осужденным за террористическое или экстремистское преступление, повлекшее гибель людей либо сопряженное с совершением особо тяжкого преступления;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осужденным за тяжкое и особо тяжкое корруп</w:t>
      </w:r>
      <w:r>
        <w:rPr>
          <w:rFonts w:ascii="Georgia" w:hAnsi="Georgia"/>
          <w:sz w:val="25"/>
          <w:szCs w:val="25"/>
        </w:rPr>
        <w:t>ционное преступление, за исключением: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случаев совершения таких преступлений беременными женщинами, женщинами, имеющими малолетних детей, мужчинами, воспитывающими в одиночку малолетних детей, женщинами в возрасте пятидесяти восьми и свыше лет, мужчинами в </w:t>
      </w:r>
      <w:r>
        <w:rPr>
          <w:rFonts w:ascii="Georgia" w:hAnsi="Georgia"/>
          <w:sz w:val="25"/>
          <w:szCs w:val="25"/>
        </w:rPr>
        <w:t>возрасте шестидесяти трех и свыше лет, инвалидами первой или второй группы;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осужденных, выполнивших все условия процессуального соглашения о сотрудничестве;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4) осужденным за преступление против половой неприкосновенности несовершеннолетних, за исключением </w:t>
      </w:r>
      <w:r>
        <w:rPr>
          <w:rFonts w:ascii="Georgia" w:hAnsi="Georgia"/>
          <w:sz w:val="25"/>
          <w:szCs w:val="25"/>
        </w:rPr>
        <w:t>случая совершения такого преступления лицом, не достигшим совершеннолетия, в отношении несовершеннолетнего в возрасте от четырнадцати до восемнадцати лет.";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в статье 150: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первой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Воспрепятствование св</w:t>
      </w:r>
      <w:r>
        <w:rPr>
          <w:rFonts w:ascii="Georgia" w:hAnsi="Georgia"/>
          <w:sz w:val="25"/>
          <w:szCs w:val="25"/>
        </w:rPr>
        <w:t>ободному осуществлению гражданином своих избирательных прав или права участвовать в референдуме -";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Незаконное вмешательство в работу избирательных комиссий или комиссий референдума и воспрепятствование гол</w:t>
      </w:r>
      <w:r>
        <w:rPr>
          <w:rFonts w:ascii="Georgia" w:hAnsi="Georgia"/>
          <w:sz w:val="25"/>
          <w:szCs w:val="25"/>
        </w:rPr>
        <w:t>осованию, исполнению обязанностей, связанных с регистрацией кандидата, партийных списков, подсчетом голосов и определением результатов голосования на выборах или референдуме,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наказываются штрафом в размере до ста месячных расчетных показателей либо испра</w:t>
      </w:r>
      <w:r>
        <w:rPr>
          <w:rFonts w:ascii="Georgia" w:hAnsi="Georgia"/>
          <w:sz w:val="25"/>
          <w:szCs w:val="25"/>
        </w:rPr>
        <w:t>вительными работами в том же размере, либо привлечением к общественным работам на срок до ста двадцати часов.";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второй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"2. Деяния, предусмотренные частями первой и 1-1 настоящей статьи:";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в статье 361: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2-1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То же деяние, совершенное сотрудником правоохранительного органа,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четырех тысяч месячных расчетных показателей либо исправительными работами в том же размере, либо привле</w:t>
      </w:r>
      <w:r>
        <w:rPr>
          <w:rFonts w:ascii="Georgia" w:hAnsi="Georgia"/>
          <w:sz w:val="25"/>
          <w:szCs w:val="25"/>
        </w:rPr>
        <w:t>чением к общественным работам на срок до одной тысячи часов, либо ограничением свободы на срок до четырех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</w:t>
      </w:r>
      <w:r>
        <w:rPr>
          <w:rFonts w:ascii="Georgia" w:hAnsi="Georgia"/>
          <w:sz w:val="25"/>
          <w:szCs w:val="25"/>
        </w:rPr>
        <w:t>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четвертой: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"частями первой или третьей" заменить словами "частями первой, 2-1 или третьей";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пунктом 4)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"4) совершенные лицом, занимающим ответственную государственную дол</w:t>
      </w:r>
      <w:r>
        <w:rPr>
          <w:rFonts w:ascii="Georgia" w:hAnsi="Georgia"/>
          <w:sz w:val="25"/>
          <w:szCs w:val="25"/>
        </w:rPr>
        <w:t>жность в правоохранительном органе, или судьей, -";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5) статью 364 дополнить частями 2-1 и четвертой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Деяние, предусмотренное частью первой настоящей статьи, совершенное сотрудником правоохранительного органа,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</w:t>
      </w:r>
      <w:r>
        <w:rPr>
          <w:rFonts w:ascii="Georgia" w:hAnsi="Georgia"/>
          <w:sz w:val="25"/>
          <w:szCs w:val="25"/>
        </w:rPr>
        <w:t>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Деяние, предусмотренное частью первой настоящей статьи, совершенное лицом, занимающим ответственную</w:t>
      </w:r>
      <w:r>
        <w:rPr>
          <w:rFonts w:ascii="Georgia" w:hAnsi="Georgia"/>
          <w:sz w:val="25"/>
          <w:szCs w:val="25"/>
        </w:rPr>
        <w:t xml:space="preserve"> государственную должность в правоохранительном органе, или судьей,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пяти тысяч месячных расчетных показателей либо исправительными работами в том же размере, либо привлечением к общественным работам на срок до одной тыся</w:t>
      </w:r>
      <w:r>
        <w:rPr>
          <w:rFonts w:ascii="Georgia" w:hAnsi="Georgia"/>
          <w:sz w:val="25"/>
          <w:szCs w:val="25"/>
        </w:rPr>
        <w:t>чи двухсот часов, либо ограничением свободы на срок до пяти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6) в статье 365: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</w:t>
      </w:r>
      <w:r>
        <w:rPr>
          <w:rFonts w:ascii="Georgia" w:hAnsi="Georgia"/>
          <w:sz w:val="25"/>
          <w:szCs w:val="25"/>
        </w:rPr>
        <w:t>ц первый части второй дополнить пунктом 4)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"4) сотрудником правоохранительного органа, -";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четвертой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Деяния, предусмотренные частями первой, второй или третьей настоящей статьи, совершенные</w:t>
      </w:r>
      <w:r>
        <w:rPr>
          <w:rFonts w:ascii="Georgia" w:hAnsi="Georgia"/>
          <w:sz w:val="25"/>
          <w:szCs w:val="25"/>
        </w:rPr>
        <w:t xml:space="preserve"> лицом, занимающим ответственную государственную должность в правоохранительном органе, или судьей,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наказываются ограничением свободы на срок от двух до восьми лет либо лишением свободы на тот же срок, с конфискацией имущества, с пожизненным лишением пра</w:t>
      </w:r>
      <w:r>
        <w:rPr>
          <w:rFonts w:ascii="Georgia" w:hAnsi="Georgia"/>
          <w:sz w:val="25"/>
          <w:szCs w:val="25"/>
        </w:rPr>
        <w:t>ва занимать определенные должности или заниматься определенной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7) в статье 366: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То же деяние, совершенное сотрудником правоохранительного органа или лицом, занимающим ответственную государс</w:t>
      </w:r>
      <w:r>
        <w:rPr>
          <w:rFonts w:ascii="Georgia" w:hAnsi="Georgia"/>
          <w:sz w:val="25"/>
          <w:szCs w:val="25"/>
        </w:rPr>
        <w:t>твенную должность в правоохранительном органе, или судьей,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от тридцатикратной до пятидесятикратной суммы взятки либо лишением свободы на срок до шести лет, с конфискацией имущества, с пожизненным лишением права занимать опр</w:t>
      </w:r>
      <w:r>
        <w:rPr>
          <w:rFonts w:ascii="Georgia" w:hAnsi="Georgia"/>
          <w:sz w:val="25"/>
          <w:szCs w:val="25"/>
        </w:rPr>
        <w:t>еделенные должности или заниматься определенной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второй слова "То же деяние, совершенное" заменить словами "Деяния, предусмотренные частями первой и 1-1 настоящей статьи, совершенные";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третьей сло</w:t>
      </w:r>
      <w:r>
        <w:rPr>
          <w:rFonts w:ascii="Georgia" w:hAnsi="Georgia"/>
          <w:sz w:val="25"/>
          <w:szCs w:val="25"/>
        </w:rPr>
        <w:t>ва "частями первой или второй" заменить словами "частями первой, 1-1 или второй";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четвертой слова "частями первой, второй или третьей" заменить словами "частями первой, 1-1, второй или третьей";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8) в статье 367: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в абзаце втором части </w:t>
      </w:r>
      <w:r>
        <w:rPr>
          <w:rFonts w:ascii="Georgia" w:hAnsi="Georgia"/>
          <w:sz w:val="25"/>
          <w:szCs w:val="25"/>
        </w:rPr>
        <w:t>первой: слова "от десятикратной до двадцатикратной" заменить словами "от двадцатикратной до тридцатикратной";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слово "трех" заменить словом "пяти";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второй: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"от двадцатикратной до тридцатикратной" заменить словами "</w:t>
      </w:r>
      <w:r>
        <w:rPr>
          <w:rFonts w:ascii="Georgia" w:hAnsi="Georgia"/>
          <w:sz w:val="25"/>
          <w:szCs w:val="25"/>
        </w:rPr>
        <w:t>от тридцатикратной до сорокакратной";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"до пяти лет" заменить словами "от трех до семи лет";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третьей слова "от тридцатикратной до сорокакратной" заменить словами "от сорокакратной до пятидесятикратной";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четв</w:t>
      </w:r>
      <w:r>
        <w:rPr>
          <w:rFonts w:ascii="Georgia" w:hAnsi="Georgia"/>
          <w:sz w:val="25"/>
          <w:szCs w:val="25"/>
        </w:rPr>
        <w:t>ертой слова "от сорокакратной до пятидесятикратной" заменить словами "от пятидесятикратной до шестидесятикратной";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9) в статье 368: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первой: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"от пятикратной до десятикратной" заменить словами "от десятикратной до двадцатикратной"</w:t>
      </w:r>
      <w:r>
        <w:rPr>
          <w:rFonts w:ascii="Georgia" w:hAnsi="Georgia"/>
          <w:sz w:val="25"/>
          <w:szCs w:val="25"/>
        </w:rPr>
        <w:t>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слово "двух" заменить словом "трех";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второй слова "от десятикратной до двадцатикратной" заменить словами "от двадцатикратной до тридцатикратной";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10) статью 369 дополнить частями 2-1 и четвертой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То же де</w:t>
      </w:r>
      <w:r>
        <w:rPr>
          <w:rFonts w:ascii="Georgia" w:hAnsi="Georgia"/>
          <w:sz w:val="25"/>
          <w:szCs w:val="25"/>
        </w:rPr>
        <w:t>яние, совершенное сотрудником правоохранительного органа,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</w:t>
      </w:r>
      <w:r>
        <w:rPr>
          <w:rFonts w:ascii="Georgia" w:hAnsi="Georgia"/>
          <w:sz w:val="25"/>
          <w:szCs w:val="25"/>
        </w:rPr>
        <w:t>о ограничением свободы на срок до трех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"4. Деяние, предусмотренное частью первой </w:t>
      </w:r>
      <w:r>
        <w:rPr>
          <w:rFonts w:ascii="Georgia" w:hAnsi="Georgia"/>
          <w:sz w:val="25"/>
          <w:szCs w:val="25"/>
        </w:rPr>
        <w:t>настоящей статьи, если оно совершено лицом, занимающим ответственную государственную должность в правоохранительном органе, или судьей,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наказывается ограничением свободы на срок до семи лет либо лишением свободы на тот же срок, с конфискацией имущества, </w:t>
      </w:r>
      <w:r>
        <w:rPr>
          <w:rFonts w:ascii="Georgia" w:hAnsi="Georgia"/>
          <w:sz w:val="25"/>
          <w:szCs w:val="25"/>
        </w:rPr>
        <w:t>с пожизненным лишением права занимать определенные должности или заниматься определенной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11) в статье 370: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2-1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"2-1. То же деяние, совершенное сотрудником правоохранительного органа, -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наказывается ш</w:t>
      </w:r>
      <w:r>
        <w:rPr>
          <w:rFonts w:ascii="Georgia" w:hAnsi="Georgia"/>
          <w:sz w:val="25"/>
          <w:szCs w:val="25"/>
        </w:rPr>
        <w:t>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</w:t>
      </w:r>
      <w:r>
        <w:rPr>
          <w:rFonts w:ascii="Georgia" w:hAnsi="Georgia"/>
          <w:sz w:val="25"/>
          <w:szCs w:val="25"/>
        </w:rPr>
        <w:t>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четвертой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Деяния, предусмотренные частями первой, 2-1 или трет</w:t>
      </w:r>
      <w:r>
        <w:rPr>
          <w:rFonts w:ascii="Georgia" w:hAnsi="Georgia"/>
          <w:sz w:val="25"/>
          <w:szCs w:val="25"/>
        </w:rPr>
        <w:t>ьей настоящей статьи: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повлекшие тяжкие последствия;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совершенные лицом, занимающим ответственную государственную должность в правоохранительном органе, или судьей, -".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3. В Уголовно-процессуальный кодекс Республики Казахстан от 4 июля 2014 года (Ведом</w:t>
      </w:r>
      <w:r>
        <w:rPr>
          <w:rFonts w:ascii="Georgia" w:hAnsi="Georgia"/>
          <w:sz w:val="25"/>
          <w:szCs w:val="25"/>
        </w:rPr>
        <w:t>ости Парламента Республики Казахстан, 2014 г., № 15-І, 15-II, ст. 88; № 19-І, 19-II, ст. 96; № 21, ст. 122; 2015 г., № 20-VII, ст. 115; № 21-III, ст. 137; № 22-V, ст. 156; № 22-VI, ст. 159; 2016 г., № 7-II, ст. 55; № 8-II, ст. 67; № 12, ст. 87; № 23, ст. 1</w:t>
      </w:r>
      <w:r>
        <w:rPr>
          <w:rFonts w:ascii="Georgia" w:hAnsi="Georgia"/>
          <w:sz w:val="25"/>
          <w:szCs w:val="25"/>
        </w:rPr>
        <w:t>18; № 24, ст. 126, 129; 2017 г., № 1-2, ст. 3; № 8, ст. 16; № 14, ст. 50, 53; № 16, ст. 56; № 21, ст. 98, 102; № 24, ст. 115; 2018 г., № 1, ст. 2; № 10, ст. 32; № 16, ст. 53, 56; № 23, ст. 91; № 24, ст. 93; 2019 г., № 2, ст. 6; № 7, ст. 36; № 19-20, ст. 86</w:t>
      </w:r>
      <w:r>
        <w:rPr>
          <w:rFonts w:ascii="Georgia" w:hAnsi="Georgia"/>
          <w:sz w:val="25"/>
          <w:szCs w:val="25"/>
        </w:rPr>
        <w:t>; № 23, ст. 103; № 24-І, ст. 118, 119; № 24-II, ст. 120; 2020 г., № 9, ст. 29; № 10, ст. 44; № 12, ст. 63; № 16, ст. 77; Закон Республики Казахстан от 6 октября 2020 года "О внесении изменений и дополнений в некоторые законодательные акты Республики Казахс</w:t>
      </w:r>
      <w:r>
        <w:rPr>
          <w:rFonts w:ascii="Georgia" w:hAnsi="Georgia"/>
          <w:sz w:val="25"/>
          <w:szCs w:val="25"/>
        </w:rPr>
        <w:t xml:space="preserve">тан по вопросам противодействия коррупции",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"Казахстанская правда" 7 октября 2020 г.; Закон Республики Казахстан от 16 ноября 2020 года "О внесении изменений и дополнений в некоторые законодательные акты Респуб</w:t>
      </w:r>
      <w:r>
        <w:rPr>
          <w:rFonts w:ascii="Georgia" w:hAnsi="Georgia"/>
          <w:sz w:val="25"/>
          <w:szCs w:val="25"/>
        </w:rPr>
        <w:t xml:space="preserve">лики Казахстан по вопросам охраны Государственной границы Республики Казахстан и национальной безопасности",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"Казахстанская правда" 17 ноября 2020 г.)</w:t>
      </w:r>
      <w:r>
        <w:rPr>
          <w:rFonts w:ascii="Georgia" w:hAnsi="Georgia"/>
          <w:sz w:val="25"/>
          <w:szCs w:val="25"/>
        </w:rPr>
        <w:t>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в оглавлении заголовки главы 25, статей 207 и 290 излож</w:t>
      </w:r>
      <w:r>
        <w:rPr>
          <w:rFonts w:ascii="Georgia" w:hAnsi="Georgia"/>
          <w:sz w:val="25"/>
          <w:szCs w:val="25"/>
        </w:rPr>
        <w:t>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"Глава 25. Признание лица подозреваемым и определение квалификации деяния подозреваемого, квалификации уголовного правонарушения";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207. Изменение или дополнение квалификации деяния подозреваемого, квалификации уголовного п</w:t>
      </w:r>
      <w:r>
        <w:rPr>
          <w:rFonts w:ascii="Georgia" w:hAnsi="Georgia"/>
          <w:sz w:val="25"/>
          <w:szCs w:val="25"/>
        </w:rPr>
        <w:t>равонарушения";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290. Действия прокурора при прекращении уголовного дела";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в статье 42-1: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"2. Лицо, ведущее уголовный процесс, с </w:t>
      </w:r>
      <w:r>
        <w:rPr>
          <w:rFonts w:ascii="Georgia" w:hAnsi="Georgia"/>
          <w:sz w:val="25"/>
          <w:szCs w:val="25"/>
        </w:rPr>
        <w:t>учетом мнения участников уголовного процесса и технических возможностей вправе вести уголовное судопроизводство в электронном формате, о чем выносит мотивированное постановление.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Мнение участника уголовного процесса вносится лицу, осуществляющему досудебно</w:t>
      </w:r>
      <w:r>
        <w:rPr>
          <w:rFonts w:ascii="Georgia" w:hAnsi="Georgia"/>
          <w:sz w:val="25"/>
          <w:szCs w:val="25"/>
        </w:rPr>
        <w:t>е расследование, судье в виде ходатайства, которое рассматривается в порядке и сроки, установленные настоящим Кодексом.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В случае невозможности дальнейшего ведения уголовного судопроизводства в электронном формате лицо, ведущее уголовный процесс, переходит </w:t>
      </w:r>
      <w:r>
        <w:rPr>
          <w:rFonts w:ascii="Georgia" w:hAnsi="Georgia"/>
          <w:sz w:val="25"/>
          <w:szCs w:val="25"/>
        </w:rPr>
        <w:t>на бумажный формат, о чем выносит мотивированное постановление.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Постановление о ведении уголовного процесса в электронном формате может быть обжаловано участниками уголовного процесса в порядке, предусмотренном статьей 100 настоящего Кодекса.";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</w:t>
      </w:r>
      <w:r>
        <w:rPr>
          <w:rFonts w:ascii="Georgia" w:hAnsi="Georgia"/>
          <w:sz w:val="25"/>
          <w:szCs w:val="25"/>
        </w:rPr>
        <w:t>астью третьей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"3.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решения, а также в случаях, предусмо</w:t>
      </w:r>
      <w:r>
        <w:rPr>
          <w:rFonts w:ascii="Georgia" w:hAnsi="Georgia"/>
          <w:sz w:val="25"/>
          <w:szCs w:val="25"/>
        </w:rPr>
        <w:t>тренных настоящим Кодексом, уведомлять прокурора о принятых решениях и направлять копии процессуальных решений и других материалов уголовного дела в электронном формате, за исключением требующих сохранения конфиденциальности.";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в статье 45: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восьму</w:t>
      </w:r>
      <w:r>
        <w:rPr>
          <w:rFonts w:ascii="Georgia" w:hAnsi="Georgia"/>
          <w:sz w:val="25"/>
          <w:szCs w:val="25"/>
        </w:rPr>
        <w:t>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"8. После вынесения постановления о прерывании сроков досудебного расследования лицо, осуществляющее досудебное расследование, в течение суток направляет его прокурору для согласования.";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8-1 следующего сод</w:t>
      </w:r>
      <w:r>
        <w:rPr>
          <w:rFonts w:ascii="Georgia" w:hAnsi="Georgia"/>
          <w:sz w:val="25"/>
          <w:szCs w:val="25"/>
        </w:rPr>
        <w:t>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"8-1.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лицу, осуществляющему досудебное расследование, с указанием</w:t>
      </w:r>
      <w:r>
        <w:rPr>
          <w:rFonts w:ascii="Georgia" w:hAnsi="Georgia"/>
          <w:sz w:val="25"/>
          <w:szCs w:val="25"/>
        </w:rPr>
        <w:t xml:space="preserve"> о производстве необходимых следственных и процессуальных действий. В случае согласования прокурором постановления о прерывании сроков досудебного расследования лицо, осуществляющее досудебное расследование, уведомляет об этом участников процесса.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случая</w:t>
      </w:r>
      <w:r>
        <w:rPr>
          <w:rFonts w:ascii="Georgia" w:hAnsi="Georgia"/>
          <w:sz w:val="25"/>
          <w:szCs w:val="25"/>
        </w:rPr>
        <w:t>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пункт 7) части второй статьи 59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"7) направлять прокуро</w:t>
      </w:r>
      <w:r>
        <w:rPr>
          <w:rFonts w:ascii="Georgia" w:hAnsi="Georgia"/>
          <w:sz w:val="25"/>
          <w:szCs w:val="25"/>
        </w:rPr>
        <w:t>ру уголовные дела с обвинительным актом, а также уголовные дела, оконченные в порядке приказного производства;";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5) в абзаце первом части пятой статьи 62: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"утверждает протокол об уголовном проступке" заменить словами "протокол об уголовном проступке"</w:t>
      </w:r>
      <w:r>
        <w:rPr>
          <w:rFonts w:ascii="Georgia" w:hAnsi="Georgia"/>
          <w:sz w:val="25"/>
          <w:szCs w:val="25"/>
        </w:rPr>
        <w:t>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"в суд" заменить словом "прокурору";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слова "по уголовным делам о преступлениях небольшой тяжести"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6) в части первой статьи 64: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1) дополнить словами ", согласованное с прокурором";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пункт 3) дополнить словами "прокурором либо лицом, </w:t>
      </w:r>
      <w:r>
        <w:rPr>
          <w:rFonts w:ascii="Georgia" w:hAnsi="Georgia"/>
          <w:sz w:val="25"/>
          <w:szCs w:val="25"/>
        </w:rPr>
        <w:t>осуществляющим досудебное расследование, согласованное с прокурором";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7) в статье 65: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первой: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1) слова "по делу о преступлении небольшой тяжести"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2) слова "утвержден протокол" заменить словами "прокурором утвержден прот</w:t>
      </w:r>
      <w:r>
        <w:rPr>
          <w:rFonts w:ascii="Georgia" w:hAnsi="Georgia"/>
          <w:sz w:val="25"/>
          <w:szCs w:val="25"/>
        </w:rPr>
        <w:t>окол";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4)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3) части шестой слова "о сотрудничестве"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8) статью 87 дополнить частями 7-1 и 7-2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"7-1. Судья не может принимать участие в </w:t>
      </w:r>
      <w:r>
        <w:rPr>
          <w:rFonts w:ascii="Georgia" w:hAnsi="Georgia"/>
          <w:sz w:val="25"/>
          <w:szCs w:val="25"/>
        </w:rPr>
        <w:t>суде первой инстанции при рассмотрении вновь поступившего уголовного дела, если он ранее принимал участие в рассмотрении уголовного дела в суде первой инстанции в отношении других соучастников уголовного правонарушения.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7-2. Судья апелляционной и кассацион</w:t>
      </w:r>
      <w:r>
        <w:rPr>
          <w:rFonts w:ascii="Georgia" w:hAnsi="Georgia"/>
          <w:sz w:val="25"/>
          <w:szCs w:val="25"/>
        </w:rPr>
        <w:t>ной инстанции не может принимать участие соответственно в суде апелляционной и кассационной инстанции, если он принимал участие в предыдущем рассмотрении уголовного дела в отношении других соучастников уголовного правонарушения.";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9) в статье 107: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</w:t>
      </w:r>
      <w:r>
        <w:rPr>
          <w:rFonts w:ascii="Georgia" w:hAnsi="Georgia"/>
          <w:sz w:val="25"/>
          <w:szCs w:val="25"/>
        </w:rPr>
        <w:t>рвую дополнить пунктом 11)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"11) о назначении либо отказе в назначении экспертизы, либо производстве органом уголовного преследования иных следственных действий, за исключением негласных следственных действий.";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часть шестую изложить </w:t>
      </w:r>
      <w:r>
        <w:rPr>
          <w:rFonts w:ascii="Georgia" w:hAnsi="Georgia"/>
          <w:sz w:val="25"/>
          <w:szCs w:val="25"/>
        </w:rPr>
        <w:t>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"6. Рассмотрение проходит в закрытом судебном заседании, за исключением вопросов, указанных в пунктах 1), 2) и 11) части первой настоящей статьи, которые должны рассматриваться в открытом судебном заседании, если следственный судья ра</w:t>
      </w:r>
      <w:r>
        <w:rPr>
          <w:rFonts w:ascii="Georgia" w:hAnsi="Georgia"/>
          <w:sz w:val="25"/>
          <w:szCs w:val="25"/>
        </w:rPr>
        <w:t>ссматривал их в открытом судебном заседании.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судебном заседании участвуют прокурор и защитник подозреваемого. В заседании также могут участвовать подозреваемый, его законный представитель, потерпевший, его законный представитель, представитель и другие л</w:t>
      </w:r>
      <w:r>
        <w:rPr>
          <w:rFonts w:ascii="Georgia" w:hAnsi="Georgia"/>
          <w:sz w:val="25"/>
          <w:szCs w:val="25"/>
        </w:rPr>
        <w:t>ица, чьи права и интересы затрагиваются обжалуемым решением, неявка которых при своевременном извещении о времени и месте рассмотрения жалобы, ходатайства прокурора не препятствует их судебному рассмотрению.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В случае, предусмотренном пунктом 10) части </w:t>
      </w:r>
      <w:r>
        <w:rPr>
          <w:rFonts w:ascii="Georgia" w:hAnsi="Georgia"/>
          <w:sz w:val="25"/>
          <w:szCs w:val="25"/>
        </w:rPr>
        <w:t>первой настоящей статьи, перечень лиц, участвующих в закрытом судебном заседании, определяется судьей, рассматривающим жалобу, ходатайство.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Рассмотрение вопросов, предусмотренных частью 1-1 настоящей статьи, производится в соответствии со статьей 234 насто</w:t>
      </w:r>
      <w:r>
        <w:rPr>
          <w:rFonts w:ascii="Georgia" w:hAnsi="Georgia"/>
          <w:sz w:val="25"/>
          <w:szCs w:val="25"/>
        </w:rPr>
        <w:t>ящего Кодекса.";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10) часть шестнадцатую статьи 191 после цифр "145," дополнить словами "150 (частью 1-1),";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11) в статье 192: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первый части второй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"2. Срок досудебного расследования исчисляется с момента регистрации заяв</w:t>
      </w:r>
      <w:r>
        <w:rPr>
          <w:rFonts w:ascii="Georgia" w:hAnsi="Georgia"/>
          <w:sz w:val="25"/>
          <w:szCs w:val="25"/>
        </w:rPr>
        <w:t>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дела, обвинительным актом, постановлением о применении приказного производства, протоколом об уголовном прост</w:t>
      </w:r>
      <w:r>
        <w:rPr>
          <w:rFonts w:ascii="Georgia" w:hAnsi="Georgia"/>
          <w:sz w:val="25"/>
          <w:szCs w:val="25"/>
        </w:rPr>
        <w:t>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тр</w:t>
      </w:r>
      <w:r>
        <w:rPr>
          <w:rFonts w:ascii="Georgia" w:hAnsi="Georgia"/>
          <w:sz w:val="25"/>
          <w:szCs w:val="25"/>
        </w:rPr>
        <w:t>етью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"3. В срок, указанный в части второй настоящей статьи, не включается время: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ознакомления участников уголовного процесса с материалами уголовного дела в порядке, предусмотренном статьей 296 настоящего Кодекса;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нахож</w:t>
      </w:r>
      <w:r>
        <w:rPr>
          <w:rFonts w:ascii="Georgia" w:hAnsi="Georgia"/>
          <w:sz w:val="25"/>
          <w:szCs w:val="25"/>
        </w:rPr>
        <w:t>дения уголовного дела по жалобе подозреваемого, потерпевшего в суде и прокуратуре;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нахождения уголовного дела у прокурора в связи с рассмотрением вопроса об утверждении либо согласовании процессуальных решений и (или) действий лица, осуществляющего досу</w:t>
      </w:r>
      <w:r>
        <w:rPr>
          <w:rFonts w:ascii="Georgia" w:hAnsi="Georgia"/>
          <w:sz w:val="25"/>
          <w:szCs w:val="25"/>
        </w:rPr>
        <w:t>дебное расследование;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нахождения уголовного дела у прокурора в связи с рассмотрением ходатайства о заключении процессуального соглашения.";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седьмую после слов "дополнительного расследования" дополнить словами "либо отказе в согласовании постановле</w:t>
      </w:r>
      <w:r>
        <w:rPr>
          <w:rFonts w:ascii="Georgia" w:hAnsi="Georgia"/>
          <w:sz w:val="25"/>
          <w:szCs w:val="25"/>
        </w:rPr>
        <w:t>ния о прерывании сроков досудебного расследования или постановления о прекращении уголовного дела";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12) в статье 193: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первой: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6) дополнить абзацем вторым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"Согласование и утверждение прокурором осуществляются путем удост</w:t>
      </w:r>
      <w:r>
        <w:rPr>
          <w:rFonts w:ascii="Georgia" w:hAnsi="Georgia"/>
          <w:sz w:val="25"/>
          <w:szCs w:val="25"/>
        </w:rPr>
        <w:t>оверения постановления электронной цифровой подписью, а по процессуальным решениям и действиям, оформленным в бумажном виде, в том числе требующим сохранения конфиденциальности, путем проставления на постановлении лица, осуществляющего досудебное расследов</w:t>
      </w:r>
      <w:r>
        <w:rPr>
          <w:rFonts w:ascii="Georgia" w:hAnsi="Georgia"/>
          <w:sz w:val="25"/>
          <w:szCs w:val="25"/>
        </w:rPr>
        <w:t>ание, отметок "Согласовываю", "Утверждаю", заверяемых его подписью;";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16) слова "по делам о преступлениях небольшой тяжести утверждает" заменить словами "протокол об уголовном проступке,";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17) слова "досудебного расследования по основания</w:t>
      </w:r>
      <w:r>
        <w:rPr>
          <w:rFonts w:ascii="Georgia" w:hAnsi="Georgia"/>
          <w:sz w:val="25"/>
          <w:szCs w:val="25"/>
        </w:rPr>
        <w:t>м, предусмотренным настоящим Кодексом" заменить словами "уголовного дела либо уголовного преследования в полном объеме или в части";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второй части второй дополнить пунктами 9), 10) и 11)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"9) утверждение обвинительного акта, пост</w:t>
      </w:r>
      <w:r>
        <w:rPr>
          <w:rFonts w:ascii="Georgia" w:hAnsi="Georgia"/>
          <w:sz w:val="25"/>
          <w:szCs w:val="25"/>
        </w:rPr>
        <w:t>ановления о применении приказного производства, протокола об уголовном проступке, предание обвиняемого суду и направление уголовного дела в суд для рассмотрения по существу;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10) утверждение постановления лица, </w:t>
      </w:r>
      <w:r>
        <w:rPr>
          <w:rFonts w:ascii="Georgia" w:hAnsi="Georgia"/>
          <w:sz w:val="25"/>
          <w:szCs w:val="25"/>
        </w:rPr>
        <w:t>осуществляющего досудебное расследование, о прекращении уголовного дела либо уголовного преследования в полном объеме или в части;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11) согласование постановлений о признании лица подозреваемым и о квалификации деяния подозреваемого в случаях, предусмотренн</w:t>
      </w:r>
      <w:r>
        <w:rPr>
          <w:rFonts w:ascii="Georgia" w:hAnsi="Georgia"/>
          <w:sz w:val="25"/>
          <w:szCs w:val="25"/>
        </w:rPr>
        <w:t>ых настоящим Кодексом.";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третьем слова "и 8)" заменить словами ", 8), 9) и 10)";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второй части третьей после слов "досудебного расследования" дополнить словами ", пользуется полномочиями, предусмотренными частью первой настоящей статьи, за ис</w:t>
      </w:r>
      <w:r>
        <w:rPr>
          <w:rFonts w:ascii="Georgia" w:hAnsi="Georgia"/>
          <w:sz w:val="25"/>
          <w:szCs w:val="25"/>
        </w:rPr>
        <w:t>ключением случаев, предусмотренных частью второй настоящей статьи,";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13) заголовок главы 25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"Глава 25. Признание лица подозреваемым и определение квалификации деяния подозреваемого, квалификации уголовного правонарушения";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14</w:t>
      </w:r>
      <w:r>
        <w:rPr>
          <w:rFonts w:ascii="Georgia" w:hAnsi="Georgia"/>
          <w:sz w:val="25"/>
          <w:szCs w:val="25"/>
        </w:rPr>
        <w:t>) в статье 202: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При наличии данных, в том числе предусмотренных пунктами 1) - 4) части второй статьи 128 настоящего Кодекса, указывающих на то, что лицо совершило преступление, если при этом отсутствует необх</w:t>
      </w:r>
      <w:r>
        <w:rPr>
          <w:rFonts w:ascii="Georgia" w:hAnsi="Georgia"/>
          <w:sz w:val="25"/>
          <w:szCs w:val="25"/>
        </w:rPr>
        <w:t>одимость применения к нему процессуального задержания, орган досудебного расследования выносит постановление о признании лица подозреваемым, которое с материалами уголовного дела, подтверждающими его обоснованность, незамедлительно направляется прокурору д</w:t>
      </w:r>
      <w:r>
        <w:rPr>
          <w:rFonts w:ascii="Georgia" w:hAnsi="Georgia"/>
          <w:sz w:val="25"/>
          <w:szCs w:val="25"/>
        </w:rPr>
        <w:t>ля согласования.";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в абзаце втором </w:t>
      </w:r>
      <w:r>
        <w:rPr>
          <w:rFonts w:ascii="Georgia" w:hAnsi="Georgia"/>
          <w:sz w:val="25"/>
          <w:szCs w:val="25"/>
        </w:rPr>
        <w:t>части второй слова "утверждается руководителем" заменить словами "согласовывается с руководителем органа";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третью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15) в статье 203: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первой слова "утверждается руководителем" заменить словами "согласовывается с руковод</w:t>
      </w:r>
      <w:r>
        <w:rPr>
          <w:rFonts w:ascii="Georgia" w:hAnsi="Georgia"/>
          <w:sz w:val="25"/>
          <w:szCs w:val="25"/>
        </w:rPr>
        <w:t>ителем органа";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частями 1-1, 1-2 и 1-3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"1-1. Лицо, осуществляющее досудебное расследование, незамедлительно после вынесения постановления о квалификации деяния подозреваемого направляет его прокурору для согласования, за ис</w:t>
      </w:r>
      <w:r>
        <w:rPr>
          <w:rFonts w:ascii="Georgia" w:hAnsi="Georgia"/>
          <w:sz w:val="25"/>
          <w:szCs w:val="25"/>
        </w:rPr>
        <w:t>ключением случаев, предусмотренных частью 1-3 настоящей статьи.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1-2.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1-3. В случа</w:t>
      </w:r>
      <w:r>
        <w:rPr>
          <w:rFonts w:ascii="Georgia" w:hAnsi="Georgia"/>
          <w:sz w:val="25"/>
          <w:szCs w:val="25"/>
        </w:rPr>
        <w:t>е вынесения постановления о квалификации деяния подозреваемого, задержанного в соответствии со статьей 128 настоящего Кодекса, проверка законности постановления и его согласование осуществляются прокурором одновременно с решением вопроса о согласовании ход</w:t>
      </w:r>
      <w:r>
        <w:rPr>
          <w:rFonts w:ascii="Georgia" w:hAnsi="Georgia"/>
          <w:sz w:val="25"/>
          <w:szCs w:val="25"/>
        </w:rPr>
        <w:t>атайства о санкционировании содержания под стражей или домашнего ареста.";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16) часть третью статьи 204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17) в статье 207: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заголовок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207. Изменение или дополнение квалификации деяния подозреваемого, квалифика</w:t>
      </w:r>
      <w:r>
        <w:rPr>
          <w:rFonts w:ascii="Georgia" w:hAnsi="Georgia"/>
          <w:sz w:val="25"/>
          <w:szCs w:val="25"/>
        </w:rPr>
        <w:t>ции уголовного правонарушения";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Если при производстве досудебного расследования возникнут основания для изменения или дополнения квалификации деяния подозреваемого, квалификации уголовного правонарушения, про</w:t>
      </w:r>
      <w:r>
        <w:rPr>
          <w:rFonts w:ascii="Georgia" w:hAnsi="Georgia"/>
          <w:sz w:val="25"/>
          <w:szCs w:val="25"/>
        </w:rPr>
        <w:t>курор, лицо, осуществляющее досудебное расследование, обязаны в отношении подозреваемого лица с соблюдением требований статьи 204 настоящего Кодекса, а если подозреваемое лицо не установлено - с соблюдением части 1-1 настоящей статьи составить соответствен</w:t>
      </w:r>
      <w:r>
        <w:rPr>
          <w:rFonts w:ascii="Georgia" w:hAnsi="Georgia"/>
          <w:sz w:val="25"/>
          <w:szCs w:val="25"/>
        </w:rPr>
        <w:t>но новое постановление о квалификации деяния подозреваемого либо постановление о квалификации уголовного правонарушения, подлежащее согласованию с прокурором.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Постановление об изменении или дополнении квалификации деяния подозреваемого объявляется подозрев</w:t>
      </w:r>
      <w:r>
        <w:rPr>
          <w:rFonts w:ascii="Georgia" w:hAnsi="Georgia"/>
          <w:sz w:val="25"/>
          <w:szCs w:val="25"/>
        </w:rPr>
        <w:t>аемому в порядке, установленном статьями 205, 206 настоящего Кодекса.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Окончательная квалификация деяния подозреваемого и квалификация уголовного правонарушения определяются по дате последнего постановления.";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1-1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</w:t>
      </w:r>
      <w:r>
        <w:rPr>
          <w:rFonts w:ascii="Georgia" w:hAnsi="Georgia"/>
          <w:sz w:val="25"/>
          <w:szCs w:val="25"/>
        </w:rPr>
        <w:t>1-1. В постановлении об изменении или дополнении квалификации уголовного правонарушения должны быть указаны: место и время его составления; кем составлено постановление; описание уголовного правонарушения, совершенного неустановленным лицом, с указанием вр</w:t>
      </w:r>
      <w:r>
        <w:rPr>
          <w:rFonts w:ascii="Georgia" w:hAnsi="Georgia"/>
          <w:sz w:val="25"/>
          <w:szCs w:val="25"/>
        </w:rPr>
        <w:t>емени и места его совершения, а также иных обстоятельств, подлежащих доказыванию в соответствии со статьей 113 настоящего Кодекса; уголовный закон (статья, часть, пункт), по которому квалифицируется совершенное деяние.";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18) статьи 289 и 290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289. Действия лица, осуществляющего досудебное расследование, после прекращения досудебного расследования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В случае принятия решения о прекращении уголовного дела лицо, осуществляющее досудебное</w:t>
      </w:r>
      <w:r>
        <w:rPr>
          <w:rFonts w:ascii="Georgia" w:hAnsi="Georgia"/>
          <w:sz w:val="25"/>
          <w:szCs w:val="25"/>
        </w:rPr>
        <w:t xml:space="preserve"> расследование, в течение суток направляет постановление и уголовное дело для утверждения прокурору.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</w:t>
      </w:r>
      <w:r>
        <w:rPr>
          <w:rFonts w:ascii="Georgia" w:hAnsi="Georgia"/>
          <w:sz w:val="25"/>
          <w:szCs w:val="25"/>
        </w:rPr>
        <w:t>яется постановление.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После поступления утвержденного прокурором постановления лицо, производившее досудебное расследование, уведомляет подозреваемого, его защитника, законного представителя, потерпевшего и его представителя, гражданского истца, гражданс</w:t>
      </w:r>
      <w:r>
        <w:rPr>
          <w:rFonts w:ascii="Georgia" w:hAnsi="Georgia"/>
          <w:sz w:val="25"/>
          <w:szCs w:val="25"/>
        </w:rPr>
        <w:t>кого ответчика и их представителей о прекращении и основаниях прекращения досудебного расследования.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Указанным лицам разъясняются право ознакомиться с материалами дела и порядок обжалования постановления о прекращении досудебного расследования. По ходатайс</w:t>
      </w:r>
      <w:r>
        <w:rPr>
          <w:rFonts w:ascii="Georgia" w:hAnsi="Georgia"/>
          <w:sz w:val="25"/>
          <w:szCs w:val="25"/>
        </w:rPr>
        <w:t>тву этих лиц им вручается копия постановления о прекращении досудебного расследования или уголовного преследования, утвержденного прокурором.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Статья 290. Действия прокурора при прекращении уголовного дела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1. По результатам изучения поступившего уголовного </w:t>
      </w:r>
      <w:r>
        <w:rPr>
          <w:rFonts w:ascii="Georgia" w:hAnsi="Georgia"/>
          <w:sz w:val="25"/>
          <w:szCs w:val="25"/>
        </w:rPr>
        <w:t>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принимает одно из следующих решений: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утверждае</w:t>
      </w:r>
      <w:r>
        <w:rPr>
          <w:rFonts w:ascii="Georgia" w:hAnsi="Georgia"/>
          <w:sz w:val="25"/>
          <w:szCs w:val="25"/>
        </w:rPr>
        <w:t>т постановление о прекращении уголовного дела либо уголовного преследования в полном объеме или в части;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2) мотивированным постановлением отказывает в утверждении постановления и возвращает его лицу, осуществляющему досудебное расследование, с указанием о </w:t>
      </w:r>
      <w:r>
        <w:rPr>
          <w:rFonts w:ascii="Georgia" w:hAnsi="Georgia"/>
          <w:sz w:val="25"/>
          <w:szCs w:val="25"/>
        </w:rPr>
        <w:t>производстве необходимых следственных и процессуальных действий;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прекращает уголовное дело либо уголовное преследование в полном объеме или в части по иным основаниям, предусмотренным статьями 35 и 36 настоящего Кодекса.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В случае принятия решений, пр</w:t>
      </w:r>
      <w:r>
        <w:rPr>
          <w:rFonts w:ascii="Georgia" w:hAnsi="Georgia"/>
          <w:sz w:val="25"/>
          <w:szCs w:val="25"/>
        </w:rPr>
        <w:t>едусмотренных пунктами 1) и 3) части первой настоящей статьи, постановление направляется лицу, производившему досудебное расследование, для уведомления заинтересованных лиц, а также исполнения решений о судьбе вещественных доказательств, отмене мер пресече</w:t>
      </w:r>
      <w:r>
        <w:rPr>
          <w:rFonts w:ascii="Georgia" w:hAnsi="Georgia"/>
          <w:sz w:val="25"/>
          <w:szCs w:val="25"/>
        </w:rPr>
        <w:t>ния, ареста на имущество, временного отстранения от должности, других мер процессуального принуждения, отмене или дальнейшем осуществлении мер безопасности.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В случае отмены избранной в отношении подозреваемого меры пресечения в виде содержания под стражей </w:t>
      </w:r>
      <w:r>
        <w:rPr>
          <w:rFonts w:ascii="Georgia" w:hAnsi="Georgia"/>
          <w:sz w:val="25"/>
          <w:szCs w:val="25"/>
        </w:rPr>
        <w:t>копия постановления незамедлительно направляется прокурором для исполнения администрации места содержания под стражей.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3. По ходатайству лиц, указанных в части второй статьи 289 настоящего Кодекса, прокурор обеспечивает им возможность ознакомления с матери</w:t>
      </w:r>
      <w:r>
        <w:rPr>
          <w:rFonts w:ascii="Georgia" w:hAnsi="Georgia"/>
          <w:sz w:val="25"/>
          <w:szCs w:val="25"/>
        </w:rPr>
        <w:t>алами прекращенного уголовного дела.";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19) часть вторую статьи 291 после слов "потерпевший и его представитель," дополнить словами "гражданский истец,";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20) в абзаце первом части второй статьи 341 слова "время до семи суток" заменить словами "разумный срок</w:t>
      </w:r>
      <w:r>
        <w:rPr>
          <w:rFonts w:ascii="Georgia" w:hAnsi="Georgia"/>
          <w:sz w:val="25"/>
          <w:szCs w:val="25"/>
        </w:rPr>
        <w:t>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21) часть четвертую статьи 366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"4. Вызов и допрос в суде свидетеля и потерпевшего не проводятся в случаях, если их показания депонированы следственным судьей в порядке, предусмотренном статьей 217 настоящего Кодекса.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</w:t>
      </w:r>
      <w:r>
        <w:rPr>
          <w:rFonts w:ascii="Georgia" w:hAnsi="Georgia"/>
          <w:sz w:val="25"/>
          <w:szCs w:val="25"/>
        </w:rPr>
        <w:t>чае отпадения ко времени рассмотрения дела в суде оснований, которые послужили поводом к депонированию показаний, при возможности явки лица в суд, а также при добровольном волеизъявлении свидетеля и потерпевшего суд по ходатайству участников уголовного про</w:t>
      </w:r>
      <w:r>
        <w:rPr>
          <w:rFonts w:ascii="Georgia" w:hAnsi="Georgia"/>
          <w:sz w:val="25"/>
          <w:szCs w:val="25"/>
        </w:rPr>
        <w:t>цесса вправе вызвать и допросить таких лиц, в том числе с использованием научно-технических средств в режиме видеосвязи (дистанционный допрос).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Свидетели не вызываются и не допрашиваются при проведении сокращенного судебного разбирательства.";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22) в статье</w:t>
      </w:r>
      <w:r>
        <w:rPr>
          <w:rFonts w:ascii="Georgia" w:hAnsi="Georgia"/>
          <w:sz w:val="25"/>
          <w:szCs w:val="25"/>
        </w:rPr>
        <w:t xml:space="preserve"> 528: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"2. Начальник органа дознания, изучив протокол и приложенные к нему материалы, производит одно из следующих действий: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согласовывает протокол об уголовном проступке и направляет уголовное дело прокурору;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отказывает в согласовании протокола и возвращает уголовное дело для производства дознания.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 задержания подозреваемого в соответствии со статьей 128 настоящего Кодекса дело об уголовном проступке направляется прокурору не позднее двадцати четырех</w:t>
      </w:r>
      <w:r>
        <w:rPr>
          <w:rFonts w:ascii="Georgia" w:hAnsi="Georgia"/>
          <w:sz w:val="25"/>
          <w:szCs w:val="25"/>
        </w:rPr>
        <w:t xml:space="preserve"> часов до истечения срока задержания.";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частью третьей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"3. Прокурор, изучив уголовное дело, не позднее суток, а по делам, по которым подозреваемый задержан в соответствии со статьей 128 настоящего Кодекса, незамедлительно п</w:t>
      </w:r>
      <w:r>
        <w:rPr>
          <w:rFonts w:ascii="Georgia" w:hAnsi="Georgia"/>
          <w:sz w:val="25"/>
          <w:szCs w:val="25"/>
        </w:rPr>
        <w:t>роизводит по ним одно из следующих действий: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утверждает протокол об уголовном проступке и направляет уголовное дело в суд;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2) отказывает в утверждении протокола и прекращает уголовное дело либо уголовное преследование в полном объеме или в </w:t>
      </w:r>
      <w:r>
        <w:rPr>
          <w:rFonts w:ascii="Georgia" w:hAnsi="Georgia"/>
          <w:sz w:val="25"/>
          <w:szCs w:val="25"/>
        </w:rPr>
        <w:t>части по основаниям, предусмотренным статьями 35 и 36 настоящего Кодекса, и возвращает его для производства дознания либо предварительного следствия.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 задержания подозреваемого в соответствии со статьей 128 настоящего Кодекса дело об уголовном прос</w:t>
      </w:r>
      <w:r>
        <w:rPr>
          <w:rFonts w:ascii="Georgia" w:hAnsi="Georgia"/>
          <w:sz w:val="25"/>
          <w:szCs w:val="25"/>
        </w:rPr>
        <w:t>тупке направляется в суд не позднее двенадцати часов до истечения срока задержания.";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23) часть третью статьи 623 дополнить абзацем вторым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"Вынесенное при этом постановление судьи может быть обжаловано, пересмотрено по ходатайству пр</w:t>
      </w:r>
      <w:r>
        <w:rPr>
          <w:rFonts w:ascii="Georgia" w:hAnsi="Georgia"/>
          <w:sz w:val="25"/>
          <w:szCs w:val="25"/>
        </w:rPr>
        <w:t>окурора в апелляционном порядке.";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24) часть четвертую статьи 626 дополнить абзацем вторым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"Вынесенное при этом постановление судьи может быть обжаловано, пересмотрено по ходатайству прокурора в апелляционном порядке.";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25) в статье </w:t>
      </w:r>
      <w:r>
        <w:rPr>
          <w:rFonts w:ascii="Georgia" w:hAnsi="Georgia"/>
          <w:sz w:val="25"/>
          <w:szCs w:val="25"/>
        </w:rPr>
        <w:t>629-2: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части первой: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цифру "1."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9)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10) слова "по делам о преступлениях небольшой тяжести -"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26) в статье 629-3: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первую изложить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"1. По делам</w:t>
      </w:r>
      <w:r>
        <w:rPr>
          <w:rFonts w:ascii="Georgia" w:hAnsi="Georgia"/>
          <w:sz w:val="25"/>
          <w:szCs w:val="25"/>
        </w:rPr>
        <w:t xml:space="preserve"> об уголовных проступках и преступлениях небольшой тяжести постановление о применении приказного производства, вынесенное лицом, осуществляющим досудебное расследование, подлежит передаче начальнику органа дознания, который, незамедлительно изучив уголовно</w:t>
      </w:r>
      <w:r>
        <w:rPr>
          <w:rFonts w:ascii="Georgia" w:hAnsi="Georgia"/>
          <w:sz w:val="25"/>
          <w:szCs w:val="25"/>
        </w:rPr>
        <w:t>е дело, принимает по нему одно из следующих решений: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согласовывает постановление о применении приказного производства и направляет уголовное дело прокурору;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отказывает в согласовании постановления о применении приказного производства и прекращает уго</w:t>
      </w:r>
      <w:r>
        <w:rPr>
          <w:rFonts w:ascii="Georgia" w:hAnsi="Georgia"/>
          <w:sz w:val="25"/>
          <w:szCs w:val="25"/>
        </w:rPr>
        <w:t>ловное дело по основаниям, предусмотренным статьями 35 и 36 настоящего Кодекса;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Решение о</w:t>
      </w:r>
      <w:r>
        <w:rPr>
          <w:rFonts w:ascii="Georgia" w:hAnsi="Georgia"/>
          <w:sz w:val="25"/>
          <w:szCs w:val="25"/>
        </w:rPr>
        <w:t>б отказе в согласовании постановления о применении приказного производства должно быть мотивировано.";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часть вторую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четвертой: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пункт 1) абзаца первого дополнить словами "с одновременным направлением обвиняемому, его защитнику (при его </w:t>
      </w:r>
      <w:r>
        <w:rPr>
          <w:rFonts w:ascii="Georgia" w:hAnsi="Georgia"/>
          <w:sz w:val="25"/>
          <w:szCs w:val="25"/>
        </w:rPr>
        <w:t>участии), потерпевшему, гражданскому истцу, гражданскому ответчику копии постановления о применении приказного производства";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абзац второй после слов "принятом решении" дополнить словами ", предусмотренном пунктами 2), 3), 4) абзаца первого настоящей части</w:t>
      </w:r>
      <w:r>
        <w:rPr>
          <w:rFonts w:ascii="Georgia" w:hAnsi="Georgia"/>
          <w:sz w:val="25"/>
          <w:szCs w:val="25"/>
        </w:rPr>
        <w:t>,";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пятой слова "частями второй и третьей" заменить словами "частью четвертой";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27) в статье 629-4: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части первой: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1)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2) слова "о преступлении небольшой тяжести"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пункт 5)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пункте 6) слова "о преступлении небольшой тяжести"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части второй слова "лицу, осуществляющему досудебное производство, либо" исключить;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28) в части второй статьи 629-6: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втором слова "органу досудебного производства" заменить словом "</w:t>
      </w:r>
      <w:r>
        <w:rPr>
          <w:rFonts w:ascii="Georgia" w:hAnsi="Georgia"/>
          <w:sz w:val="25"/>
          <w:szCs w:val="25"/>
        </w:rPr>
        <w:t>прокурору";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абзацем третьим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"Прокурор, получив уголовное дело, направляет его органу досудебного расследования для производства дальнейшего расследования.".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4. В Закон Республики Казахстан от 15 сентября 1994 года "Об опера</w:t>
      </w:r>
      <w:r>
        <w:rPr>
          <w:rFonts w:ascii="Georgia" w:hAnsi="Georgia"/>
          <w:sz w:val="25"/>
          <w:szCs w:val="25"/>
        </w:rPr>
        <w:t xml:space="preserve">тивно-розыскной деятельности" (Ведомости Верховного Совета Республики Казахстан, 1994 г., № 13-14, ст. 199; 1995 г., № 24, ст. 167; Ведомости Парламента Республики Казахстан, 1996 г., № 14, ст. 275; 1998 г., № 24, ст. 436; 2000 г., № 3-4, ст. 66; 2001 г., </w:t>
      </w:r>
      <w:r>
        <w:rPr>
          <w:rFonts w:ascii="Georgia" w:hAnsi="Georgia"/>
          <w:sz w:val="25"/>
          <w:szCs w:val="25"/>
        </w:rPr>
        <w:t>№ 8, ст. 53; № 17-18, ст. 245; 2002 г., № 4, ст. 32; № 15, ст. 147; № 17, ст. 155; 2004 г., № 18, ст. 106; № 23, ст. 142; № 24, ст. 154; 2005 г., № 13, ст. 53; 2007 г., № 2, ст. 18; 2009 г., № 6-7, ст. 32; № 17, ст. 83; № 24, ст. 121; 2010 г., № 10, ст. 48</w:t>
      </w:r>
      <w:r>
        <w:rPr>
          <w:rFonts w:ascii="Georgia" w:hAnsi="Georgia"/>
          <w:sz w:val="25"/>
          <w:szCs w:val="25"/>
        </w:rPr>
        <w:t xml:space="preserve">; 2011 г., № 1, ст. 7; № 20, ст. 158; 2012 г., № 3, ст. 26; 2013 г., № 1, ст. 2; 2014 г., № 7, ст. 33; № 14, ст. 84; № 16, ст. 90; № 21, ст. 118, 122; 2016 г., № 23, ст. 118; № 24, ст. 126; 2017 г., № 8, ст. 16; № 14, ст. 50; № 21, ст. 102; 2018 г., № 16, </w:t>
      </w:r>
      <w:r>
        <w:rPr>
          <w:rFonts w:ascii="Georgia" w:hAnsi="Georgia"/>
          <w:sz w:val="25"/>
          <w:szCs w:val="25"/>
        </w:rPr>
        <w:t>ст. 56; № 22, ст. 83; 2019 г., № 24-II, ст. 120; 2020 г., № 12, ст. 63):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подпункте 1) части первой пункта 4 статьи 12 слова "367 (частями первой и второй)" заменить словами "367 (частью первой)".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5. В Закон Республики Казахстан от 18 ноября 2015 года "О </w:t>
      </w:r>
      <w:r>
        <w:rPr>
          <w:rFonts w:ascii="Georgia" w:hAnsi="Georgia"/>
          <w:sz w:val="25"/>
          <w:szCs w:val="25"/>
        </w:rPr>
        <w:t xml:space="preserve">противодействии коррупции" (Ведомости Парламента Республики Казахстан, 2015 г., № 22-II, ст. 147; 2016 г., № 2, ст. 9; № 7-І, ст. 50; № 22, ст. 116; 2017 г., № 14, ст. 51; 2018 г., № 24, ст. 93; 2019 г., № 8, ст. 45; № 15-16, ст. 67; № 21-22, ст. 91; 2020 </w:t>
      </w:r>
      <w:r>
        <w:rPr>
          <w:rFonts w:ascii="Georgia" w:hAnsi="Georgia"/>
          <w:sz w:val="25"/>
          <w:szCs w:val="25"/>
        </w:rPr>
        <w:t xml:space="preserve">г., № 14, ст. 75; Закон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стан" и "Казахстанска</w:t>
      </w:r>
      <w:r>
        <w:rPr>
          <w:rFonts w:ascii="Georgia" w:hAnsi="Georgia" w:cs="Georgia"/>
          <w:sz w:val="25"/>
          <w:szCs w:val="25"/>
        </w:rPr>
        <w:t>я правда" 7 октября 2020 г.)</w:t>
      </w:r>
      <w:r>
        <w:rPr>
          <w:rFonts w:ascii="Georgia" w:hAnsi="Georgia"/>
          <w:sz w:val="25"/>
          <w:szCs w:val="25"/>
        </w:rPr>
        <w:t>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1) в пункте 1 статьи 12: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абзаце первом слова "статьями 13, 14 и 15" заменить словами "статьями 13, 14, 14-1 и 15";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дополнить подпунктом 5)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"5) открытию и владению счетами (вкладами) в иностранных банка</w:t>
      </w:r>
      <w:r>
        <w:rPr>
          <w:rFonts w:ascii="Georgia" w:hAnsi="Georgia"/>
          <w:sz w:val="25"/>
          <w:szCs w:val="25"/>
        </w:rPr>
        <w:t>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2) дополнить статьей 14-1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14-1. Недопустимость открытия, владени</w:t>
      </w:r>
      <w:r>
        <w:rPr>
          <w:rFonts w:ascii="Georgia" w:hAnsi="Georgia"/>
          <w:sz w:val="25"/>
          <w:szCs w:val="25"/>
        </w:rPr>
        <w:t>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Лицам, занимающим ответственную государственную должность, лицам, уполномоченным на выполнение государственных функций (за ис</w:t>
      </w:r>
      <w:r>
        <w:rPr>
          <w:rFonts w:ascii="Georgia" w:hAnsi="Georgia"/>
          <w:sz w:val="25"/>
          <w:szCs w:val="25"/>
        </w:rPr>
        <w:t>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</w:t>
      </w:r>
      <w:r>
        <w:rPr>
          <w:rFonts w:ascii="Georgia" w:hAnsi="Georgia"/>
          <w:sz w:val="25"/>
          <w:szCs w:val="25"/>
        </w:rPr>
        <w:t>блики Казахстан.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Лица, указанные в пункте 1 настоящей статьи, в течени</w:t>
      </w:r>
      <w:r>
        <w:rPr>
          <w:rFonts w:ascii="Georgia" w:hAnsi="Georgia"/>
          <w:sz w:val="25"/>
          <w:szCs w:val="25"/>
        </w:rPr>
        <w:t xml:space="preserve">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</w:t>
      </w:r>
      <w:r>
        <w:rPr>
          <w:rFonts w:ascii="Georgia" w:hAnsi="Georgia"/>
          <w:sz w:val="25"/>
          <w:szCs w:val="25"/>
        </w:rPr>
        <w:t>ценностей в иностранных банках, расположенных за пределами Республики Казахстан.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</w:t>
      </w:r>
      <w:r>
        <w:rPr>
          <w:rFonts w:ascii="Georgia" w:hAnsi="Georgia"/>
          <w:sz w:val="25"/>
          <w:szCs w:val="25"/>
        </w:rPr>
        <w:t>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</w:t>
      </w:r>
      <w:r>
        <w:rPr>
          <w:rFonts w:ascii="Georgia" w:hAnsi="Georgia"/>
          <w:sz w:val="25"/>
          <w:szCs w:val="25"/>
        </w:rPr>
        <w:t xml:space="preserve">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</w:t>
      </w:r>
      <w:r>
        <w:rPr>
          <w:rFonts w:ascii="Georgia" w:hAnsi="Georgia"/>
          <w:sz w:val="25"/>
          <w:szCs w:val="25"/>
        </w:rPr>
        <w:t>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</w:t>
      </w:r>
      <w:r>
        <w:rPr>
          <w:rFonts w:ascii="Georgia" w:hAnsi="Georgia"/>
          <w:sz w:val="25"/>
          <w:szCs w:val="25"/>
        </w:rPr>
        <w:t>ы.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 xml:space="preserve">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</w:t>
      </w:r>
      <w:r>
        <w:rPr>
          <w:rFonts w:ascii="Georgia" w:hAnsi="Georgia"/>
          <w:sz w:val="25"/>
          <w:szCs w:val="25"/>
        </w:rPr>
        <w:t>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</w:t>
      </w:r>
      <w:r>
        <w:rPr>
          <w:rFonts w:ascii="Georgia" w:hAnsi="Georgia"/>
          <w:sz w:val="25"/>
          <w:szCs w:val="25"/>
        </w:rPr>
        <w:t>ностранных банках, расположенных за пределами Республики Казахстан.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</w:t>
      </w:r>
      <w:r>
        <w:rPr>
          <w:rFonts w:ascii="Georgia" w:hAnsi="Georgia"/>
          <w:sz w:val="25"/>
          <w:szCs w:val="25"/>
        </w:rPr>
        <w:t>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</w:t>
      </w:r>
      <w:r>
        <w:rPr>
          <w:rFonts w:ascii="Georgia" w:hAnsi="Georgia"/>
          <w:sz w:val="25"/>
          <w:szCs w:val="25"/>
        </w:rPr>
        <w:t>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</w:t>
      </w:r>
      <w:r>
        <w:rPr>
          <w:rFonts w:ascii="Georgia" w:hAnsi="Georgia"/>
          <w:sz w:val="25"/>
          <w:szCs w:val="25"/>
        </w:rPr>
        <w:t>ежом.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3) заголовок главы 5 и</w:t>
      </w:r>
      <w:r>
        <w:rPr>
          <w:rFonts w:ascii="Georgia" w:hAnsi="Georgia"/>
          <w:sz w:val="25"/>
          <w:szCs w:val="25"/>
        </w:rPr>
        <w:t>зложить в следующей редакции: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"Глава 5. Заключительные и переходные положения";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4) главу 5 дополнить статьей 26-1 следующего содержания: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"Статья 26-1. Переходные положения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1. В течение шести месяцев со дня введения в действие антикоррупционного ограничения</w:t>
      </w:r>
      <w:r>
        <w:rPr>
          <w:rFonts w:ascii="Georgia" w:hAnsi="Georgia"/>
          <w:sz w:val="25"/>
          <w:szCs w:val="25"/>
        </w:rPr>
        <w:t>, предусмотренного подпунктом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</w:t>
      </w:r>
      <w:r>
        <w:rPr>
          <w:rFonts w:ascii="Georgia" w:hAnsi="Georgia"/>
          <w:sz w:val="25"/>
          <w:szCs w:val="25"/>
        </w:rPr>
        <w:t>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2. В случае, если лица, указанные в пункте 1 настоящей статьи, не могут выполнить требования, предусмотренные в пункте 1 насто</w:t>
      </w:r>
      <w:r>
        <w:rPr>
          <w:rFonts w:ascii="Georgia" w:hAnsi="Georgia"/>
          <w:sz w:val="25"/>
          <w:szCs w:val="25"/>
        </w:rPr>
        <w:t>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</w:t>
      </w:r>
      <w:r>
        <w:rPr>
          <w:rFonts w:ascii="Georgia" w:hAnsi="Georgia"/>
          <w:sz w:val="25"/>
          <w:szCs w:val="25"/>
        </w:rPr>
        <w:t>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</w:t>
      </w:r>
      <w:r>
        <w:rPr>
          <w:rFonts w:ascii="Georgia" w:hAnsi="Georgia"/>
          <w:sz w:val="25"/>
          <w:szCs w:val="25"/>
        </w:rPr>
        <w:t>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</w:t>
      </w:r>
      <w:r>
        <w:rPr>
          <w:rFonts w:ascii="Georgia" w:hAnsi="Georgia"/>
          <w:sz w:val="25"/>
          <w:szCs w:val="25"/>
        </w:rPr>
        <w:t xml:space="preserve"> документов, подтверждающих соответствующие факты.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</w:t>
      </w:r>
      <w:r>
        <w:rPr>
          <w:rFonts w:ascii="Georgia" w:hAnsi="Georgia"/>
          <w:sz w:val="25"/>
          <w:szCs w:val="25"/>
        </w:rPr>
        <w:t>льности.</w:t>
      </w:r>
    </w:p>
    <w:p w:rsidR="00000000" w:rsidRDefault="00B7400B">
      <w:pPr>
        <w:pStyle w:val="a3"/>
        <w:divId w:val="1871064812"/>
      </w:pPr>
      <w:r>
        <w:rPr>
          <w:rFonts w:ascii="Georgia" w:hAnsi="Georgia"/>
          <w:sz w:val="25"/>
          <w:szCs w:val="25"/>
        </w:rP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желанию.".</w:t>
      </w:r>
    </w:p>
    <w:p w:rsidR="00000000" w:rsidRDefault="00B7400B">
      <w:pPr>
        <w:pStyle w:val="a3"/>
        <w:divId w:val="1871064812"/>
      </w:pPr>
      <w:r>
        <w:rPr>
          <w:rStyle w:val="a4"/>
          <w:rFonts w:ascii="Georgia" w:hAnsi="Georgia"/>
          <w:sz w:val="25"/>
          <w:szCs w:val="25"/>
        </w:rPr>
        <w:t xml:space="preserve">Статья 2. </w:t>
      </w:r>
      <w:r>
        <w:rPr>
          <w:rFonts w:ascii="Georgia" w:hAnsi="Georgia"/>
          <w:sz w:val="25"/>
          <w:szCs w:val="25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:rsidR="00000000" w:rsidRDefault="00B7400B">
      <w:pPr>
        <w:pStyle w:val="a3"/>
        <w:divId w:val="1871064812"/>
      </w:pPr>
      <w:r>
        <w:rPr>
          <w:rStyle w:val="a4"/>
          <w:rFonts w:ascii="Georgia" w:hAnsi="Georgia"/>
          <w:sz w:val="25"/>
          <w:szCs w:val="25"/>
        </w:rPr>
        <w:t>Президент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rFonts w:ascii="Georgia" w:hAnsi="Georgia"/>
          <w:sz w:val="25"/>
          <w:szCs w:val="25"/>
        </w:rPr>
        <w:t>Республики Казахстан</w:t>
      </w:r>
      <w:r>
        <w:rPr>
          <w:rFonts w:ascii="Georgia" w:hAnsi="Georgia"/>
          <w:sz w:val="25"/>
          <w:szCs w:val="25"/>
        </w:rPr>
        <w:br/>
      </w:r>
      <w:r>
        <w:rPr>
          <w:rStyle w:val="a4"/>
          <w:rFonts w:ascii="Georgia" w:hAnsi="Georgia"/>
          <w:sz w:val="25"/>
          <w:szCs w:val="25"/>
        </w:rPr>
        <w:t>К. ТОКАЕВ</w:t>
      </w:r>
    </w:p>
    <w:p w:rsidR="00000000" w:rsidRDefault="00B7400B">
      <w:pPr>
        <w:pStyle w:val="a3"/>
        <w:jc w:val="right"/>
        <w:divId w:val="1871064812"/>
      </w:pPr>
      <w:r>
        <w:rPr>
          <w:rFonts w:ascii="Georgia" w:hAnsi="Georgia"/>
          <w:sz w:val="25"/>
          <w:szCs w:val="25"/>
        </w:rPr>
        <w:t>Нур-Султан, Акорда, 19 декабря 2020 года</w:t>
      </w:r>
      <w:r>
        <w:rPr>
          <w:rFonts w:ascii="Georgia" w:hAnsi="Georgia"/>
          <w:sz w:val="25"/>
          <w:szCs w:val="25"/>
        </w:rPr>
        <w:br/>
        <w:t>№ 384-VI ЗРК</w:t>
      </w:r>
    </w:p>
    <w:p w:rsidR="00B7400B" w:rsidRDefault="00B7400B">
      <w:pPr>
        <w:divId w:val="142803965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© Материал из ЭС «ACTUALIS: Образовани</w:t>
      </w:r>
      <w:r>
        <w:rPr>
          <w:rFonts w:ascii="Arial" w:eastAsia="Times New Roman" w:hAnsi="Arial" w:cs="Arial"/>
          <w:sz w:val="21"/>
          <w:szCs w:val="21"/>
        </w:rPr>
        <w:t>е»</w:t>
      </w:r>
      <w:r>
        <w:rPr>
          <w:rFonts w:ascii="Arial" w:eastAsia="Times New Roman" w:hAnsi="Arial" w:cs="Arial"/>
          <w:sz w:val="21"/>
          <w:szCs w:val="21"/>
        </w:rPr>
        <w:br/>
        <w:t>https://vip-edu.mcfr.kz</w:t>
      </w:r>
      <w:r>
        <w:rPr>
          <w:rFonts w:ascii="Arial" w:eastAsia="Times New Roman" w:hAnsi="Arial" w:cs="Arial"/>
          <w:sz w:val="21"/>
          <w:szCs w:val="21"/>
        </w:rPr>
        <w:br/>
        <w:t>Дата копирования: 10.09.2021</w:t>
      </w:r>
    </w:p>
    <w:sectPr w:rsidR="00B7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attachedTemplate r:id="rId1"/>
  <w:defaultTabStop w:val="708"/>
  <w:noPunctuationKerning/>
  <w:characterSpacingControl w:val="doNotCompress"/>
  <w:compat/>
  <w:rsids>
    <w:rsidRoot w:val="006354C5"/>
    <w:rsid w:val="006354C5"/>
    <w:rsid w:val="00B7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5"/>
      <w:szCs w:val="25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91"/>
      <w:jc w:val="both"/>
    </w:pPr>
    <w:rPr>
      <w:rFonts w:ascii="Arial" w:hAnsi="Arial" w:cs="Arial"/>
      <w:sz w:val="21"/>
      <w:szCs w:val="21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1"/>
      <w:szCs w:val="21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6"/>
      <w:sz w:val="16"/>
      <w:szCs w:val="16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1"/>
      <w:szCs w:val="4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4"/>
      <w:szCs w:val="4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6"/>
      <w:sz w:val="38"/>
      <w:szCs w:val="38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6"/>
      <w:szCs w:val="36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6"/>
      <w:szCs w:val="36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0"/>
      <w:szCs w:val="30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9"/>
      <w:szCs w:val="29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2"/>
      <w:szCs w:val="22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5"/>
      <w:szCs w:val="25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70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12">
          <w:marLeft w:val="0"/>
          <w:marRight w:val="0"/>
          <w:marTop w:val="4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658">
      <w:marLeft w:val="0"/>
      <w:marRight w:val="0"/>
      <w:marTop w:val="79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13230</Words>
  <Characters>75415</Characters>
  <Application>Microsoft Office Word</Application>
  <DocSecurity>0</DocSecurity>
  <Lines>628</Lines>
  <Paragraphs>176</Paragraphs>
  <ScaleCrop>false</ScaleCrop>
  <Company>DG Win&amp;Soft</Company>
  <LinksUpToDate>false</LinksUpToDate>
  <CharactersWithSpaces>88469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2021-09-10T11:06:00Z</dcterms:created>
  <dcterms:modified xsi:type="dcterms:W3CDTF">2021-09-10T11:06:00Z</dcterms:modified>
</cp:coreProperties>
</file>