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2A" w:rsidRPr="0058022A" w:rsidRDefault="0058022A" w:rsidP="005802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8022A">
        <w:rPr>
          <w:rFonts w:ascii="Times New Roman" w:hAnsi="Times New Roman" w:cs="Times New Roman"/>
          <w:sz w:val="28"/>
          <w:szCs w:val="28"/>
          <w:lang w:val="kk-KZ"/>
        </w:rPr>
        <w:t>Қарағанды білім басқармасының Балқаш қаласы білім бөлімінің</w:t>
      </w:r>
    </w:p>
    <w:p w:rsidR="0058022A" w:rsidRDefault="0058022A" w:rsidP="005802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8022A">
        <w:rPr>
          <w:rFonts w:ascii="Times New Roman" w:hAnsi="Times New Roman" w:cs="Times New Roman"/>
          <w:sz w:val="28"/>
          <w:szCs w:val="28"/>
          <w:lang w:val="kk-KZ"/>
        </w:rPr>
        <w:t>«Бауыржан Момышұлы атындағы жалпы білім беретін мектебі»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022A" w:rsidRPr="0058022A" w:rsidRDefault="0058022A" w:rsidP="005802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8022A">
        <w:rPr>
          <w:rFonts w:ascii="Times New Roman" w:hAnsi="Times New Roman" w:cs="Times New Roman"/>
          <w:sz w:val="28"/>
          <w:szCs w:val="28"/>
          <w:lang w:val="kk-KZ"/>
        </w:rPr>
        <w:t>2023-2024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>оқу жылындағы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022A">
        <w:rPr>
          <w:rFonts w:ascii="Times New Roman" w:hAnsi="Times New Roman" w:cs="Times New Roman"/>
          <w:sz w:val="28"/>
          <w:szCs w:val="28"/>
          <w:lang w:val="kk-KZ"/>
        </w:rPr>
        <w:t>9-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оқушыларының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>еңбекке орналасуы.</w:t>
      </w:r>
    </w:p>
    <w:p w:rsidR="0058022A" w:rsidRPr="0058022A" w:rsidRDefault="0058022A" w:rsidP="005802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084F" w:rsidRPr="0058022A" w:rsidRDefault="0058022A" w:rsidP="005802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Мектебімізде 2023 – 2024 оқу жылында 11 – сыныпты  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 xml:space="preserve">22 оқушы бітірді.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22  оқушыда ҰБТ тапсырып, 11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>оқушы мем</w:t>
      </w:r>
      <w:r>
        <w:rPr>
          <w:rFonts w:ascii="Times New Roman" w:hAnsi="Times New Roman" w:cs="Times New Roman"/>
          <w:sz w:val="28"/>
          <w:szCs w:val="28"/>
          <w:lang w:val="kk-KZ"/>
        </w:rPr>
        <w:t>лекеттік грант иегері атанды.1 -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>оқушымыз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 xml:space="preserve"> Ресей Федерациясының Әскери академиясына грантқа оқуға түсті. 10 оқушы Жоғарғы оқу орнына ақылы түрде түсті. 1 оқушы жұмысқа орналасты. </w:t>
      </w:r>
      <w:r>
        <w:rPr>
          <w:rFonts w:ascii="Times New Roman" w:hAnsi="Times New Roman" w:cs="Times New Roman"/>
          <w:sz w:val="28"/>
          <w:szCs w:val="28"/>
          <w:lang w:val="kk-KZ"/>
        </w:rPr>
        <w:t>4 оқушы педагогикалық мамандықтарға, 8 оқушы техникалық</w:t>
      </w:r>
      <w:r w:rsidR="00E71729">
        <w:rPr>
          <w:rFonts w:ascii="Times New Roman" w:hAnsi="Times New Roman" w:cs="Times New Roman"/>
          <w:sz w:val="28"/>
          <w:szCs w:val="28"/>
          <w:lang w:val="kk-KZ"/>
        </w:rPr>
        <w:t xml:space="preserve"> мамандықтарға, 2 оқушы әскери мамандықтарға оқуға түсті. </w:t>
      </w:r>
      <w:r w:rsidR="008F6775" w:rsidRPr="00580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6775" w:rsidRPr="0058022A" w:rsidRDefault="008F6775" w:rsidP="005802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022A">
        <w:rPr>
          <w:rFonts w:ascii="Times New Roman" w:hAnsi="Times New Roman" w:cs="Times New Roman"/>
          <w:sz w:val="28"/>
          <w:szCs w:val="28"/>
          <w:lang w:val="kk-KZ"/>
        </w:rPr>
        <w:t xml:space="preserve">9 – сыныптар бойынша 70 оқушы бітірді.  21 – оқушымыз 10 сыныпқа қалды. 1 оқушы басқа мектептің 10 сыныбына кетті. 48 оқушы колледждерге оқуға тапсырып, 47 оқушы мемлекеттік грант иелері атанды. 1 оқушы ақылы бөлімге түсті. Медициналық мамандықтарға 11 оқушы, педагогикалық мамандықтарға 7 оқушы, техникалық мамандықтарға 25 оқушыларымыз түсті. </w:t>
      </w:r>
      <w:r w:rsidR="00E71729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Оқушыларымызға сәттілік тілейміз. Алдағы уақытта жақсы маман иесі болып шығады деп сенеміз. </w:t>
      </w:r>
      <w:bookmarkStart w:id="0" w:name="_GoBack"/>
      <w:bookmarkEnd w:id="0"/>
    </w:p>
    <w:p w:rsidR="008F6775" w:rsidRPr="0058022A" w:rsidRDefault="008F6775" w:rsidP="005802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F6775" w:rsidRPr="0058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68"/>
    <w:rsid w:val="0058022A"/>
    <w:rsid w:val="00783768"/>
    <w:rsid w:val="008F6775"/>
    <w:rsid w:val="00E1084F"/>
    <w:rsid w:val="00E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82F3"/>
  <w15:chartTrackingRefBased/>
  <w15:docId w15:val="{56CF7692-2DFD-49B1-92EE-1B06CC43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01</cp:lastModifiedBy>
  <cp:revision>4</cp:revision>
  <dcterms:created xsi:type="dcterms:W3CDTF">2024-09-02T10:39:00Z</dcterms:created>
  <dcterms:modified xsi:type="dcterms:W3CDTF">2024-09-02T11:14:00Z</dcterms:modified>
</cp:coreProperties>
</file>