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6449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23BFF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Физические особенности</w:t>
      </w:r>
    </w:p>
    <w:p w14:paraId="112F2CF9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Рост в этом возрасте не только быстрый, но и неравномерный. Поэтому подросток часто чувствует себя усталым, неуклюжим, н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еумелым</w:t>
      </w:r>
      <w:r w:rsidRPr="00323BFF">
        <w:rPr>
          <w:rFonts w:ascii="Times New Roman" w:hAnsi="Times New Roman"/>
          <w:color w:val="000000"/>
          <w:sz w:val="24"/>
          <w:szCs w:val="24"/>
        </w:rPr>
        <w:t>. Начинают появляться признаки полового созревания, интерес к противоположному полу. То, что взрослые считают иногда ленью, является естественным способом защиты организма от чрезмерного напряжения.</w:t>
      </w:r>
    </w:p>
    <w:p w14:paraId="59DD0806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3BFF">
        <w:rPr>
          <w:rFonts w:ascii="Times New Roman" w:hAnsi="Times New Roman"/>
          <w:b/>
          <w:bCs/>
          <w:i/>
          <w:color w:val="000000"/>
          <w:sz w:val="24"/>
          <w:szCs w:val="24"/>
        </w:rPr>
        <w:t>Интеллектуальные особенности</w:t>
      </w:r>
    </w:p>
    <w:p w14:paraId="0F89B788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Происходят изменения в мышлении подростка. Он не принимает на веру, а требует фактов и доказательств, подвергает все критике. Особенно критичен к авторитетам. Не </w:t>
      </w:r>
      <w:proofErr w:type="spellStart"/>
      <w:r w:rsidRPr="00323BFF">
        <w:rPr>
          <w:rFonts w:ascii="Times New Roman" w:hAnsi="Times New Roman"/>
          <w:color w:val="000000"/>
          <w:sz w:val="24"/>
          <w:szCs w:val="24"/>
        </w:rPr>
        <w:t>разделя</w:t>
      </w:r>
      <w:proofErr w:type="spellEnd"/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свои </w:t>
      </w:r>
      <w:r w:rsidRPr="00323BFF">
        <w:rPr>
          <w:rFonts w:ascii="Times New Roman" w:hAnsi="Times New Roman"/>
          <w:color w:val="000000"/>
          <w:sz w:val="24"/>
          <w:szCs w:val="24"/>
        </w:rPr>
        <w:t>убеждения с другими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 людьми</w:t>
      </w:r>
      <w:r w:rsidRPr="00323BFF">
        <w:rPr>
          <w:rFonts w:ascii="Times New Roman" w:hAnsi="Times New Roman"/>
          <w:color w:val="000000"/>
          <w:sz w:val="24"/>
          <w:szCs w:val="24"/>
        </w:rPr>
        <w:t>. Для него трудно принять те соображения, которые идут вразрез с его желаниями.</w:t>
      </w:r>
    </w:p>
    <w:p w14:paraId="31529EB8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23BFF">
        <w:rPr>
          <w:rFonts w:ascii="Times New Roman" w:hAnsi="Times New Roman"/>
          <w:b/>
          <w:bCs/>
          <w:i/>
          <w:color w:val="000000"/>
          <w:sz w:val="24"/>
          <w:szCs w:val="24"/>
        </w:rPr>
        <w:t>Эмоциональные особенности</w:t>
      </w:r>
    </w:p>
    <w:p w14:paraId="499FC92B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Для подростка характерна резкая смена настроения в соответствии с его физическим состоянием. Часто проявляется вспыльчивость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, но при необходимости </w:t>
      </w:r>
      <w:r w:rsidRPr="00323BFF">
        <w:rPr>
          <w:rFonts w:ascii="Times New Roman" w:hAnsi="Times New Roman"/>
          <w:color w:val="000000"/>
          <w:sz w:val="24"/>
          <w:szCs w:val="24"/>
        </w:rPr>
        <w:t>способ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color w:val="000000"/>
          <w:sz w:val="24"/>
          <w:szCs w:val="24"/>
        </w:rPr>
        <w:t>н проявлять сдержанность. Склонен упрямо придерживаться своих взглядов, утверждать их повсюду.</w:t>
      </w:r>
    </w:p>
    <w:p w14:paraId="11F545AC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23BFF">
        <w:rPr>
          <w:rFonts w:ascii="Times New Roman" w:hAnsi="Times New Roman"/>
          <w:b/>
          <w:bCs/>
          <w:i/>
          <w:color w:val="000000"/>
          <w:sz w:val="24"/>
          <w:szCs w:val="24"/>
        </w:rPr>
        <w:t>Социальные особенности</w:t>
      </w:r>
    </w:p>
    <w:p w14:paraId="097EA32A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Возникает </w:t>
      </w:r>
      <w:r w:rsidRPr="00323BFF">
        <w:rPr>
          <w:rFonts w:ascii="Times New Roman" w:hAnsi="Times New Roman"/>
          <w:color w:val="000000"/>
          <w:sz w:val="24"/>
          <w:szCs w:val="24"/>
        </w:rPr>
        <w:t>желание дружить с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о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 сверстник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ами</w:t>
      </w:r>
      <w:r w:rsidRPr="00323BFF">
        <w:rPr>
          <w:rFonts w:ascii="Times New Roman" w:hAnsi="Times New Roman"/>
          <w:color w:val="000000"/>
          <w:sz w:val="24"/>
          <w:szCs w:val="24"/>
        </w:rPr>
        <w:t>, которые для него б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о</w:t>
      </w:r>
      <w:r w:rsidRPr="00323BFF">
        <w:rPr>
          <w:rFonts w:ascii="Times New Roman" w:hAnsi="Times New Roman"/>
          <w:color w:val="000000"/>
          <w:sz w:val="24"/>
          <w:szCs w:val="24"/>
        </w:rPr>
        <w:t>л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ее </w:t>
      </w:r>
      <w:r w:rsidRPr="00323BFF">
        <w:rPr>
          <w:rFonts w:ascii="Times New Roman" w:hAnsi="Times New Roman"/>
          <w:color w:val="000000"/>
          <w:sz w:val="24"/>
          <w:szCs w:val="24"/>
        </w:rPr>
        <w:t>авторитет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ны</w:t>
      </w:r>
      <w:r w:rsidRPr="00323BFF">
        <w:rPr>
          <w:rFonts w:ascii="Times New Roman" w:hAnsi="Times New Roman"/>
          <w:color w:val="000000"/>
          <w:sz w:val="24"/>
          <w:szCs w:val="24"/>
        </w:rPr>
        <w:t>, чем взрослые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 и 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быть независимым от своей семьи. Подросток поскорее хочет стать взрослым. У 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него 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появляется своя позиция. Однако объективно не может включиться во взрослую жизнь, но стремится к ней и претендует на равные права. Это проявляется во внешнем </w:t>
      </w:r>
      <w:proofErr w:type="spellStart"/>
      <w:r w:rsidRPr="00323BFF">
        <w:rPr>
          <w:rFonts w:ascii="Times New Roman" w:hAnsi="Times New Roman"/>
          <w:color w:val="000000"/>
          <w:sz w:val="24"/>
          <w:szCs w:val="24"/>
        </w:rPr>
        <w:t>подража</w:t>
      </w:r>
      <w:proofErr w:type="spellEnd"/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нии 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взрослым. </w:t>
      </w:r>
    </w:p>
    <w:p w14:paraId="5A464744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Старается любыми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 средствами добиваться одобрения своих сверстников. Вместе с тем чувствителен к мнению родителей и взрослых, ждет понимания с их стороны.</w:t>
      </w:r>
    </w:p>
    <w:p w14:paraId="5528E0B5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Психологические особенности </w:t>
      </w:r>
      <w:r w:rsidRPr="00323BFF">
        <w:rPr>
          <w:rFonts w:ascii="Times New Roman" w:hAnsi="Times New Roman"/>
          <w:color w:val="000000"/>
          <w:sz w:val="24"/>
          <w:szCs w:val="24"/>
        </w:rPr>
        <w:t>подросткового возраста получили название «подросткового комплекса»: чувствительность к оценке посторонними своей внешности; крайняя самонадеянность и безапелляционные суждения в отношении окружающих; внимательность порой уживается с поразительной черствостью, болезненная застенчивость с развязностью, желание быть признанным и оцененным другими – с показной независимостью, борьба с авторитетами, общепринятыми правилами и распространенными идеалами – с обожествлением случайных кумиров.</w:t>
      </w:r>
    </w:p>
    <w:p w14:paraId="1C4153E7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Причина психологических трудностей 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э</w:t>
      </w:r>
      <w:r w:rsidRPr="00323BFF">
        <w:rPr>
          <w:rFonts w:ascii="Times New Roman" w:hAnsi="Times New Roman"/>
          <w:color w:val="000000"/>
          <w:sz w:val="24"/>
          <w:szCs w:val="24"/>
        </w:rPr>
        <w:t>то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го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 возраст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 связана с половым созреванием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. Х</w:t>
      </w:r>
      <w:proofErr w:type="spellStart"/>
      <w:r w:rsidRPr="00323BFF">
        <w:rPr>
          <w:rFonts w:ascii="Times New Roman" w:hAnsi="Times New Roman"/>
          <w:color w:val="000000"/>
          <w:sz w:val="24"/>
          <w:szCs w:val="24"/>
        </w:rPr>
        <w:t>арактеризуется</w:t>
      </w:r>
      <w:proofErr w:type="spellEnd"/>
      <w:r w:rsidRPr="00323BFF">
        <w:rPr>
          <w:rFonts w:ascii="Times New Roman" w:hAnsi="Times New Roman"/>
          <w:color w:val="000000"/>
          <w:sz w:val="24"/>
          <w:szCs w:val="24"/>
        </w:rPr>
        <w:t xml:space="preserve"> эмоциональной неустойчивостью и резкими колебаниями настроения. </w:t>
      </w:r>
    </w:p>
    <w:p w14:paraId="113C77B9" w14:textId="1F863578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3BFF">
        <w:rPr>
          <w:rFonts w:ascii="Times New Roman" w:hAnsi="Times New Roman"/>
          <w:color w:val="000000"/>
          <w:sz w:val="24"/>
          <w:szCs w:val="24"/>
        </w:rPr>
        <w:t>Ведущ</w:t>
      </w:r>
      <w:proofErr w:type="spellEnd"/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>ая</w:t>
      </w:r>
      <w:r w:rsidRPr="00323BFF">
        <w:rPr>
          <w:rFonts w:ascii="Times New Roman" w:hAnsi="Times New Roman"/>
          <w:color w:val="000000"/>
          <w:sz w:val="24"/>
          <w:szCs w:val="24"/>
        </w:rPr>
        <w:t xml:space="preserve"> деятельность в этом возрасте </w:t>
      </w:r>
      <w:r w:rsidRPr="00323BFF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 w:rsidRPr="00323BFF">
        <w:rPr>
          <w:rFonts w:ascii="Times New Roman" w:hAnsi="Times New Roman"/>
          <w:color w:val="000000"/>
          <w:sz w:val="24"/>
          <w:szCs w:val="24"/>
        </w:rPr>
        <w:t>коммуникативная. Общаясь, в первую очередь, со своими сверстниками, подросток получает необходимые знания о жизни. </w:t>
      </w:r>
    </w:p>
    <w:p w14:paraId="7ABE0C8A" w14:textId="67F40311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26839C" w14:textId="3B93C8BF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890F65" w14:textId="38205E86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D7036F" w14:textId="6FABA179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5E8B3B" w14:textId="14101C0C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10A205" w14:textId="1E24735C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A4638" w14:textId="4314BC38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857D26" w14:textId="551ED53F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7C5CE" w14:textId="489C233D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00A5DE" w14:textId="18E7ECCC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741BF6" w14:textId="45617BA4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D12329" w14:textId="3D3EBAE7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5160C" w14:textId="347B93F1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E74644" w14:textId="5A7F5DA4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384C98" w14:textId="01DF5244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63B585" w14:textId="5F379FB6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F6E55A" w14:textId="61C99E89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D3DCE4" w14:textId="70CDD89D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FBEB4F" w14:textId="127EFB50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C3FE4D" w14:textId="77777777" w:rsidR="00F8691E" w:rsidRPr="00323BFF" w:rsidRDefault="00F8691E" w:rsidP="00F869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/>
          <w:b/>
          <w:bCs/>
          <w:i/>
          <w:sz w:val="24"/>
          <w:szCs w:val="24"/>
        </w:rPr>
      </w:pPr>
      <w:r w:rsidRPr="00323BFF">
        <w:rPr>
          <w:rFonts w:ascii="Times New Roman" w:eastAsia="TimesNewRomanPS-BoldMT" w:hAnsi="Times New Roman"/>
          <w:bCs/>
          <w:sz w:val="24"/>
          <w:szCs w:val="24"/>
        </w:rPr>
        <w:lastRenderedPageBreak/>
        <w:t xml:space="preserve">Предлагаем вам </w:t>
      </w:r>
      <w:r w:rsidRPr="00323BFF">
        <w:rPr>
          <w:rFonts w:ascii="Times New Roman" w:eastAsia="TimesNewRomanPS-BoldMT" w:hAnsi="Times New Roman"/>
          <w:b/>
          <w:bCs/>
          <w:i/>
          <w:sz w:val="24"/>
          <w:szCs w:val="24"/>
        </w:rPr>
        <w:t xml:space="preserve">чек-лист «Шаги к позитивному родительству». </w:t>
      </w:r>
    </w:p>
    <w:p w14:paraId="29FFD559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>Прочитайте, отметьте знаком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323BFF">
        <w:rPr>
          <w:rFonts w:ascii="Times New Roman" w:hAnsi="Times New Roman"/>
          <w:b/>
          <w:bCs/>
          <w:sz w:val="24"/>
          <w:szCs w:val="24"/>
        </w:rPr>
        <w:t>+</w:t>
      </w:r>
      <w:r w:rsidRPr="00323BFF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Pr="00323BFF">
        <w:rPr>
          <w:rFonts w:ascii="Times New Roman" w:hAnsi="Times New Roman"/>
          <w:sz w:val="24"/>
          <w:szCs w:val="24"/>
        </w:rPr>
        <w:t xml:space="preserve">то, чем вы пользуетесь в воспитании вашего ребенка, знаком </w:t>
      </w:r>
      <w:r w:rsidRPr="00323BFF">
        <w:rPr>
          <w:rFonts w:ascii="Times New Roman" w:hAnsi="Times New Roman"/>
          <w:sz w:val="24"/>
          <w:szCs w:val="24"/>
          <w:lang w:val="kk-KZ"/>
        </w:rPr>
        <w:t>«</w:t>
      </w:r>
      <w:r w:rsidRPr="00323BFF">
        <w:rPr>
          <w:rFonts w:ascii="Times New Roman" w:hAnsi="Times New Roman"/>
          <w:sz w:val="24"/>
          <w:szCs w:val="24"/>
        </w:rPr>
        <w:t>–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323BFF">
        <w:rPr>
          <w:rFonts w:ascii="Times New Roman" w:hAnsi="Times New Roman"/>
          <w:sz w:val="24"/>
          <w:szCs w:val="24"/>
        </w:rPr>
        <w:t xml:space="preserve">то, что вы </w:t>
      </w:r>
      <w:r w:rsidRPr="00323BFF">
        <w:rPr>
          <w:rFonts w:ascii="Times New Roman" w:hAnsi="Times New Roman"/>
          <w:bCs/>
          <w:iCs/>
          <w:sz w:val="24"/>
          <w:szCs w:val="24"/>
        </w:rPr>
        <w:t>не делаете, так как считаете неважным или не задумывались над этим</w:t>
      </w:r>
      <w:r w:rsidRPr="00323BFF">
        <w:rPr>
          <w:rFonts w:ascii="Times New Roman" w:hAnsi="Times New Roman"/>
          <w:sz w:val="24"/>
          <w:szCs w:val="24"/>
        </w:rPr>
        <w:t>. Этот материал предназначен для осмысления.</w:t>
      </w:r>
    </w:p>
    <w:p w14:paraId="56A87718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EDC3AA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Шаг 1.</w:t>
      </w:r>
      <w:r w:rsidRPr="00323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BFF">
        <w:rPr>
          <w:rFonts w:ascii="Times New Roman" w:hAnsi="Times New Roman"/>
          <w:bCs/>
          <w:i/>
          <w:sz w:val="24"/>
          <w:szCs w:val="24"/>
        </w:rPr>
        <w:t>Заведите дневник или таблицу</w:t>
      </w:r>
    </w:p>
    <w:p w14:paraId="17781279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Сюда вы будете записывать свои достижения и провалы на пути к позитивному родительству. </w:t>
      </w:r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жедневно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анализировать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323BFF">
        <w:rPr>
          <w:rFonts w:ascii="Times New Roman" w:hAnsi="Times New Roman"/>
          <w:sz w:val="24"/>
          <w:szCs w:val="24"/>
        </w:rPr>
        <w:t xml:space="preserve"> выявлять проблемы</w:t>
      </w:r>
      <w:r w:rsidRPr="00323BFF">
        <w:rPr>
          <w:rFonts w:ascii="Times New Roman" w:hAnsi="Times New Roman"/>
          <w:sz w:val="24"/>
          <w:szCs w:val="24"/>
          <w:lang w:val="kk-KZ"/>
        </w:rPr>
        <w:t>,</w:t>
      </w:r>
      <w:r w:rsidRPr="00323BFF">
        <w:rPr>
          <w:rFonts w:ascii="Times New Roman" w:hAnsi="Times New Roman"/>
          <w:sz w:val="24"/>
          <w:szCs w:val="24"/>
        </w:rPr>
        <w:t xml:space="preserve"> смотреть на ситуацию в динамике. </w:t>
      </w:r>
      <w:proofErr w:type="gramStart"/>
      <w:r w:rsidRPr="00323BFF">
        <w:rPr>
          <w:rFonts w:ascii="Times New Roman" w:hAnsi="Times New Roman"/>
          <w:sz w:val="24"/>
          <w:szCs w:val="24"/>
        </w:rPr>
        <w:t>Здесь  же</w:t>
      </w:r>
      <w:proofErr w:type="gramEnd"/>
      <w:r w:rsidRPr="00323BFF">
        <w:rPr>
          <w:rFonts w:ascii="Times New Roman" w:hAnsi="Times New Roman"/>
          <w:sz w:val="24"/>
          <w:szCs w:val="24"/>
        </w:rPr>
        <w:t xml:space="preserve"> вы сможете отмечать, уделили ли вы </w:t>
      </w:r>
      <w:r w:rsidRPr="00323BFF">
        <w:rPr>
          <w:rFonts w:ascii="Times New Roman" w:hAnsi="Times New Roman"/>
          <w:sz w:val="24"/>
          <w:szCs w:val="24"/>
          <w:lang w:val="kk-KZ"/>
        </w:rPr>
        <w:t>ребенку</w:t>
      </w:r>
      <w:r w:rsidRPr="00323BFF">
        <w:rPr>
          <w:rFonts w:ascii="Times New Roman" w:hAnsi="Times New Roman"/>
          <w:sz w:val="24"/>
          <w:szCs w:val="24"/>
        </w:rPr>
        <w:t xml:space="preserve"> достаточно времени, обсудили ли его впечатления от 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пройденного </w:t>
      </w:r>
      <w:r w:rsidRPr="00323BFF">
        <w:rPr>
          <w:rFonts w:ascii="Times New Roman" w:hAnsi="Times New Roman"/>
          <w:sz w:val="24"/>
          <w:szCs w:val="24"/>
        </w:rPr>
        <w:t>дня перед сном.</w:t>
      </w:r>
    </w:p>
    <w:p w14:paraId="74696AE5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36C336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 xml:space="preserve">Шаг 2. Вовлекайте </w:t>
      </w:r>
      <w:proofErr w:type="spellStart"/>
      <w:r w:rsidRPr="00323BFF">
        <w:rPr>
          <w:rFonts w:ascii="Times New Roman" w:hAnsi="Times New Roman"/>
          <w:bCs/>
          <w:i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bCs/>
          <w:i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bCs/>
          <w:i/>
          <w:sz w:val="24"/>
          <w:szCs w:val="24"/>
        </w:rPr>
        <w:t>нка</w:t>
      </w:r>
      <w:proofErr w:type="spellEnd"/>
      <w:r w:rsidRPr="00323BFF">
        <w:rPr>
          <w:rFonts w:ascii="Times New Roman" w:hAnsi="Times New Roman"/>
          <w:bCs/>
          <w:i/>
          <w:sz w:val="24"/>
          <w:szCs w:val="24"/>
        </w:rPr>
        <w:t xml:space="preserve"> в процесс</w:t>
      </w:r>
    </w:p>
    <w:p w14:paraId="4EEBB75F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Сделайте для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нка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календарь важных дел, за выполнение которых он будет получать стикеры. Туда можно включить выполнение уроков, уборку в комнате и даже хорошее поведение во время поездки к бабушке. Главное, чтобы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 он</w:t>
      </w:r>
      <w:r w:rsidRPr="00323BFF">
        <w:rPr>
          <w:rFonts w:ascii="Times New Roman" w:hAnsi="Times New Roman"/>
          <w:sz w:val="24"/>
          <w:szCs w:val="24"/>
        </w:rPr>
        <w:t xml:space="preserve"> осознанно взял на себя ответственность придерживаться плана и понимал, как выполнять каждый из пунктов.</w:t>
      </w:r>
    </w:p>
    <w:p w14:paraId="43E69FAA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8802AC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Шаг 3. Учитесь объяснять и просить, а не требовать и предъявлять</w:t>
      </w:r>
    </w:p>
    <w:p w14:paraId="59DB1FA7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Вместо того, чтобы запрещать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нку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что-то – объясните в позитивном ключе, почему это плохая идея. Учитесь аргументировать свои возражения. Не забывайте говорить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нку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о причинно-следственной связи его действий и их последствий.</w:t>
      </w:r>
      <w:r w:rsidRPr="00323BFF">
        <w:rPr>
          <w:rFonts w:ascii="Times New Roman" w:hAnsi="Times New Roman"/>
          <w:sz w:val="24"/>
          <w:szCs w:val="24"/>
        </w:rPr>
        <w:cr/>
      </w:r>
    </w:p>
    <w:p w14:paraId="465A3916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 xml:space="preserve">Шаг 4. Начните слушать и слышать </w:t>
      </w:r>
      <w:proofErr w:type="spellStart"/>
      <w:r w:rsidRPr="00323BFF">
        <w:rPr>
          <w:rFonts w:ascii="Times New Roman" w:hAnsi="Times New Roman"/>
          <w:bCs/>
          <w:i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bCs/>
          <w:i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bCs/>
          <w:i/>
          <w:sz w:val="24"/>
          <w:szCs w:val="24"/>
        </w:rPr>
        <w:t>нка</w:t>
      </w:r>
      <w:proofErr w:type="spellEnd"/>
    </w:p>
    <w:p w14:paraId="0E4CEA1F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Учитесь слушать и понимать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нка</w:t>
      </w:r>
      <w:proofErr w:type="spellEnd"/>
      <w:r w:rsidRPr="00323BFF">
        <w:rPr>
          <w:rFonts w:ascii="Times New Roman" w:hAnsi="Times New Roman"/>
          <w:sz w:val="24"/>
          <w:szCs w:val="24"/>
        </w:rPr>
        <w:t>. Не читайте лекции и не морализируйте</w:t>
      </w:r>
      <w:r w:rsidRPr="00323BFF">
        <w:rPr>
          <w:rFonts w:ascii="Times New Roman" w:hAnsi="Times New Roman"/>
          <w:sz w:val="24"/>
          <w:szCs w:val="24"/>
          <w:lang w:val="kk-KZ"/>
        </w:rPr>
        <w:t>. В</w:t>
      </w:r>
      <w:proofErr w:type="spellStart"/>
      <w:r w:rsidRPr="00323BFF">
        <w:rPr>
          <w:rFonts w:ascii="Times New Roman" w:hAnsi="Times New Roman"/>
          <w:sz w:val="24"/>
          <w:szCs w:val="24"/>
        </w:rPr>
        <w:t>нимательно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выслушайте и уважительно объясните, почему ваша точка зрения не совпадает. Будьте последовательны, чтобы ваши слова и действия совпадали.</w:t>
      </w:r>
    </w:p>
    <w:p w14:paraId="37BE54AB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Например, если объясняете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нку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, что дорогу по правилам нужно переходить на </w:t>
      </w:r>
      <w:proofErr w:type="spellStart"/>
      <w:r w:rsidRPr="00323BFF">
        <w:rPr>
          <w:rFonts w:ascii="Times New Roman" w:hAnsi="Times New Roman"/>
          <w:sz w:val="24"/>
          <w:szCs w:val="24"/>
        </w:rPr>
        <w:t>зел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ный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сигнал светофора, сами не перебегайте на красный, даже если машин на проезжей части нет.</w:t>
      </w:r>
      <w:r w:rsidRPr="00323BFF">
        <w:rPr>
          <w:rFonts w:ascii="Times New Roman" w:hAnsi="Times New Roman"/>
          <w:sz w:val="24"/>
          <w:szCs w:val="24"/>
        </w:rPr>
        <w:cr/>
      </w:r>
    </w:p>
    <w:p w14:paraId="1BC300CF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Шаг 5. Делайте акцент на успехах, а не промахах</w:t>
      </w:r>
    </w:p>
    <w:p w14:paraId="2302D320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23BFF">
        <w:rPr>
          <w:rFonts w:ascii="Times New Roman" w:hAnsi="Times New Roman"/>
          <w:sz w:val="24"/>
          <w:szCs w:val="24"/>
        </w:rPr>
        <w:t xml:space="preserve">Выражайте одобрение правильным действиям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нка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. Например, если </w:t>
      </w:r>
      <w:r w:rsidRPr="00323BFF">
        <w:rPr>
          <w:rFonts w:ascii="Times New Roman" w:hAnsi="Times New Roman"/>
          <w:sz w:val="24"/>
          <w:szCs w:val="24"/>
          <w:lang w:val="kk-KZ"/>
        </w:rPr>
        <w:t>он</w:t>
      </w:r>
      <w:r w:rsidRPr="00323BFF">
        <w:rPr>
          <w:rFonts w:ascii="Times New Roman" w:hAnsi="Times New Roman"/>
          <w:sz w:val="24"/>
          <w:szCs w:val="24"/>
        </w:rPr>
        <w:t xml:space="preserve"> сделал домашнее задание по математике, но ошибся при решении нескольких пример</w:t>
      </w:r>
      <w:r w:rsidRPr="00323BFF">
        <w:rPr>
          <w:rFonts w:ascii="Times New Roman" w:hAnsi="Times New Roman"/>
          <w:sz w:val="24"/>
          <w:szCs w:val="24"/>
          <w:lang w:val="kk-KZ"/>
        </w:rPr>
        <w:t>ов</w:t>
      </w:r>
      <w:r w:rsidRPr="00323BFF">
        <w:rPr>
          <w:rFonts w:ascii="Times New Roman" w:hAnsi="Times New Roman"/>
          <w:sz w:val="24"/>
          <w:szCs w:val="24"/>
        </w:rPr>
        <w:t>, не руга</w:t>
      </w:r>
      <w:r w:rsidRPr="00323BFF">
        <w:rPr>
          <w:rFonts w:ascii="Times New Roman" w:hAnsi="Times New Roman"/>
          <w:sz w:val="24"/>
          <w:szCs w:val="24"/>
          <w:lang w:val="kk-KZ"/>
        </w:rPr>
        <w:t>й</w:t>
      </w:r>
      <w:r w:rsidRPr="00323BFF">
        <w:rPr>
          <w:rFonts w:ascii="Times New Roman" w:hAnsi="Times New Roman"/>
          <w:sz w:val="24"/>
          <w:szCs w:val="24"/>
        </w:rPr>
        <w:t>т</w:t>
      </w:r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sz w:val="24"/>
          <w:szCs w:val="24"/>
        </w:rPr>
        <w:t xml:space="preserve">. </w:t>
      </w:r>
      <w:r w:rsidRPr="00323BFF">
        <w:rPr>
          <w:rFonts w:ascii="Times New Roman" w:hAnsi="Times New Roman"/>
          <w:sz w:val="24"/>
          <w:szCs w:val="24"/>
          <w:lang w:val="kk-KZ"/>
        </w:rPr>
        <w:t>Необходимо его п</w:t>
      </w:r>
      <w:proofErr w:type="spellStart"/>
      <w:r w:rsidRPr="00323BFF">
        <w:rPr>
          <w:rFonts w:ascii="Times New Roman" w:hAnsi="Times New Roman"/>
          <w:sz w:val="24"/>
          <w:szCs w:val="24"/>
        </w:rPr>
        <w:t>оддерж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а</w:t>
      </w:r>
      <w:r w:rsidRPr="00323BFF">
        <w:rPr>
          <w:rFonts w:ascii="Times New Roman" w:hAnsi="Times New Roman"/>
          <w:sz w:val="24"/>
          <w:szCs w:val="24"/>
        </w:rPr>
        <w:t>т</w:t>
      </w:r>
      <w:r w:rsidRPr="00323BFF">
        <w:rPr>
          <w:rFonts w:ascii="Times New Roman" w:hAnsi="Times New Roman"/>
          <w:sz w:val="24"/>
          <w:szCs w:val="24"/>
          <w:lang w:val="kk-KZ"/>
        </w:rPr>
        <w:t>ь и вместе с ним разобраться в решении примеров</w:t>
      </w:r>
      <w:r w:rsidRPr="00323BFF">
        <w:rPr>
          <w:rFonts w:ascii="Times New Roman" w:hAnsi="Times New Roman"/>
          <w:sz w:val="24"/>
          <w:szCs w:val="24"/>
        </w:rPr>
        <w:t>, в которых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 быладопущена </w:t>
      </w:r>
      <w:r w:rsidRPr="00323BFF">
        <w:rPr>
          <w:rFonts w:ascii="Times New Roman" w:hAnsi="Times New Roman"/>
          <w:sz w:val="24"/>
          <w:szCs w:val="24"/>
        </w:rPr>
        <w:t xml:space="preserve">ошибка. 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Дать ему возможность самостоятельно найти правильный ответ. </w:t>
      </w:r>
    </w:p>
    <w:p w14:paraId="3E6A48DE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7A491D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Шаг 6. Думайте напер</w:t>
      </w:r>
      <w:r w:rsidRPr="00323BFF">
        <w:rPr>
          <w:rFonts w:ascii="Times New Roman" w:hAnsi="Times New Roman"/>
          <w:bCs/>
          <w:i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bCs/>
          <w:i/>
          <w:sz w:val="24"/>
          <w:szCs w:val="24"/>
        </w:rPr>
        <w:t>д</w:t>
      </w:r>
    </w:p>
    <w:p w14:paraId="0453968F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Прогнозируйте сложные ситуации и </w:t>
      </w:r>
      <w:proofErr w:type="spellStart"/>
      <w:r w:rsidRPr="00323BFF">
        <w:rPr>
          <w:rFonts w:ascii="Times New Roman" w:hAnsi="Times New Roman"/>
          <w:sz w:val="24"/>
          <w:szCs w:val="24"/>
        </w:rPr>
        <w:t>пр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о</w:t>
      </w:r>
      <w:r w:rsidRPr="00323BFF">
        <w:rPr>
          <w:rFonts w:ascii="Times New Roman" w:hAnsi="Times New Roman"/>
          <w:sz w:val="24"/>
          <w:szCs w:val="24"/>
        </w:rPr>
        <w:t>дум</w:t>
      </w:r>
      <w:r w:rsidRPr="00323BFF">
        <w:rPr>
          <w:rFonts w:ascii="Times New Roman" w:hAnsi="Times New Roman"/>
          <w:sz w:val="24"/>
          <w:szCs w:val="24"/>
          <w:lang w:val="kk-KZ"/>
        </w:rPr>
        <w:t>а</w:t>
      </w:r>
      <w:proofErr w:type="spellStart"/>
      <w:r w:rsidRPr="00323BFF">
        <w:rPr>
          <w:rFonts w:ascii="Times New Roman" w:hAnsi="Times New Roman"/>
          <w:sz w:val="24"/>
          <w:szCs w:val="24"/>
        </w:rPr>
        <w:t>йте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их </w:t>
      </w:r>
      <w:r w:rsidRPr="00323BFF">
        <w:rPr>
          <w:rFonts w:ascii="Times New Roman" w:hAnsi="Times New Roman"/>
          <w:sz w:val="24"/>
          <w:szCs w:val="24"/>
        </w:rPr>
        <w:t xml:space="preserve">решение. Если вам предстоит долгое путешествие, 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придумайте какое-нибудь развлечение для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323BFF">
        <w:rPr>
          <w:rFonts w:ascii="Times New Roman" w:hAnsi="Times New Roman"/>
          <w:sz w:val="24"/>
          <w:szCs w:val="24"/>
        </w:rPr>
        <w:t>нка</w:t>
      </w:r>
      <w:proofErr w:type="spellEnd"/>
      <w:r w:rsidRPr="00323BFF">
        <w:rPr>
          <w:rFonts w:ascii="Times New Roman" w:hAnsi="Times New Roman"/>
          <w:sz w:val="24"/>
          <w:szCs w:val="24"/>
        </w:rPr>
        <w:t xml:space="preserve"> </w:t>
      </w:r>
      <w:r w:rsidRPr="00323BFF">
        <w:rPr>
          <w:rFonts w:ascii="Times New Roman" w:hAnsi="Times New Roman"/>
          <w:sz w:val="24"/>
          <w:szCs w:val="24"/>
          <w:lang w:val="kk-KZ"/>
        </w:rPr>
        <w:t>в дороге</w:t>
      </w:r>
      <w:r w:rsidRPr="00323BFF">
        <w:rPr>
          <w:rFonts w:ascii="Times New Roman" w:hAnsi="Times New Roman"/>
          <w:sz w:val="24"/>
          <w:szCs w:val="24"/>
        </w:rPr>
        <w:t>. Это могут быть игры или задание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323BFF">
        <w:rPr>
          <w:rFonts w:ascii="Times New Roman" w:hAnsi="Times New Roman"/>
          <w:sz w:val="24"/>
          <w:szCs w:val="24"/>
        </w:rPr>
        <w:t>например, подсказывать дорогу (даже если вы е</w:t>
      </w:r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sz w:val="24"/>
          <w:szCs w:val="24"/>
        </w:rPr>
        <w:t xml:space="preserve"> прекрасно знаете).</w:t>
      </w:r>
    </w:p>
    <w:p w14:paraId="15C3A832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183B24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Шаг 7. Задавайте правильные вопросы</w:t>
      </w:r>
    </w:p>
    <w:p w14:paraId="52A197AA" w14:textId="77777777" w:rsidR="00F8691E" w:rsidRPr="00323BFF" w:rsidRDefault="00F8691E" w:rsidP="00F869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Обсуждая с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ен</w:t>
      </w:r>
      <w:r w:rsidRPr="00323BFF">
        <w:rPr>
          <w:rFonts w:ascii="Times New Roman" w:hAnsi="Times New Roman"/>
          <w:sz w:val="24"/>
          <w:szCs w:val="24"/>
        </w:rPr>
        <w:t xml:space="preserve">ком </w:t>
      </w:r>
      <w:r w:rsidRPr="00323BFF">
        <w:rPr>
          <w:rFonts w:ascii="Times New Roman" w:hAnsi="Times New Roman"/>
          <w:sz w:val="24"/>
          <w:szCs w:val="24"/>
          <w:lang w:val="kk-KZ"/>
        </w:rPr>
        <w:t xml:space="preserve">какие-либо </w:t>
      </w:r>
      <w:r w:rsidRPr="00323BFF">
        <w:rPr>
          <w:rFonts w:ascii="Times New Roman" w:hAnsi="Times New Roman"/>
          <w:sz w:val="24"/>
          <w:szCs w:val="24"/>
        </w:rPr>
        <w:t>проблем</w:t>
      </w:r>
      <w:r w:rsidRPr="00323BFF">
        <w:rPr>
          <w:rFonts w:ascii="Times New Roman" w:hAnsi="Times New Roman"/>
          <w:sz w:val="24"/>
          <w:szCs w:val="24"/>
          <w:lang w:val="kk-KZ"/>
        </w:rPr>
        <w:t>ы</w:t>
      </w:r>
      <w:r w:rsidRPr="00323BFF">
        <w:rPr>
          <w:rFonts w:ascii="Times New Roman" w:hAnsi="Times New Roman"/>
          <w:sz w:val="24"/>
          <w:szCs w:val="24"/>
        </w:rPr>
        <w:t>, акцентируйте его внимание на вопросах: «В ч</w:t>
      </w:r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sz w:val="24"/>
          <w:szCs w:val="24"/>
        </w:rPr>
        <w:t>м состоит проблема?», «Что можно сделать для е</w:t>
      </w:r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sz w:val="24"/>
          <w:szCs w:val="24"/>
        </w:rPr>
        <w:t xml:space="preserve"> решения», «Что случится, если…?», «Какое решение лучше выбрать?», «Сработало ли решение?». Так </w:t>
      </w:r>
      <w:proofErr w:type="spellStart"/>
      <w:r w:rsidRPr="00323BFF">
        <w:rPr>
          <w:rFonts w:ascii="Times New Roman" w:hAnsi="Times New Roman"/>
          <w:sz w:val="24"/>
          <w:szCs w:val="24"/>
        </w:rPr>
        <w:t>реб</w:t>
      </w:r>
      <w:proofErr w:type="spellEnd"/>
      <w:r w:rsidRPr="00323BFF">
        <w:rPr>
          <w:rFonts w:ascii="Times New Roman" w:hAnsi="Times New Roman"/>
          <w:sz w:val="24"/>
          <w:szCs w:val="24"/>
          <w:lang w:val="kk-KZ"/>
        </w:rPr>
        <w:t>е</w:t>
      </w:r>
      <w:r w:rsidRPr="00323BFF">
        <w:rPr>
          <w:rFonts w:ascii="Times New Roman" w:hAnsi="Times New Roman"/>
          <w:sz w:val="24"/>
          <w:szCs w:val="24"/>
        </w:rPr>
        <w:t>нок научится думать и принимать решения взвешенно и самостоятельно.</w:t>
      </w:r>
    </w:p>
    <w:p w14:paraId="2C7BD5B9" w14:textId="25C2F3C0" w:rsidR="00F8691E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0DC28C" w14:textId="77777777" w:rsidR="00F8691E" w:rsidRPr="00323BFF" w:rsidRDefault="00F8691E" w:rsidP="00F8691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9D9561" w14:textId="6F12EC28" w:rsidR="00BB50C6" w:rsidRDefault="00BB50C6"/>
    <w:p w14:paraId="43FAABBF" w14:textId="5EDE7232" w:rsidR="00F8691E" w:rsidRDefault="00F8691E"/>
    <w:p w14:paraId="6B252299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3BFF">
        <w:rPr>
          <w:rFonts w:ascii="Times New Roman" w:hAnsi="Times New Roman"/>
          <w:b/>
          <w:i/>
          <w:sz w:val="24"/>
          <w:szCs w:val="24"/>
        </w:rPr>
        <w:lastRenderedPageBreak/>
        <w:t>Что нужно, чтобы стать позитивным родителем?</w:t>
      </w:r>
    </w:p>
    <w:p w14:paraId="0AAD3AFA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23BFF">
        <w:rPr>
          <w:rFonts w:ascii="Times New Roman" w:hAnsi="Times New Roman"/>
          <w:bCs/>
          <w:sz w:val="24"/>
          <w:szCs w:val="24"/>
        </w:rPr>
        <w:t>Прежде всего нужно научиться слушать и слышать своих детей. Быть с ними в заинтересованном диалоге.</w:t>
      </w:r>
    </w:p>
    <w:p w14:paraId="78CF9362" w14:textId="77777777" w:rsidR="00927ADA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1DC9BCB" w14:textId="32BC31CF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23BFF">
        <w:rPr>
          <w:rFonts w:ascii="Times New Roman" w:hAnsi="Times New Roman"/>
          <w:bCs/>
          <w:i/>
          <w:sz w:val="24"/>
          <w:szCs w:val="24"/>
        </w:rPr>
        <w:t>Прием 1.</w:t>
      </w:r>
      <w:r w:rsidRPr="00323BFF">
        <w:rPr>
          <w:rFonts w:ascii="Times New Roman" w:hAnsi="Times New Roman"/>
          <w:bCs/>
          <w:sz w:val="24"/>
          <w:szCs w:val="24"/>
        </w:rPr>
        <w:t xml:space="preserve"> Постарайтесь показать вашему ребенку, что вы его понимаете. Иногда этот прием называют «отраженным выслушиванием»:</w:t>
      </w:r>
    </w:p>
    <w:p w14:paraId="3751AF43" w14:textId="77777777" w:rsidR="00927ADA" w:rsidRPr="00323BFF" w:rsidRDefault="00927ADA" w:rsidP="00927ADA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323BFF">
        <w:rPr>
          <w:rFonts w:ascii="Times New Roman" w:hAnsi="Times New Roman"/>
          <w:bCs/>
          <w:sz w:val="24"/>
          <w:szCs w:val="24"/>
        </w:rPr>
        <w:t xml:space="preserve">демонстрируйте ребенку, что вы слышите то, что он говорит (например, словами ДА, УГУ, вопросами А ЧТО </w:t>
      </w:r>
      <w:proofErr w:type="gramStart"/>
      <w:r w:rsidRPr="00323BFF">
        <w:rPr>
          <w:rFonts w:ascii="Times New Roman" w:hAnsi="Times New Roman"/>
          <w:bCs/>
          <w:sz w:val="24"/>
          <w:szCs w:val="24"/>
        </w:rPr>
        <w:t>ПОТОМ?,</w:t>
      </w:r>
      <w:proofErr w:type="gramEnd"/>
      <w:r w:rsidRPr="00323BFF">
        <w:rPr>
          <w:rFonts w:ascii="Times New Roman" w:hAnsi="Times New Roman"/>
          <w:bCs/>
          <w:sz w:val="24"/>
          <w:szCs w:val="24"/>
        </w:rPr>
        <w:t xml:space="preserve"> И ЧТО ЖЕ? и т.</w:t>
      </w:r>
      <w:r w:rsidRPr="00323BFF">
        <w:rPr>
          <w:rFonts w:ascii="Times New Roman" w:hAnsi="Times New Roman"/>
          <w:bCs/>
          <w:sz w:val="24"/>
          <w:szCs w:val="24"/>
          <w:lang w:val="kk-KZ"/>
        </w:rPr>
        <w:t> </w:t>
      </w:r>
      <w:r w:rsidRPr="00323BFF">
        <w:rPr>
          <w:rFonts w:ascii="Times New Roman" w:hAnsi="Times New Roman"/>
          <w:bCs/>
          <w:sz w:val="24"/>
          <w:szCs w:val="24"/>
        </w:rPr>
        <w:t xml:space="preserve">п.); </w:t>
      </w:r>
    </w:p>
    <w:p w14:paraId="53BD6233" w14:textId="77777777" w:rsidR="00927ADA" w:rsidRPr="00323BFF" w:rsidRDefault="00927ADA" w:rsidP="00927ADA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323BFF">
        <w:rPr>
          <w:rFonts w:ascii="Times New Roman" w:hAnsi="Times New Roman"/>
          <w:bCs/>
          <w:sz w:val="24"/>
          <w:szCs w:val="24"/>
        </w:rPr>
        <w:t>позволяйте ребенку выражать его собственные чувства;</w:t>
      </w:r>
    </w:p>
    <w:p w14:paraId="236D1599" w14:textId="77777777" w:rsidR="00927ADA" w:rsidRPr="00323BFF" w:rsidRDefault="00927ADA" w:rsidP="00927ADA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323BFF">
        <w:rPr>
          <w:rFonts w:ascii="Times New Roman" w:hAnsi="Times New Roman"/>
          <w:bCs/>
          <w:sz w:val="24"/>
          <w:szCs w:val="24"/>
        </w:rPr>
        <w:t>докажите ребенку, что правильно поняли его рассказ или сообщение (например, коротко пересказав суть).</w:t>
      </w:r>
    </w:p>
    <w:p w14:paraId="2AE2449B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56EC6B9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Прием 2.</w:t>
      </w:r>
      <w:r w:rsidRPr="00323BFF">
        <w:rPr>
          <w:rFonts w:ascii="Times New Roman" w:hAnsi="Times New Roman"/>
          <w:bCs/>
          <w:sz w:val="24"/>
          <w:szCs w:val="24"/>
        </w:rPr>
        <w:t xml:space="preserve"> Внимательно следите за лицом ребенка и его «языком тела». Часто ребенок уверен, что успешно скрывает свои эмоции (грусть, досаду, нетерпение и прочее). Но дрожащий подбородок или блеск глаз скажут вам иное. Полагайтесь на «язык тела», но постарайтесь не показывать его явно. Не забывайте, что в подростковом возрасте преобладает «потребность в эксперименте».</w:t>
      </w:r>
    </w:p>
    <w:p w14:paraId="45CA8DEF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6B3E4CA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23BFF">
        <w:rPr>
          <w:rFonts w:ascii="Times New Roman" w:hAnsi="Times New Roman"/>
          <w:bCs/>
          <w:sz w:val="24"/>
          <w:szCs w:val="24"/>
        </w:rPr>
        <w:t>Прием 3.</w:t>
      </w:r>
      <w:r w:rsidRPr="00323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BFF">
        <w:rPr>
          <w:rFonts w:ascii="Times New Roman" w:hAnsi="Times New Roman"/>
          <w:bCs/>
          <w:sz w:val="24"/>
          <w:szCs w:val="24"/>
        </w:rPr>
        <w:t>Выражайте свою поддержку и поощрение</w:t>
      </w:r>
      <w:r w:rsidRPr="00323BFF">
        <w:rPr>
          <w:rFonts w:ascii="Times New Roman" w:hAnsi="Times New Roman"/>
          <w:bCs/>
          <w:sz w:val="24"/>
          <w:szCs w:val="24"/>
          <w:lang w:val="kk-KZ"/>
        </w:rPr>
        <w:t>,</w:t>
      </w:r>
      <w:r w:rsidRPr="00323BFF">
        <w:rPr>
          <w:rFonts w:ascii="Times New Roman" w:hAnsi="Times New Roman"/>
          <w:bCs/>
          <w:sz w:val="24"/>
          <w:szCs w:val="24"/>
        </w:rPr>
        <w:t xml:space="preserve"> так как это обычно принято в вашей национальной культуре: словами, жестами, прикосновением, улыбкой. </w:t>
      </w:r>
    </w:p>
    <w:p w14:paraId="3E5CE07D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0C1D03B7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Прием 4.</w:t>
      </w:r>
      <w:r w:rsidRPr="00323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BFF">
        <w:rPr>
          <w:rFonts w:ascii="Times New Roman" w:hAnsi="Times New Roman"/>
          <w:bCs/>
          <w:sz w:val="24"/>
          <w:szCs w:val="24"/>
        </w:rPr>
        <w:t xml:space="preserve">Выбирайте правильный тон голоса для ваших ответов. Помните, что он связан со смыслом ваших слов. </w:t>
      </w:r>
      <w:r w:rsidRPr="00323BFF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23BFF">
        <w:rPr>
          <w:rFonts w:ascii="Times New Roman" w:hAnsi="Times New Roman"/>
          <w:bCs/>
          <w:sz w:val="24"/>
          <w:szCs w:val="24"/>
        </w:rPr>
        <w:t>е отвечайте безапелляционно или саркастично – дети могут расценивать это как пренебрежение к своей личности.</w:t>
      </w:r>
    </w:p>
    <w:p w14:paraId="502430F6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7773106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23BFF">
        <w:rPr>
          <w:rFonts w:ascii="Times New Roman" w:hAnsi="Times New Roman"/>
          <w:bCs/>
          <w:i/>
          <w:sz w:val="24"/>
          <w:szCs w:val="24"/>
        </w:rPr>
        <w:t>Прием 5.</w:t>
      </w:r>
      <w:r w:rsidRPr="00323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BFF">
        <w:rPr>
          <w:rFonts w:ascii="Times New Roman" w:hAnsi="Times New Roman"/>
          <w:bCs/>
          <w:sz w:val="24"/>
          <w:szCs w:val="24"/>
        </w:rPr>
        <w:t>Используйте одобрительные фразы для поддержания разговора и показывайте вашу заинтересованность в нем. Для этого подойдут короткие фразы, показывающие ваше эмоциональное отношение к обсуждаемой теме, например: «Вот это да!», «Да ну, не может быть!» и т.</w:t>
      </w:r>
      <w:r w:rsidRPr="00323BFF">
        <w:rPr>
          <w:rFonts w:ascii="Times New Roman" w:hAnsi="Times New Roman"/>
          <w:bCs/>
          <w:sz w:val="24"/>
          <w:szCs w:val="24"/>
          <w:lang w:val="kk-KZ"/>
        </w:rPr>
        <w:t> </w:t>
      </w:r>
      <w:r w:rsidRPr="00323BFF">
        <w:rPr>
          <w:rFonts w:ascii="Times New Roman" w:hAnsi="Times New Roman"/>
          <w:bCs/>
          <w:sz w:val="24"/>
          <w:szCs w:val="24"/>
        </w:rPr>
        <w:t>п.</w:t>
      </w:r>
    </w:p>
    <w:p w14:paraId="52A07CFC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1E7A629" w14:textId="77777777" w:rsidR="00927ADA" w:rsidRPr="00323BFF" w:rsidRDefault="00927ADA" w:rsidP="00927A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 xml:space="preserve">Мы говорим о приемах, но, конечно, это не должно быть просто техникой, «общение на автомате». У любящих родителей интерес должен быть искренним, а его выражение – естественным. </w:t>
      </w:r>
    </w:p>
    <w:p w14:paraId="28D21C39" w14:textId="1F91829D" w:rsidR="00F8691E" w:rsidRDefault="00F8691E"/>
    <w:p w14:paraId="2C4C8B97" w14:textId="0F93EF6F" w:rsidR="00F8691E" w:rsidRDefault="00F8691E"/>
    <w:p w14:paraId="3955250E" w14:textId="127B589D" w:rsidR="00F8691E" w:rsidRDefault="00F8691E"/>
    <w:p w14:paraId="2103404D" w14:textId="14C68578" w:rsidR="00F8691E" w:rsidRDefault="00F8691E"/>
    <w:p w14:paraId="1EFB089D" w14:textId="77777777" w:rsidR="00F8691E" w:rsidRDefault="00F8691E"/>
    <w:sectPr w:rsidR="00F8691E" w:rsidSect="00927AD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7FA6"/>
    <w:multiLevelType w:val="hybridMultilevel"/>
    <w:tmpl w:val="A8344ED0"/>
    <w:lvl w:ilvl="0" w:tplc="1396B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6B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8F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A5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2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6E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4E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1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48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12"/>
    <w:rsid w:val="00782F12"/>
    <w:rsid w:val="00927ADA"/>
    <w:rsid w:val="00BB50C6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AD87"/>
  <w15:chartTrackingRefBased/>
  <w15:docId w15:val="{C9B1AF14-0882-49EA-89EF-154B4727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91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AD01-2ECA-48FA-AE8E-6F0E6BD8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Крюкова</dc:creator>
  <cp:keywords/>
  <dc:description/>
  <cp:lastModifiedBy>Анастасия Крюкова</cp:lastModifiedBy>
  <cp:revision>3</cp:revision>
  <dcterms:created xsi:type="dcterms:W3CDTF">2023-11-11T04:58:00Z</dcterms:created>
  <dcterms:modified xsi:type="dcterms:W3CDTF">2023-11-11T05:02:00Z</dcterms:modified>
</cp:coreProperties>
</file>