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78CC3" w14:textId="77777777" w:rsidR="00686F63" w:rsidRPr="00F727F9" w:rsidRDefault="00686F63" w:rsidP="00686F63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hAnsi="Times New Roman" w:cs="Times New Roman"/>
          <w:sz w:val="40"/>
          <w:szCs w:val="32"/>
          <w:shd w:val="clear" w:color="auto" w:fill="FFFFFF"/>
          <w:lang w:val="kk-KZ"/>
        </w:rPr>
      </w:pPr>
      <w:r w:rsidRPr="00247B49">
        <w:rPr>
          <w:rFonts w:ascii="Times New Roman" w:hAnsi="Times New Roman" w:cs="Times New Roman"/>
          <w:sz w:val="28"/>
          <w:szCs w:val="23"/>
          <w:shd w:val="clear" w:color="auto" w:fill="FFFFFF"/>
          <w:lang w:val="kk-KZ"/>
        </w:rPr>
        <w:t>Президен</w:t>
      </w:r>
      <w:r>
        <w:rPr>
          <w:rFonts w:ascii="Times New Roman" w:hAnsi="Times New Roman" w:cs="Times New Roman"/>
          <w:sz w:val="28"/>
          <w:szCs w:val="23"/>
          <w:shd w:val="clear" w:color="auto" w:fill="FFFFFF"/>
          <w:lang w:val="kk-KZ"/>
        </w:rPr>
        <w:t xml:space="preserve">т Қ.К.Тоқаевтың </w:t>
      </w:r>
      <w:r w:rsidRPr="00247B49">
        <w:rPr>
          <w:rFonts w:ascii="Times New Roman" w:hAnsi="Times New Roman" w:cs="Times New Roman"/>
          <w:sz w:val="28"/>
          <w:szCs w:val="23"/>
          <w:shd w:val="clear" w:color="auto" w:fill="FFFFFF"/>
          <w:lang w:val="kk-KZ"/>
        </w:rPr>
        <w:t xml:space="preserve"> </w:t>
      </w:r>
      <w:r w:rsidRPr="00F727F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D22D0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Әділетті Қазақстанның экономикалық бағдары</w:t>
      </w:r>
      <w:r w:rsidRPr="00F727F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40"/>
          <w:szCs w:val="32"/>
          <w:shd w:val="clear" w:color="auto" w:fill="FFFFFF"/>
          <w:lang w:val="kk-KZ"/>
        </w:rPr>
        <w:t xml:space="preserve"> </w:t>
      </w:r>
      <w:r w:rsidRPr="00507716">
        <w:rPr>
          <w:rFonts w:ascii="Times New Roman" w:hAnsi="Times New Roman" w:cs="Times New Roman"/>
          <w:sz w:val="28"/>
          <w:shd w:val="clear" w:color="auto" w:fill="FFFFFF"/>
          <w:lang w:val="kk-KZ"/>
        </w:rPr>
        <w:t>атты</w:t>
      </w:r>
      <w:r>
        <w:rPr>
          <w:rFonts w:ascii="Times New Roman" w:hAnsi="Times New Roman" w:cs="Times New Roman"/>
          <w:sz w:val="40"/>
          <w:szCs w:val="32"/>
          <w:shd w:val="clear" w:color="auto" w:fill="FFFFFF"/>
          <w:lang w:val="kk-KZ"/>
        </w:rPr>
        <w:t xml:space="preserve"> </w:t>
      </w:r>
      <w:r w:rsidRPr="00247B49">
        <w:rPr>
          <w:rFonts w:ascii="Times New Roman" w:hAnsi="Times New Roman" w:cs="Times New Roman"/>
          <w:sz w:val="28"/>
          <w:szCs w:val="23"/>
          <w:shd w:val="clear" w:color="auto" w:fill="FFFFFF"/>
          <w:lang w:val="kk-KZ"/>
        </w:rPr>
        <w:t>Жолдауын</w:t>
      </w:r>
      <w:r w:rsidRPr="002D6C5D">
        <w:rPr>
          <w:rFonts w:ascii="Times New Roman" w:hAnsi="Times New Roman" w:cs="Times New Roman"/>
          <w:sz w:val="28"/>
          <w:szCs w:val="23"/>
          <w:shd w:val="clear" w:color="auto" w:fill="FFFFFF"/>
          <w:lang w:val="kk-KZ"/>
        </w:rPr>
        <w:t>а</w:t>
      </w:r>
      <w:r w:rsidRPr="002D6C5D">
        <w:rPr>
          <w:rFonts w:ascii="Times New Roman" w:hAnsi="Times New Roman" w:cs="Times New Roman"/>
          <w:b/>
          <w:sz w:val="28"/>
          <w:szCs w:val="23"/>
          <w:shd w:val="clear" w:color="auto" w:fill="FFFFFF"/>
          <w:lang w:val="kk-KZ"/>
        </w:rPr>
        <w:t xml:space="preserve"> </w:t>
      </w:r>
    </w:p>
    <w:p w14:paraId="239FEE9B" w14:textId="77777777" w:rsidR="00686F63" w:rsidRDefault="00686F63" w:rsidP="00686F63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hAnsi="Times New Roman" w:cs="Times New Roman"/>
          <w:b/>
          <w:sz w:val="28"/>
          <w:szCs w:val="23"/>
          <w:shd w:val="clear" w:color="auto" w:fill="FFFFFF"/>
          <w:lang w:val="kk-KZ"/>
        </w:rPr>
      </w:pPr>
      <w:r w:rsidRPr="002D6C5D">
        <w:rPr>
          <w:rFonts w:ascii="Times New Roman" w:hAnsi="Times New Roman" w:cs="Times New Roman"/>
          <w:b/>
          <w:sz w:val="28"/>
          <w:szCs w:val="23"/>
          <w:shd w:val="clear" w:color="auto" w:fill="FFFFFF"/>
          <w:lang w:val="kk-KZ"/>
        </w:rPr>
        <w:t>ПІКІР</w:t>
      </w:r>
    </w:p>
    <w:p w14:paraId="49917B03" w14:textId="77777777" w:rsidR="00686F63" w:rsidRDefault="00686F63" w:rsidP="001361B8">
      <w:pPr>
        <w:shd w:val="clear" w:color="auto" w:fill="FFFFFF"/>
        <w:spacing w:after="0" w:line="240" w:lineRule="auto"/>
        <w:textAlignment w:val="bottom"/>
        <w:rPr>
          <w:rFonts w:ascii="Times New Roman" w:hAnsi="Times New Roman" w:cs="Times New Roman"/>
          <w:b/>
          <w:sz w:val="28"/>
          <w:szCs w:val="23"/>
          <w:shd w:val="clear" w:color="auto" w:fill="FFFFFF"/>
          <w:lang w:val="kk-KZ"/>
        </w:rPr>
      </w:pPr>
    </w:p>
    <w:p w14:paraId="6D28FF99" w14:textId="77777777" w:rsidR="00686F63" w:rsidRDefault="00686F63" w:rsidP="009F68AB">
      <w:pPr>
        <w:shd w:val="clear" w:color="auto" w:fill="FFFFFF"/>
        <w:spacing w:after="0"/>
        <w:jc w:val="both"/>
        <w:textAlignment w:val="bottom"/>
        <w:rPr>
          <w:rFonts w:ascii="Times New Roman" w:hAnsi="Times New Roman" w:cs="Times New Roman"/>
          <w:sz w:val="28"/>
          <w:szCs w:val="23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3"/>
          <w:shd w:val="clear" w:color="auto" w:fill="FFFFFF"/>
          <w:lang w:val="kk-KZ"/>
        </w:rPr>
        <w:t xml:space="preserve">      Мемлекет басшысының</w:t>
      </w:r>
      <w:r w:rsidRPr="00D13BA3">
        <w:rPr>
          <w:rFonts w:ascii="Times New Roman" w:hAnsi="Times New Roman" w:cs="Times New Roman"/>
          <w:sz w:val="28"/>
          <w:szCs w:val="23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3"/>
          <w:shd w:val="clear" w:color="auto" w:fill="FFFFFF"/>
          <w:lang w:val="kk-KZ"/>
        </w:rPr>
        <w:t xml:space="preserve"> Білім күнімен тұспа-тұс келген </w:t>
      </w:r>
      <w:r w:rsidRPr="00D13BA3">
        <w:rPr>
          <w:rFonts w:ascii="Times New Roman" w:hAnsi="Times New Roman" w:cs="Times New Roman"/>
          <w:sz w:val="28"/>
          <w:szCs w:val="23"/>
          <w:shd w:val="clear" w:color="auto" w:fill="FFFFFF"/>
          <w:lang w:val="kk-KZ"/>
        </w:rPr>
        <w:t xml:space="preserve"> жолдауы </w:t>
      </w:r>
      <w:r w:rsidR="00C70450">
        <w:rPr>
          <w:rFonts w:ascii="Times New Roman" w:hAnsi="Times New Roman" w:cs="Times New Roman"/>
          <w:sz w:val="28"/>
          <w:szCs w:val="23"/>
          <w:shd w:val="clear" w:color="auto" w:fill="FFFFFF"/>
          <w:lang w:val="kk-KZ"/>
        </w:rPr>
        <w:t xml:space="preserve">Әділетті Қазақстанның дамуы жолынағы  </w:t>
      </w:r>
      <w:r>
        <w:rPr>
          <w:rFonts w:ascii="Times New Roman" w:hAnsi="Times New Roman" w:cs="Times New Roman"/>
          <w:sz w:val="28"/>
          <w:szCs w:val="23"/>
          <w:shd w:val="clear" w:color="auto" w:fill="FFFFFF"/>
          <w:lang w:val="kk-KZ"/>
        </w:rPr>
        <w:t xml:space="preserve">ынтымағы мен тұтастығын </w:t>
      </w:r>
      <w:r w:rsidR="00C70450">
        <w:rPr>
          <w:rFonts w:ascii="Times New Roman" w:hAnsi="Times New Roman" w:cs="Times New Roman"/>
          <w:sz w:val="28"/>
          <w:szCs w:val="23"/>
          <w:shd w:val="clear" w:color="auto" w:fill="FFFFFF"/>
          <w:lang w:val="kk-KZ"/>
        </w:rPr>
        <w:t xml:space="preserve">айқындап, </w:t>
      </w:r>
      <w:r>
        <w:rPr>
          <w:rFonts w:ascii="Times New Roman" w:hAnsi="Times New Roman" w:cs="Times New Roman"/>
          <w:sz w:val="28"/>
          <w:szCs w:val="23"/>
          <w:shd w:val="clear" w:color="auto" w:fill="FFFFFF"/>
          <w:lang w:val="kk-KZ"/>
        </w:rPr>
        <w:t xml:space="preserve">барлық салаға тың серпін беретін қадам болмақ. </w:t>
      </w:r>
      <w:r w:rsidR="00FE3036">
        <w:rPr>
          <w:rFonts w:ascii="Times New Roman" w:hAnsi="Times New Roman" w:cs="Times New Roman"/>
          <w:sz w:val="28"/>
          <w:szCs w:val="23"/>
          <w:shd w:val="clear" w:color="auto" w:fill="FFFFFF"/>
          <w:lang w:val="kk-KZ"/>
        </w:rPr>
        <w:t xml:space="preserve">Еліміздің </w:t>
      </w:r>
      <w:r w:rsidR="00FE3036" w:rsidRPr="00097E2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дамуына  жаңа мүмкіндіктер аш</w:t>
      </w:r>
      <w:r w:rsidR="00FE303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атын</w:t>
      </w:r>
      <w:r w:rsidR="00FE3036">
        <w:rPr>
          <w:rFonts w:ascii="Times New Roman" w:hAnsi="Times New Roman" w:cs="Times New Roman"/>
          <w:sz w:val="28"/>
          <w:szCs w:val="23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3"/>
          <w:shd w:val="clear" w:color="auto" w:fill="FFFFFF"/>
          <w:lang w:val="kk-KZ"/>
        </w:rPr>
        <w:t xml:space="preserve">Жолдауды біз, ұстаздар қауымы, зор қуанышпен қабылдадық. Білім саласына қатысты жаңа ұсыныстар мен тың бағыттар   әрбір қазақстандықтардың ертеңіне деген сенімін нығайтады деген </w:t>
      </w:r>
      <w:r w:rsidR="00FE3036">
        <w:rPr>
          <w:rFonts w:ascii="Times New Roman" w:hAnsi="Times New Roman" w:cs="Times New Roman"/>
          <w:sz w:val="28"/>
          <w:szCs w:val="23"/>
          <w:shd w:val="clear" w:color="auto" w:fill="FFFFFF"/>
          <w:lang w:val="kk-KZ"/>
        </w:rPr>
        <w:t xml:space="preserve">сенімдеміз. </w:t>
      </w:r>
      <w:r>
        <w:rPr>
          <w:rFonts w:ascii="Times New Roman" w:hAnsi="Times New Roman" w:cs="Times New Roman"/>
          <w:sz w:val="28"/>
          <w:szCs w:val="23"/>
          <w:shd w:val="clear" w:color="auto" w:fill="FFFFFF"/>
          <w:lang w:val="kk-KZ"/>
        </w:rPr>
        <w:t xml:space="preserve"> </w:t>
      </w:r>
    </w:p>
    <w:p w14:paraId="58E284CB" w14:textId="65F072A6" w:rsidR="00686F63" w:rsidRPr="00F56FD0" w:rsidRDefault="008F07FF" w:rsidP="00F56FD0">
      <w:pPr>
        <w:shd w:val="clear" w:color="auto" w:fill="FFFFFF"/>
        <w:spacing w:after="0"/>
        <w:jc w:val="both"/>
        <w:textAlignment w:val="bottom"/>
        <w:rPr>
          <w:rFonts w:ascii="Times New Roman" w:hAnsi="Times New Roman" w:cs="Times New Roman"/>
          <w:sz w:val="28"/>
          <w:szCs w:val="23"/>
          <w:shd w:val="clear" w:color="auto" w:fill="FFFFFF"/>
          <w:lang w:val="kk-KZ"/>
        </w:rPr>
      </w:pPr>
      <w:r w:rsidRPr="008F07FF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kk-KZ"/>
        </w:rPr>
        <w:t>Әрбір оқушының білім алып, жан-жақты дамуы үшін қолайлы жағдай жасал</w:t>
      </w:r>
      <w:r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kk-KZ"/>
        </w:rPr>
        <w:t>ып жатқанын, с</w:t>
      </w:r>
      <w:r w:rsidRPr="008F07FF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kk-KZ"/>
        </w:rPr>
        <w:t>ол үшін «Жайлы мектеп» ұлттық жобасы қолға алын</w:t>
      </w:r>
      <w:r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kk-KZ"/>
        </w:rPr>
        <w:t xml:space="preserve">ғанын алға тартты. </w:t>
      </w:r>
      <w:r w:rsidR="00F56FD0">
        <w:rPr>
          <w:rFonts w:ascii="Times New Roman" w:hAnsi="Times New Roman" w:cs="Times New Roman"/>
          <w:sz w:val="28"/>
          <w:szCs w:val="23"/>
          <w:shd w:val="clear" w:color="auto" w:fill="FFFFFF"/>
          <w:lang w:val="kk-KZ"/>
        </w:rPr>
        <w:t xml:space="preserve">Сонымен қатар білім сапасын жақсарту, мұғалімдердің біліктілігін арттыру және оқу орындарымен ұзақ мерзімді әріптестік орнату сияқты мәселелер де қозғалды. </w:t>
      </w:r>
      <w:r w:rsidR="00103E94">
        <w:rPr>
          <w:rFonts w:ascii="Times New Roman" w:hAnsi="Times New Roman" w:cs="Times New Roman"/>
          <w:sz w:val="28"/>
          <w:szCs w:val="23"/>
          <w:shd w:val="clear" w:color="auto" w:fill="FFFFFF"/>
          <w:lang w:val="kk-KZ"/>
        </w:rPr>
        <w:t>Жас ұрпақтың қауіпсіз өмір сүруі үшін жағдайлар жаса</w:t>
      </w:r>
      <w:r w:rsidR="00753AB0">
        <w:rPr>
          <w:rFonts w:ascii="Times New Roman" w:hAnsi="Times New Roman" w:cs="Times New Roman"/>
          <w:sz w:val="28"/>
          <w:szCs w:val="23"/>
          <w:shd w:val="clear" w:color="auto" w:fill="FFFFFF"/>
          <w:lang w:val="kk-KZ"/>
        </w:rPr>
        <w:t xml:space="preserve">п, </w:t>
      </w:r>
      <w:r w:rsidR="00EA4437">
        <w:rPr>
          <w:rFonts w:ascii="Times New Roman" w:hAnsi="Times New Roman" w:cs="Times New Roman"/>
          <w:sz w:val="28"/>
          <w:szCs w:val="23"/>
          <w:shd w:val="clear" w:color="auto" w:fill="FFFFFF"/>
          <w:lang w:val="kk-KZ"/>
        </w:rPr>
        <w:t>өскелең ұрпақтың психикалық саулығын нығайтуға жағдайлар жасалу керектігі</w:t>
      </w:r>
      <w:r w:rsidR="00753AB0">
        <w:rPr>
          <w:rFonts w:ascii="Times New Roman" w:hAnsi="Times New Roman" w:cs="Times New Roman"/>
          <w:sz w:val="28"/>
          <w:szCs w:val="23"/>
          <w:shd w:val="clear" w:color="auto" w:fill="FFFFFF"/>
          <w:lang w:val="kk-KZ"/>
        </w:rPr>
        <w:t xml:space="preserve"> </w:t>
      </w:r>
      <w:r w:rsidR="00EA4437">
        <w:rPr>
          <w:rFonts w:ascii="Times New Roman" w:hAnsi="Times New Roman" w:cs="Times New Roman"/>
          <w:sz w:val="28"/>
          <w:szCs w:val="23"/>
          <w:shd w:val="clear" w:color="auto" w:fill="FFFFFF"/>
          <w:lang w:val="kk-KZ"/>
        </w:rPr>
        <w:t>айт</w:t>
      </w:r>
      <w:r w:rsidR="00753AB0">
        <w:rPr>
          <w:rFonts w:ascii="Times New Roman" w:hAnsi="Times New Roman" w:cs="Times New Roman"/>
          <w:sz w:val="28"/>
          <w:szCs w:val="23"/>
          <w:shd w:val="clear" w:color="auto" w:fill="FFFFFF"/>
          <w:lang w:val="kk-KZ"/>
        </w:rPr>
        <w:t>ылды.</w:t>
      </w:r>
    </w:p>
    <w:p w14:paraId="050D5576" w14:textId="1A45A536" w:rsidR="002071D3" w:rsidRDefault="00686F63" w:rsidP="009F68AB">
      <w:pPr>
        <w:shd w:val="clear" w:color="auto" w:fill="FFFFFF"/>
        <w:spacing w:after="0"/>
        <w:jc w:val="both"/>
        <w:textAlignment w:val="bottom"/>
        <w:rPr>
          <w:rFonts w:ascii="Times New Roman" w:hAnsi="Times New Roman" w:cs="Times New Roman"/>
          <w:sz w:val="28"/>
          <w:szCs w:val="23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3"/>
          <w:shd w:val="clear" w:color="auto" w:fill="FFFFFF"/>
          <w:lang w:val="kk-KZ"/>
        </w:rPr>
        <w:t xml:space="preserve">       </w:t>
      </w:r>
      <w:r w:rsidR="00991795" w:rsidRPr="000A76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Қазіргідей жаңарған жаңа заманда еліміздің әрбір азаматы </w:t>
      </w:r>
      <w:r w:rsidR="00753AB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сапалы</w:t>
      </w:r>
      <w:bookmarkStart w:id="0" w:name="_GoBack"/>
      <w:bookmarkEnd w:id="0"/>
      <w:r w:rsidR="00991795" w:rsidRPr="000A76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білім мен табанды еңбектің нәтижесінде ғана биік белестерден көрінетіні</w:t>
      </w:r>
      <w:r w:rsidR="009917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н</w:t>
      </w:r>
      <w:r w:rsidR="00991795" w:rsidRPr="000A76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ашық жеткізді. </w:t>
      </w:r>
      <w:r w:rsidRPr="00991795">
        <w:rPr>
          <w:rFonts w:ascii="Times New Roman" w:hAnsi="Times New Roman" w:cs="Times New Roman"/>
          <w:sz w:val="28"/>
          <w:szCs w:val="23"/>
          <w:shd w:val="clear" w:color="auto" w:fill="FFFFFF"/>
          <w:lang w:val="kk-KZ"/>
        </w:rPr>
        <w:t xml:space="preserve"> </w:t>
      </w:r>
    </w:p>
    <w:p w14:paraId="6B94510D" w14:textId="77777777" w:rsidR="00090577" w:rsidRDefault="00686F63" w:rsidP="0060305B">
      <w:pPr>
        <w:shd w:val="clear" w:color="auto" w:fill="FFFFFF"/>
        <w:spacing w:after="0"/>
        <w:ind w:firstLine="567"/>
        <w:jc w:val="both"/>
        <w:textAlignment w:val="bottom"/>
        <w:rPr>
          <w:rFonts w:ascii="Times New Roman" w:hAnsi="Times New Roman" w:cs="Times New Roman"/>
          <w:sz w:val="28"/>
          <w:szCs w:val="23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3"/>
          <w:shd w:val="clear" w:color="auto" w:fill="FFFFFF"/>
          <w:lang w:val="kk-KZ"/>
        </w:rPr>
        <w:t>Аталған мәселелердің барлығы тек ел ынтымағы мен бірлігі көрініс тапқанда ғана жүзеге асатынын с</w:t>
      </w:r>
      <w:r w:rsidR="00A17C17">
        <w:rPr>
          <w:rFonts w:ascii="Times New Roman" w:hAnsi="Times New Roman" w:cs="Times New Roman"/>
          <w:sz w:val="28"/>
          <w:szCs w:val="23"/>
          <w:shd w:val="clear" w:color="auto" w:fill="FFFFFF"/>
          <w:lang w:val="kk-KZ"/>
        </w:rPr>
        <w:t xml:space="preserve">өзге тиек ете отырып, ұлт болып, ұйысып, жұрт болып жұмылуға шақырды. </w:t>
      </w:r>
    </w:p>
    <w:p w14:paraId="33F660FA" w14:textId="77777777" w:rsidR="003944B4" w:rsidRPr="003944B4" w:rsidRDefault="00686F63" w:rsidP="009F68AB">
      <w:pPr>
        <w:shd w:val="clear" w:color="auto" w:fill="FFFFFF"/>
        <w:spacing w:after="300"/>
        <w:jc w:val="both"/>
        <w:textAlignment w:val="bottom"/>
        <w:rPr>
          <w:rFonts w:ascii="Times New Roman" w:eastAsia="Times New Roman" w:hAnsi="Times New Roman" w:cs="Times New Roman"/>
          <w:sz w:val="28"/>
          <w:szCs w:val="27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shd w:val="clear" w:color="auto" w:fill="FFFFFF"/>
          <w:lang w:val="kk-KZ" w:eastAsia="ru-RU"/>
        </w:rPr>
        <w:t xml:space="preserve">      Өз жаңалықтарымен, құнды идеяларымен, еліміздің жаңғыруына, өркендеуіне негіз болатын үміт пен сенім артқан бұл жолдау </w:t>
      </w:r>
      <w:r w:rsidR="00090577">
        <w:rPr>
          <w:rFonts w:ascii="Times New Roman" w:eastAsia="Times New Roman" w:hAnsi="Times New Roman" w:cs="Times New Roman"/>
          <w:sz w:val="28"/>
          <w:szCs w:val="27"/>
          <w:shd w:val="clear" w:color="auto" w:fill="FFFFFF"/>
          <w:lang w:val="kk-KZ" w:eastAsia="ru-RU"/>
        </w:rPr>
        <w:t xml:space="preserve">Жаңа Қазақстанның даму </w:t>
      </w:r>
      <w:r>
        <w:rPr>
          <w:rFonts w:ascii="Times New Roman" w:eastAsia="Times New Roman" w:hAnsi="Times New Roman" w:cs="Times New Roman"/>
          <w:sz w:val="28"/>
          <w:szCs w:val="27"/>
          <w:shd w:val="clear" w:color="auto" w:fill="FFFFFF"/>
          <w:lang w:val="kk-KZ" w:eastAsia="ru-RU"/>
        </w:rPr>
        <w:t>жолындағы елімізді  игілікті істерге бастап, білім мен ғылым жолындағы жаңа белестерге бастайтын нық қадам бол</w:t>
      </w:r>
      <w:r w:rsidR="00090577">
        <w:rPr>
          <w:rFonts w:ascii="Times New Roman" w:eastAsia="Times New Roman" w:hAnsi="Times New Roman" w:cs="Times New Roman"/>
          <w:sz w:val="28"/>
          <w:szCs w:val="27"/>
          <w:shd w:val="clear" w:color="auto" w:fill="FFFFFF"/>
          <w:lang w:val="kk-KZ" w:eastAsia="ru-RU"/>
        </w:rPr>
        <w:t xml:space="preserve">атынына сенім білдіреміз. </w:t>
      </w:r>
      <w:r w:rsidR="00D22D05">
        <w:rPr>
          <w:rFonts w:ascii="Times New Roman" w:eastAsia="Times New Roman" w:hAnsi="Times New Roman" w:cs="Times New Roman"/>
          <w:sz w:val="28"/>
          <w:szCs w:val="27"/>
          <w:shd w:val="clear" w:color="auto" w:fill="FFFFFF"/>
          <w:lang w:val="kk-KZ" w:eastAsia="ru-RU"/>
        </w:rPr>
        <w:t xml:space="preserve">Әділетті Қазақстанның экономикалық бағдары </w:t>
      </w:r>
      <w:r w:rsidR="003C293A">
        <w:rPr>
          <w:rFonts w:ascii="Times New Roman" w:eastAsia="Times New Roman" w:hAnsi="Times New Roman" w:cs="Times New Roman"/>
          <w:sz w:val="28"/>
          <w:szCs w:val="27"/>
          <w:shd w:val="clear" w:color="auto" w:fill="FFFFFF"/>
          <w:lang w:val="kk-KZ" w:eastAsia="ru-RU"/>
        </w:rPr>
        <w:t xml:space="preserve">айқын болса,  еліміздің болашағы жарқын болары атар таңдай ақиқат. </w:t>
      </w:r>
    </w:p>
    <w:p w14:paraId="0DF3170A" w14:textId="77777777" w:rsidR="00686F63" w:rsidRDefault="00686F63" w:rsidP="00686F63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            Балқаш қаласы білім бөлімінің </w:t>
      </w:r>
    </w:p>
    <w:p w14:paraId="41C7814C" w14:textId="77777777" w:rsidR="00686F63" w:rsidRPr="00810669" w:rsidRDefault="00686F63" w:rsidP="00686F63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</w:t>
      </w:r>
      <w:r w:rsidRPr="00810669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«С.Сейфуллин атындағы №7 мектеп-гимназиясы» КММ</w:t>
      </w:r>
    </w:p>
    <w:p w14:paraId="1DB80FF6" w14:textId="77777777" w:rsidR="00686F63" w:rsidRPr="00B23F7F" w:rsidRDefault="00686F63" w:rsidP="00686F63">
      <w:pPr>
        <w:shd w:val="clear" w:color="auto" w:fill="FFFFFF"/>
        <w:spacing w:after="300"/>
        <w:textAlignment w:val="bottom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</w:p>
    <w:p w14:paraId="3949118E" w14:textId="77777777" w:rsidR="00686F63" w:rsidRDefault="00686F63" w:rsidP="00686F63">
      <w:pPr>
        <w:shd w:val="clear" w:color="auto" w:fill="FFFFFF"/>
        <w:spacing w:after="0" w:line="240" w:lineRule="auto"/>
        <w:jc w:val="center"/>
        <w:textAlignment w:val="bottom"/>
        <w:rPr>
          <w:rFonts w:ascii="Times New Roman" w:hAnsi="Times New Roman" w:cs="Times New Roman"/>
          <w:b/>
          <w:sz w:val="28"/>
          <w:szCs w:val="23"/>
          <w:lang w:val="kk-KZ"/>
        </w:rPr>
      </w:pPr>
    </w:p>
    <w:p w14:paraId="43334F79" w14:textId="77777777" w:rsidR="00686F63" w:rsidRPr="00686F63" w:rsidRDefault="00686F63" w:rsidP="00686F63">
      <w:pPr>
        <w:rPr>
          <w:lang w:val="kk-KZ"/>
        </w:rPr>
      </w:pPr>
      <w:r w:rsidRPr="002D6C5D">
        <w:rPr>
          <w:rFonts w:ascii="Times New Roman" w:hAnsi="Times New Roman" w:cs="Times New Roman"/>
          <w:b/>
          <w:sz w:val="28"/>
          <w:szCs w:val="23"/>
          <w:lang w:val="kk-KZ"/>
        </w:rPr>
        <w:br/>
      </w:r>
    </w:p>
    <w:sectPr w:rsidR="00686F63" w:rsidRPr="00686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63"/>
    <w:rsid w:val="00090577"/>
    <w:rsid w:val="000A76A6"/>
    <w:rsid w:val="00103E94"/>
    <w:rsid w:val="00121F12"/>
    <w:rsid w:val="001361B8"/>
    <w:rsid w:val="002071D3"/>
    <w:rsid w:val="003944B4"/>
    <w:rsid w:val="003C293A"/>
    <w:rsid w:val="0040367C"/>
    <w:rsid w:val="005617F4"/>
    <w:rsid w:val="0060305B"/>
    <w:rsid w:val="00686F63"/>
    <w:rsid w:val="00753AB0"/>
    <w:rsid w:val="008F07FF"/>
    <w:rsid w:val="00991795"/>
    <w:rsid w:val="009F68AB"/>
    <w:rsid w:val="00A17C17"/>
    <w:rsid w:val="00B2707A"/>
    <w:rsid w:val="00C56A79"/>
    <w:rsid w:val="00C70450"/>
    <w:rsid w:val="00D22D05"/>
    <w:rsid w:val="00EA4437"/>
    <w:rsid w:val="00F56FD0"/>
    <w:rsid w:val="00FC4AD9"/>
    <w:rsid w:val="00FE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063ED"/>
  <w15:chartTrackingRefBased/>
  <w15:docId w15:val="{BCB24C35-1B78-43C2-9843-F6A086F8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F63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D22D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7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76A6"/>
    <w:rPr>
      <w:color w:val="0000FF"/>
      <w:u w:val="single"/>
    </w:rPr>
  </w:style>
  <w:style w:type="character" w:styleId="a5">
    <w:name w:val="Emphasis"/>
    <w:basedOn w:val="a0"/>
    <w:uiPriority w:val="20"/>
    <w:qFormat/>
    <w:rsid w:val="00121F1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22D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9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komp2</dc:creator>
  <cp:keywords/>
  <dc:description/>
  <cp:lastModifiedBy>komp2</cp:lastModifiedBy>
  <cp:revision>31</cp:revision>
  <dcterms:created xsi:type="dcterms:W3CDTF">2023-09-01T02:48:00Z</dcterms:created>
  <dcterms:modified xsi:type="dcterms:W3CDTF">2023-09-01T07:01:00Z</dcterms:modified>
</cp:coreProperties>
</file>