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73" w:rsidRPr="001F53DD" w:rsidRDefault="001F53DD" w:rsidP="001F53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F53DD"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</w:p>
    <w:p w:rsidR="001F53DD" w:rsidRDefault="001F53DD" w:rsidP="001F53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КГУ ШЛ</w:t>
      </w:r>
      <w:r>
        <w:rPr>
          <w:rFonts w:ascii="Times New Roman" w:hAnsi="Times New Roman" w:cs="Times New Roman"/>
          <w:sz w:val="28"/>
          <w:szCs w:val="28"/>
          <w:lang w:val="ru-RU"/>
        </w:rPr>
        <w:t>№17</w:t>
      </w:r>
    </w:p>
    <w:p w:rsidR="001F53DD" w:rsidRDefault="001F53DD" w:rsidP="001F53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Ш.А</w:t>
      </w:r>
    </w:p>
    <w:p w:rsidR="001F53DD" w:rsidRDefault="001F53DD" w:rsidP="001F53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1F53DD" w:rsidRPr="001F53DD" w:rsidRDefault="001F53DD" w:rsidP="00ED02F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______2021г.</w:t>
      </w:r>
      <w:bookmarkStart w:id="0" w:name="_GoBack"/>
      <w:bookmarkEnd w:id="0"/>
    </w:p>
    <w:p w:rsidR="001F53DD" w:rsidRPr="001F53DD" w:rsidRDefault="001F53DD" w:rsidP="001F5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3DD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Совета по профилактике правонарушений </w:t>
      </w:r>
      <w:r w:rsidRPr="001F53D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КГУ «Школа-лицей №17»</w:t>
      </w:r>
      <w:r w:rsidRPr="001F5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53DD" w:rsidRDefault="001F53DD" w:rsidP="001F5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F53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1F53D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1F53DD"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proofErr w:type="gramEnd"/>
      <w:r w:rsidRPr="001F53DD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Pr="001F53DD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 w:rsidRPr="001F53D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1F53DD" w:rsidRPr="001F53DD" w:rsidRDefault="001F53DD" w:rsidP="001F5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9028"/>
        <w:gridCol w:w="1551"/>
        <w:gridCol w:w="3083"/>
      </w:tblGrid>
      <w:tr w:rsidR="001F53DD" w:rsidTr="001F53DD">
        <w:tc>
          <w:tcPr>
            <w:tcW w:w="898" w:type="dxa"/>
          </w:tcPr>
          <w:p w:rsidR="001F53DD" w:rsidRPr="001F53DD" w:rsidRDefault="001F53DD" w:rsidP="001F5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53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9028" w:type="dxa"/>
          </w:tcPr>
          <w:p w:rsidR="001F53DD" w:rsidRPr="001F53DD" w:rsidRDefault="001F53DD" w:rsidP="001F5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53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551" w:type="dxa"/>
          </w:tcPr>
          <w:p w:rsidR="001F53DD" w:rsidRPr="001F53DD" w:rsidRDefault="001F53DD" w:rsidP="001F5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53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083" w:type="dxa"/>
          </w:tcPr>
          <w:p w:rsidR="001F53DD" w:rsidRPr="001F53DD" w:rsidRDefault="001F53DD" w:rsidP="001F5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53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028" w:type="dxa"/>
          </w:tcPr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Совета по профилактике правонарушений. Анализ правонарушений за летний период. </w:t>
            </w:r>
            <w:proofErr w:type="gram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Корректировка списков учащихся</w:t>
            </w:r>
            <w:proofErr w:type="gram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 ВШУ, ОВД. Обследование условий жизни опекаемых детей. Беседы с учащимися о нормах поведения в школе и общественных местах.</w:t>
            </w:r>
          </w:p>
        </w:tc>
        <w:tc>
          <w:tcPr>
            <w:tcW w:w="1551" w:type="dxa"/>
          </w:tcPr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083" w:type="dxa"/>
          </w:tcPr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социальный педагог, школьный инспектор, классные руководители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028" w:type="dxa"/>
          </w:tcPr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«Девиантные» учащиеся. (Признаки девиантного поведения, формы работы с детьми данной категории.) Утверждение списка детей группы риска по данным классных руководителей и психологов.</w:t>
            </w:r>
          </w:p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Собеседование с учащимися, имеющих пропуски уроков без уважительной причины.</w:t>
            </w:r>
          </w:p>
        </w:tc>
        <w:tc>
          <w:tcPr>
            <w:tcW w:w="1551" w:type="dxa"/>
          </w:tcPr>
          <w:p w:rsidR="001F53DD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083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педагоги-психологи, классные руководители, заместитель директора по воспитательной работе, социальный педагог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028" w:type="dxa"/>
          </w:tcPr>
          <w:p w:rsidR="001F53DD" w:rsidRPr="000D48C6" w:rsidRDefault="001F53DD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Изучение состояния правонарушений, безнадзорности и беспризорности среди несовершеннолетних, организация и проведение социологических исследований за 1 четверть. Итоги работы классных руководителей с учащимися, состоящими на учете ВШУ, ОВД Привлечение подростков к участию в воспитательных мероприятиях класса и школы, кружковой и секционной работе, к общественным поручениям.</w:t>
            </w:r>
          </w:p>
        </w:tc>
        <w:tc>
          <w:tcPr>
            <w:tcW w:w="1551" w:type="dxa"/>
          </w:tcPr>
          <w:p w:rsidR="001F53DD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083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педагоги-психологи, социальный педагог, школьный </w:t>
            </w:r>
            <w:r w:rsidRPr="000D4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инспектор, классные руководители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9028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правонарушений по школе за 1 полугодие. Работа с ОВД. </w:t>
            </w:r>
            <w:proofErr w:type="gram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Корректировка списков учащихся</w:t>
            </w:r>
            <w:proofErr w:type="gram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 ВШУ, ОВД. Классные родительские собрания. Родительский лекторий «Проблемы семейного воспитания». Организация зимнего отдыха учащихся, состоящих на учете ВШУ, ОВД. Работа классных руководителей 8-11 классов по профилактике правонарушений. Беседы с родителями, уклоняющимися от воспитания своих детей</w:t>
            </w:r>
          </w:p>
        </w:tc>
        <w:tc>
          <w:tcPr>
            <w:tcW w:w="1551" w:type="dxa"/>
          </w:tcPr>
          <w:p w:rsidR="001F53DD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3083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социальный педагог, классные руководители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028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Итоги работы классных руководителей с учащимися, состоящими на учете ОВД Взаимодействие с родителями и другими законными представителями несовершеннолетнего. Оказание содействия в направлении детей, оставшихся без попечения родителей в государственное учреждение или оформление опеки и попечительства над несовершеннолетними.</w:t>
            </w:r>
          </w:p>
        </w:tc>
        <w:tc>
          <w:tcPr>
            <w:tcW w:w="1551" w:type="dxa"/>
          </w:tcPr>
          <w:p w:rsidR="001F53DD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083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социальный педагог, классные руководители</w:t>
            </w:r>
          </w:p>
        </w:tc>
      </w:tr>
      <w:tr w:rsidR="001F53DD" w:rsidTr="001F53DD">
        <w:tc>
          <w:tcPr>
            <w:tcW w:w="898" w:type="dxa"/>
          </w:tcPr>
          <w:p w:rsidR="001F53DD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028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Итоги рейдовых проверок по квартирам «девиантных» детей» Индивидуальные беседы с учащимися.</w:t>
            </w:r>
          </w:p>
        </w:tc>
        <w:tc>
          <w:tcPr>
            <w:tcW w:w="1551" w:type="dxa"/>
          </w:tcPr>
          <w:p w:rsidR="001F53DD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083" w:type="dxa"/>
          </w:tcPr>
          <w:p w:rsidR="001F53DD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социальный педагог, классные руководители</w:t>
            </w:r>
          </w:p>
        </w:tc>
      </w:tr>
      <w:tr w:rsidR="000D48C6" w:rsidTr="001F53DD">
        <w:tc>
          <w:tcPr>
            <w:tcW w:w="898" w:type="dxa"/>
          </w:tcPr>
          <w:p w:rsidR="000D48C6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028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Анализ психодиагностической и </w:t>
            </w:r>
            <w:proofErr w:type="spell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группы риска, с учащимися, состоящими на учете </w:t>
            </w:r>
            <w:proofErr w:type="gram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ВШУ,ОВД</w:t>
            </w:r>
            <w:proofErr w:type="gram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правонарушений по школе за 3 четверть. Организация весеннего отдыха учащихся, состоящих на учете </w:t>
            </w:r>
            <w:proofErr w:type="gram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ВШУ,ОВД</w:t>
            </w:r>
            <w:proofErr w:type="gram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1" w:type="dxa"/>
          </w:tcPr>
          <w:p w:rsidR="000D48C6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083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социальный педагог, классные руководители</w:t>
            </w:r>
          </w:p>
        </w:tc>
      </w:tr>
      <w:tr w:rsidR="000D48C6" w:rsidTr="001F53DD">
        <w:tc>
          <w:tcPr>
            <w:tcW w:w="898" w:type="dxa"/>
          </w:tcPr>
          <w:p w:rsidR="000D48C6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028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собрания. Родительский лекторий «Вредные привычки ребенка. Как им противостоять?» Индивидуальные беседы с учащимися, уклоняющимися от получения образования, склонными к совершению правонарушений и их родителями. Итоги работы классных руководителей с учащимися, состоящими на учете ВШУ, ОВД</w:t>
            </w:r>
          </w:p>
        </w:tc>
        <w:tc>
          <w:tcPr>
            <w:tcW w:w="1551" w:type="dxa"/>
          </w:tcPr>
          <w:p w:rsidR="000D48C6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083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педагоги-психологи, социальный педагог, классные </w:t>
            </w:r>
            <w:r w:rsidRPr="000D4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школьный инспектор</w:t>
            </w:r>
          </w:p>
        </w:tc>
      </w:tr>
      <w:tr w:rsidR="000D48C6" w:rsidTr="001F53DD">
        <w:tc>
          <w:tcPr>
            <w:tcW w:w="898" w:type="dxa"/>
          </w:tcPr>
          <w:p w:rsidR="000D48C6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9028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учащимися по предупреждению правонарушений в</w:t>
            </w:r>
          </w:p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летний период. Организация летнего отдыха учащихся, состоящих на учете ВШУ, </w:t>
            </w:r>
            <w:proofErr w:type="spellStart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ОВД.Анализ</w:t>
            </w:r>
            <w:proofErr w:type="spellEnd"/>
            <w:r w:rsidRPr="000D48C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Совета профилактики за год</w:t>
            </w:r>
          </w:p>
        </w:tc>
        <w:tc>
          <w:tcPr>
            <w:tcW w:w="1551" w:type="dxa"/>
          </w:tcPr>
          <w:p w:rsidR="000D48C6" w:rsidRPr="000D48C6" w:rsidRDefault="00ED02FC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083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Pr="000D4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</w:t>
            </w:r>
          </w:p>
        </w:tc>
      </w:tr>
      <w:tr w:rsidR="000D48C6" w:rsidTr="001F53DD">
        <w:tc>
          <w:tcPr>
            <w:tcW w:w="898" w:type="dxa"/>
          </w:tcPr>
          <w:p w:rsidR="000D48C6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028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Принятие участие в комплексно-профилактических операциях «Правопорядок», «Подросток»</w:t>
            </w:r>
          </w:p>
        </w:tc>
        <w:tc>
          <w:tcPr>
            <w:tcW w:w="1551" w:type="dxa"/>
          </w:tcPr>
          <w:p w:rsidR="000D48C6" w:rsidRPr="000D48C6" w:rsidRDefault="00ED02FC" w:rsidP="00ED02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течений    года</w:t>
            </w:r>
          </w:p>
        </w:tc>
        <w:tc>
          <w:tcPr>
            <w:tcW w:w="3083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школьный инспектор</w:t>
            </w:r>
          </w:p>
        </w:tc>
      </w:tr>
      <w:tr w:rsidR="000D48C6" w:rsidTr="001F53DD">
        <w:tc>
          <w:tcPr>
            <w:tcW w:w="898" w:type="dxa"/>
          </w:tcPr>
          <w:p w:rsidR="000D48C6" w:rsidRDefault="000D48C6" w:rsidP="001F53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028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Проведение декад по профилактике табакокурения, наркомании, алкоголизма, СПИДа, правового воспитания.</w:t>
            </w:r>
          </w:p>
        </w:tc>
        <w:tc>
          <w:tcPr>
            <w:tcW w:w="1551" w:type="dxa"/>
          </w:tcPr>
          <w:p w:rsidR="000D48C6" w:rsidRPr="000D48C6" w:rsidRDefault="00ED02FC" w:rsidP="00ED02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течений учебного года</w:t>
            </w:r>
          </w:p>
        </w:tc>
        <w:tc>
          <w:tcPr>
            <w:tcW w:w="3083" w:type="dxa"/>
          </w:tcPr>
          <w:p w:rsidR="000D48C6" w:rsidRPr="000D48C6" w:rsidRDefault="000D48C6" w:rsidP="001F53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4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педагоги-психологи, классные руководители, медицинские работники</w:t>
            </w:r>
          </w:p>
        </w:tc>
      </w:tr>
    </w:tbl>
    <w:p w:rsidR="001F53DD" w:rsidRDefault="001F53DD" w:rsidP="001F5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02FC" w:rsidRDefault="00ED02FC" w:rsidP="001F5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02FC" w:rsidRDefault="00ED02FC" w:rsidP="001F5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02FC" w:rsidRDefault="00ED02FC" w:rsidP="001F5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02FC" w:rsidRPr="00ED02FC" w:rsidRDefault="00ED02FC" w:rsidP="00ED02FC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 w:rsidRPr="00ED02FC">
        <w:rPr>
          <w:rFonts w:ascii="Times New Roman" w:hAnsi="Times New Roman" w:cs="Times New Roman"/>
          <w:sz w:val="18"/>
          <w:szCs w:val="18"/>
          <w:lang w:val="ru-RU"/>
        </w:rPr>
        <w:t>исп</w:t>
      </w:r>
      <w:proofErr w:type="spellEnd"/>
      <w:r w:rsidRPr="00ED02F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ED02FC">
        <w:rPr>
          <w:rFonts w:ascii="Times New Roman" w:hAnsi="Times New Roman" w:cs="Times New Roman"/>
          <w:sz w:val="18"/>
          <w:szCs w:val="18"/>
          <w:lang w:val="ru-RU"/>
        </w:rPr>
        <w:t>Орымбекова</w:t>
      </w:r>
      <w:proofErr w:type="spellEnd"/>
      <w:r w:rsidRPr="00ED02FC">
        <w:rPr>
          <w:rFonts w:ascii="Times New Roman" w:hAnsi="Times New Roman" w:cs="Times New Roman"/>
          <w:sz w:val="18"/>
          <w:szCs w:val="18"/>
          <w:lang w:val="ru-RU"/>
        </w:rPr>
        <w:t xml:space="preserve"> А.К.</w:t>
      </w:r>
    </w:p>
    <w:p w:rsidR="00ED02FC" w:rsidRPr="00ED02FC" w:rsidRDefault="00ED02FC" w:rsidP="00ED02FC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D02FC">
        <w:rPr>
          <w:rFonts w:ascii="Times New Roman" w:hAnsi="Times New Roman" w:cs="Times New Roman"/>
          <w:sz w:val="18"/>
          <w:szCs w:val="18"/>
          <w:lang w:val="ru-RU"/>
        </w:rPr>
        <w:t>Тел50800</w:t>
      </w:r>
    </w:p>
    <w:sectPr w:rsidR="00ED02FC" w:rsidRPr="00ED02FC" w:rsidSect="001F53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DD"/>
    <w:rsid w:val="000D48C6"/>
    <w:rsid w:val="001F53DD"/>
    <w:rsid w:val="00E97173"/>
    <w:rsid w:val="00E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4BEC"/>
  <w15:chartTrackingRefBased/>
  <w15:docId w15:val="{A8FF7F1F-1401-4C27-B4C9-046618E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2022-04-12T06:27:00Z</cp:lastPrinted>
  <dcterms:created xsi:type="dcterms:W3CDTF">2022-04-12T06:01:00Z</dcterms:created>
  <dcterms:modified xsi:type="dcterms:W3CDTF">2022-04-12T06:27:00Z</dcterms:modified>
</cp:coreProperties>
</file>