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28C0BD" w14:textId="77777777" w:rsidR="00C22130" w:rsidRPr="008732C8" w:rsidRDefault="00C22130" w:rsidP="00C22130">
      <w:pPr>
        <w:pStyle w:val="13213"/>
        <w:rPr>
          <w:rFonts w:ascii="Times New Roman" w:hAnsi="Times New Roman" w:cs="Times New Roman"/>
          <w:sz w:val="28"/>
          <w:szCs w:val="28"/>
          <w:lang w:val="kk-KZ"/>
        </w:rPr>
      </w:pPr>
      <w:r w:rsidRPr="008732C8">
        <w:rPr>
          <w:rFonts w:ascii="Times New Roman" w:hAnsi="Times New Roman" w:cs="Times New Roman"/>
          <w:sz w:val="28"/>
          <w:szCs w:val="28"/>
          <w:lang w:val="kk-KZ"/>
        </w:rPr>
        <w:t>ҚЫСТА СЕРУЕНДЕУ КЕЗІНДЕ ЖАРАҚАТ. АЛҒАШҚЫ КӨМЕКТІ ҚАЛАЙ КӨРСЕТУ КЕРЕК</w:t>
      </w:r>
    </w:p>
    <w:p w14:paraId="1476FD70" w14:textId="306979C6" w:rsidR="00C22130" w:rsidRPr="008732C8" w:rsidRDefault="00C22130" w:rsidP="00C22130">
      <w:pPr>
        <w:pStyle w:val="13213"/>
        <w:rPr>
          <w:rFonts w:ascii="Times New Roman" w:hAnsi="Times New Roman" w:cs="Times New Roman"/>
          <w:sz w:val="28"/>
          <w:szCs w:val="28"/>
          <w:lang w:val="kk-KZ"/>
        </w:rPr>
      </w:pPr>
      <w:r w:rsidRPr="008732C8">
        <w:rPr>
          <w:rFonts w:ascii="Times New Roman" w:hAnsi="Times New Roman" w:cs="Times New Roman"/>
          <w:sz w:val="28"/>
          <w:szCs w:val="28"/>
          <w:lang w:val="kk-KZ"/>
        </w:rPr>
        <w:t xml:space="preserve"> ЖАДЫНАМА</w:t>
      </w:r>
    </w:p>
    <w:p w14:paraId="33E55F05" w14:textId="77777777" w:rsidR="00C22130" w:rsidRPr="008732C8" w:rsidRDefault="00C22130" w:rsidP="00C22130">
      <w:pPr>
        <w:pStyle w:val="133113"/>
        <w:rPr>
          <w:rFonts w:ascii="Times New Roman" w:hAnsi="Times New Roman" w:cs="Times New Roman"/>
          <w:sz w:val="28"/>
          <w:szCs w:val="28"/>
          <w:lang w:val="kk-KZ"/>
        </w:rPr>
      </w:pPr>
      <w:r w:rsidRPr="008732C8">
        <w:rPr>
          <w:rFonts w:ascii="Times New Roman" w:hAnsi="Times New Roman" w:cs="Times New Roman"/>
          <w:sz w:val="28"/>
          <w:szCs w:val="28"/>
          <w:lang w:val="kk-KZ"/>
        </w:rPr>
        <w:t>Егер бала тілі суық темірге жабысып қалса</w:t>
      </w:r>
    </w:p>
    <w:p w14:paraId="017B188A" w14:textId="39C7187F" w:rsidR="00C22130" w:rsidRPr="008732C8" w:rsidRDefault="00C22130" w:rsidP="00C22130">
      <w:pPr>
        <w:pStyle w:val="13513"/>
        <w:rPr>
          <w:rFonts w:ascii="Times New Roman" w:hAnsi="Times New Roman" w:cs="Times New Roman"/>
          <w:sz w:val="28"/>
          <w:szCs w:val="28"/>
          <w:lang w:val="kk-KZ"/>
        </w:rPr>
      </w:pPr>
      <w:r w:rsidRPr="008732C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4144" behindDoc="1" locked="0" layoutInCell="1" allowOverlap="1" wp14:anchorId="6BDC35C4" wp14:editId="20AD7751">
            <wp:simplePos x="0" y="0"/>
            <wp:positionH relativeFrom="column">
              <wp:posOffset>999490</wp:posOffset>
            </wp:positionH>
            <wp:positionV relativeFrom="paragraph">
              <wp:posOffset>163830</wp:posOffset>
            </wp:positionV>
            <wp:extent cx="1562735" cy="1240155"/>
            <wp:effectExtent l="0" t="0" r="0" b="0"/>
            <wp:wrapTight wrapText="bothSides">
              <wp:wrapPolygon edited="0">
                <wp:start x="0" y="0"/>
                <wp:lineTo x="0" y="21235"/>
                <wp:lineTo x="21328" y="21235"/>
                <wp:lineTo x="21328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735" cy="1240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6911D0" w14:textId="77777777" w:rsidR="00C22130" w:rsidRPr="008732C8" w:rsidRDefault="00C22130" w:rsidP="00C22130">
      <w:pPr>
        <w:pStyle w:val="13513"/>
        <w:rPr>
          <w:rFonts w:ascii="Times New Roman" w:hAnsi="Times New Roman" w:cs="Times New Roman"/>
          <w:sz w:val="28"/>
          <w:szCs w:val="28"/>
          <w:lang w:val="kk-KZ"/>
        </w:rPr>
      </w:pPr>
      <w:r w:rsidRPr="008732C8">
        <w:rPr>
          <w:rFonts w:ascii="Times New Roman" w:hAnsi="Times New Roman" w:cs="Times New Roman"/>
          <w:sz w:val="28"/>
          <w:szCs w:val="28"/>
          <w:lang w:val="kk-KZ"/>
        </w:rPr>
        <w:t>Баланың басын мықтап ұстап, тіліне жылы су құйыңыз.</w:t>
      </w:r>
    </w:p>
    <w:p w14:paraId="5BDD54CB" w14:textId="77777777" w:rsidR="00C22130" w:rsidRPr="008732C8" w:rsidRDefault="00C22130" w:rsidP="00C22130">
      <w:pPr>
        <w:pStyle w:val="13513"/>
        <w:rPr>
          <w:rFonts w:ascii="Times New Roman" w:hAnsi="Times New Roman" w:cs="Times New Roman"/>
          <w:sz w:val="28"/>
          <w:szCs w:val="28"/>
          <w:lang w:val="kk-KZ"/>
        </w:rPr>
      </w:pPr>
      <w:r w:rsidRPr="008732C8">
        <w:rPr>
          <w:rFonts w:ascii="Times New Roman" w:hAnsi="Times New Roman" w:cs="Times New Roman"/>
          <w:sz w:val="28"/>
          <w:szCs w:val="28"/>
          <w:lang w:val="kk-KZ"/>
        </w:rPr>
        <w:t>Баланың ауыз қуысын тексеріңіз.</w:t>
      </w:r>
    </w:p>
    <w:p w14:paraId="550ADB31" w14:textId="77777777" w:rsidR="00C22130" w:rsidRPr="008732C8" w:rsidRDefault="00C22130" w:rsidP="00C22130">
      <w:pPr>
        <w:pStyle w:val="13513"/>
        <w:rPr>
          <w:rFonts w:ascii="Times New Roman" w:hAnsi="Times New Roman" w:cs="Times New Roman"/>
          <w:sz w:val="28"/>
          <w:szCs w:val="28"/>
          <w:lang w:val="kk-KZ"/>
        </w:rPr>
      </w:pPr>
      <w:r w:rsidRPr="008732C8">
        <w:rPr>
          <w:rFonts w:ascii="Times New Roman" w:hAnsi="Times New Roman" w:cs="Times New Roman"/>
          <w:sz w:val="28"/>
          <w:szCs w:val="28"/>
          <w:lang w:val="kk-KZ"/>
        </w:rPr>
        <w:t>Кішкентай мектеп жасына дейінгі балаға жылы су беріңіз, ересек баланың аузын антисептикпен шайыңыз.</w:t>
      </w:r>
    </w:p>
    <w:p w14:paraId="1C87D2C6" w14:textId="77777777" w:rsidR="00C22130" w:rsidRPr="008732C8" w:rsidRDefault="00C22130" w:rsidP="00C22130">
      <w:pPr>
        <w:pStyle w:val="13513"/>
        <w:rPr>
          <w:rFonts w:ascii="Times New Roman" w:hAnsi="Times New Roman" w:cs="Times New Roman"/>
          <w:sz w:val="28"/>
          <w:szCs w:val="28"/>
          <w:lang w:val="kk-KZ"/>
        </w:rPr>
      </w:pPr>
      <w:r w:rsidRPr="008732C8">
        <w:rPr>
          <w:rFonts w:ascii="Times New Roman" w:hAnsi="Times New Roman" w:cs="Times New Roman"/>
          <w:sz w:val="28"/>
          <w:szCs w:val="28"/>
          <w:lang w:val="kk-KZ"/>
        </w:rPr>
        <w:t>Егер қатты қан кету болса, жедел жәрдем шақырыңыз. Жедел жәрдем келгенге дейін жараға стерильді майлық басыңыз.</w:t>
      </w:r>
    </w:p>
    <w:p w14:paraId="21ADC5F5" w14:textId="77777777" w:rsidR="00C22130" w:rsidRPr="008732C8" w:rsidRDefault="00C22130" w:rsidP="00C22130">
      <w:pPr>
        <w:pStyle w:val="133113"/>
        <w:rPr>
          <w:rFonts w:ascii="Times New Roman" w:hAnsi="Times New Roman" w:cs="Times New Roman"/>
          <w:sz w:val="28"/>
          <w:szCs w:val="28"/>
          <w:lang w:val="kk-KZ"/>
        </w:rPr>
      </w:pPr>
      <w:r w:rsidRPr="008732C8">
        <w:rPr>
          <w:rFonts w:ascii="Times New Roman" w:hAnsi="Times New Roman" w:cs="Times New Roman"/>
          <w:sz w:val="28"/>
          <w:szCs w:val="28"/>
          <w:lang w:val="kk-KZ"/>
        </w:rPr>
        <w:t>Егер баланы 1-дәрежелі үсік шалса</w:t>
      </w:r>
    </w:p>
    <w:p w14:paraId="228FFB2F" w14:textId="77777777" w:rsidR="00C22130" w:rsidRPr="008732C8" w:rsidRDefault="00C22130" w:rsidP="00C22130">
      <w:pPr>
        <w:pStyle w:val="133113"/>
        <w:rPr>
          <w:rFonts w:ascii="Times New Roman" w:hAnsi="Times New Roman" w:cs="Times New Roman"/>
          <w:sz w:val="28"/>
          <w:szCs w:val="28"/>
          <w:lang w:val="kk-KZ"/>
        </w:rPr>
      </w:pPr>
    </w:p>
    <w:p w14:paraId="08A3EFE0" w14:textId="39CAB486" w:rsidR="00C22130" w:rsidRPr="008732C8" w:rsidRDefault="00C22130" w:rsidP="00C22130">
      <w:pPr>
        <w:pStyle w:val="13513"/>
        <w:rPr>
          <w:rFonts w:ascii="Times New Roman" w:hAnsi="Times New Roman" w:cs="Times New Roman"/>
          <w:sz w:val="28"/>
          <w:szCs w:val="28"/>
          <w:lang w:val="kk-KZ"/>
        </w:rPr>
      </w:pPr>
      <w:r w:rsidRPr="008732C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5168" behindDoc="1" locked="0" layoutInCell="1" allowOverlap="1" wp14:anchorId="7A07A25A" wp14:editId="63D33CA7">
            <wp:simplePos x="0" y="0"/>
            <wp:positionH relativeFrom="column">
              <wp:posOffset>1112520</wp:posOffset>
            </wp:positionH>
            <wp:positionV relativeFrom="paragraph">
              <wp:posOffset>59690</wp:posOffset>
            </wp:positionV>
            <wp:extent cx="1627505" cy="1192530"/>
            <wp:effectExtent l="0" t="0" r="0" b="7620"/>
            <wp:wrapTight wrapText="bothSides">
              <wp:wrapPolygon edited="0">
                <wp:start x="0" y="0"/>
                <wp:lineTo x="0" y="21393"/>
                <wp:lineTo x="21238" y="21393"/>
                <wp:lineTo x="21238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505" cy="1192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32C8">
        <w:rPr>
          <w:rFonts w:ascii="Times New Roman" w:hAnsi="Times New Roman" w:cs="Times New Roman"/>
          <w:sz w:val="28"/>
          <w:szCs w:val="28"/>
          <w:lang w:val="kk-KZ"/>
        </w:rPr>
        <w:t>Баланы жақын маңдағы жылы үй-жайға апарыңыз.</w:t>
      </w:r>
    </w:p>
    <w:p w14:paraId="143627E3" w14:textId="77777777" w:rsidR="00C22130" w:rsidRPr="008732C8" w:rsidRDefault="00C22130" w:rsidP="00C22130">
      <w:pPr>
        <w:pStyle w:val="13513"/>
        <w:rPr>
          <w:rFonts w:ascii="Times New Roman" w:hAnsi="Times New Roman" w:cs="Times New Roman"/>
          <w:sz w:val="28"/>
          <w:szCs w:val="28"/>
          <w:lang w:val="kk-KZ"/>
        </w:rPr>
      </w:pPr>
      <w:r w:rsidRPr="008732C8">
        <w:rPr>
          <w:rFonts w:ascii="Times New Roman" w:hAnsi="Times New Roman" w:cs="Times New Roman"/>
          <w:sz w:val="28"/>
          <w:szCs w:val="28"/>
          <w:lang w:val="kk-KZ"/>
        </w:rPr>
        <w:t>Қатқан аяқ киім, шұлық, қолғабын шешіңіз.</w:t>
      </w:r>
    </w:p>
    <w:p w14:paraId="7CA4FC30" w14:textId="77777777" w:rsidR="00C22130" w:rsidRPr="008732C8" w:rsidRDefault="00C22130" w:rsidP="00C22130">
      <w:pPr>
        <w:pStyle w:val="13513"/>
        <w:rPr>
          <w:rFonts w:ascii="Times New Roman" w:hAnsi="Times New Roman" w:cs="Times New Roman"/>
          <w:sz w:val="28"/>
          <w:szCs w:val="28"/>
          <w:lang w:val="kk-KZ"/>
        </w:rPr>
      </w:pPr>
      <w:r w:rsidRPr="008732C8">
        <w:rPr>
          <w:rFonts w:ascii="Times New Roman" w:hAnsi="Times New Roman" w:cs="Times New Roman"/>
          <w:sz w:val="28"/>
          <w:szCs w:val="28"/>
          <w:lang w:val="kk-KZ"/>
        </w:rPr>
        <w:t>Терінің салқындаған жерін деммен жылытыңыз немесе қызарғанша қолмен уқалаңыз.</w:t>
      </w:r>
    </w:p>
    <w:p w14:paraId="606BBDA3" w14:textId="77777777" w:rsidR="00C22130" w:rsidRPr="008732C8" w:rsidRDefault="00C22130" w:rsidP="00C22130">
      <w:pPr>
        <w:pStyle w:val="13513"/>
        <w:rPr>
          <w:rFonts w:ascii="Times New Roman" w:hAnsi="Times New Roman" w:cs="Times New Roman"/>
          <w:sz w:val="28"/>
          <w:szCs w:val="28"/>
          <w:lang w:val="kk-KZ"/>
        </w:rPr>
      </w:pPr>
      <w:r w:rsidRPr="008732C8">
        <w:rPr>
          <w:rFonts w:ascii="Times New Roman" w:hAnsi="Times New Roman" w:cs="Times New Roman"/>
          <w:sz w:val="28"/>
          <w:szCs w:val="28"/>
          <w:lang w:val="kk-KZ"/>
        </w:rPr>
        <w:t>Мақта-дәке таңғышпен байлаңыз.</w:t>
      </w:r>
    </w:p>
    <w:p w14:paraId="20570E54" w14:textId="77777777" w:rsidR="00C22130" w:rsidRPr="008732C8" w:rsidRDefault="00C22130" w:rsidP="00C22130">
      <w:pPr>
        <w:pStyle w:val="133113"/>
        <w:rPr>
          <w:rFonts w:ascii="Times New Roman" w:hAnsi="Times New Roman" w:cs="Times New Roman"/>
          <w:sz w:val="28"/>
          <w:szCs w:val="28"/>
          <w:lang w:val="kk-KZ"/>
        </w:rPr>
      </w:pPr>
    </w:p>
    <w:p w14:paraId="46CD6683" w14:textId="77777777" w:rsidR="00C22130" w:rsidRPr="008732C8" w:rsidRDefault="00C22130" w:rsidP="00C22130">
      <w:pPr>
        <w:pStyle w:val="133113"/>
        <w:rPr>
          <w:rFonts w:ascii="Times New Roman" w:hAnsi="Times New Roman" w:cs="Times New Roman"/>
          <w:sz w:val="28"/>
          <w:szCs w:val="28"/>
          <w:lang w:val="kk-KZ"/>
        </w:rPr>
      </w:pPr>
      <w:r w:rsidRPr="008732C8">
        <w:rPr>
          <w:rFonts w:ascii="Times New Roman" w:hAnsi="Times New Roman" w:cs="Times New Roman"/>
          <w:sz w:val="28"/>
          <w:szCs w:val="28"/>
          <w:lang w:val="kk-KZ"/>
        </w:rPr>
        <w:t>Егер баланы 2–4-дәрежелі үсік шалса</w:t>
      </w:r>
    </w:p>
    <w:p w14:paraId="50E279B1" w14:textId="77777777" w:rsidR="00C22130" w:rsidRPr="008732C8" w:rsidRDefault="00C22130" w:rsidP="00C22130">
      <w:pPr>
        <w:pStyle w:val="13513"/>
        <w:rPr>
          <w:rFonts w:ascii="Times New Roman" w:hAnsi="Times New Roman" w:cs="Times New Roman"/>
          <w:sz w:val="28"/>
          <w:szCs w:val="28"/>
          <w:lang w:val="kk-KZ"/>
        </w:rPr>
      </w:pPr>
    </w:p>
    <w:p w14:paraId="1B636DCB" w14:textId="71DBB312" w:rsidR="00C22130" w:rsidRPr="008732C8" w:rsidRDefault="00C22130" w:rsidP="00C22130">
      <w:pPr>
        <w:pStyle w:val="13513"/>
        <w:rPr>
          <w:rFonts w:ascii="Times New Roman" w:hAnsi="Times New Roman" w:cs="Times New Roman"/>
          <w:sz w:val="28"/>
          <w:szCs w:val="28"/>
          <w:lang w:val="kk-KZ"/>
        </w:rPr>
      </w:pPr>
      <w:r w:rsidRPr="008732C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6192" behindDoc="1" locked="0" layoutInCell="1" allowOverlap="1" wp14:anchorId="11EC442B" wp14:editId="3171B28E">
            <wp:simplePos x="0" y="0"/>
            <wp:positionH relativeFrom="column">
              <wp:posOffset>1129665</wp:posOffset>
            </wp:positionH>
            <wp:positionV relativeFrom="paragraph">
              <wp:posOffset>27940</wp:posOffset>
            </wp:positionV>
            <wp:extent cx="1817370" cy="1597660"/>
            <wp:effectExtent l="0" t="0" r="0" b="2540"/>
            <wp:wrapTight wrapText="bothSides">
              <wp:wrapPolygon edited="0">
                <wp:start x="0" y="0"/>
                <wp:lineTo x="0" y="21377"/>
                <wp:lineTo x="21283" y="21377"/>
                <wp:lineTo x="21283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370" cy="1597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32C8">
        <w:rPr>
          <w:rFonts w:ascii="Times New Roman" w:hAnsi="Times New Roman" w:cs="Times New Roman"/>
          <w:sz w:val="28"/>
          <w:szCs w:val="28"/>
          <w:lang w:val="kk-KZ"/>
        </w:rPr>
        <w:t>Баланы жақын маңдағы жылы үй-жайға апарыңыз.</w:t>
      </w:r>
    </w:p>
    <w:p w14:paraId="5077CD33" w14:textId="77777777" w:rsidR="00C22130" w:rsidRPr="008732C8" w:rsidRDefault="00C22130" w:rsidP="00C22130">
      <w:pPr>
        <w:pStyle w:val="13513"/>
        <w:rPr>
          <w:rFonts w:ascii="Times New Roman" w:hAnsi="Times New Roman" w:cs="Times New Roman"/>
          <w:sz w:val="28"/>
          <w:szCs w:val="28"/>
          <w:lang w:val="kk-KZ"/>
        </w:rPr>
      </w:pPr>
      <w:r w:rsidRPr="008732C8">
        <w:rPr>
          <w:rFonts w:ascii="Times New Roman" w:hAnsi="Times New Roman" w:cs="Times New Roman"/>
          <w:sz w:val="28"/>
          <w:szCs w:val="28"/>
          <w:lang w:val="kk-KZ"/>
        </w:rPr>
        <w:t>Қатқан аяқ киім, шұлық, қолғабын шешіңіз.</w:t>
      </w:r>
    </w:p>
    <w:p w14:paraId="1F08102C" w14:textId="77777777" w:rsidR="00C22130" w:rsidRPr="008732C8" w:rsidRDefault="00C22130" w:rsidP="00C22130">
      <w:pPr>
        <w:pStyle w:val="13513"/>
        <w:rPr>
          <w:rFonts w:ascii="Times New Roman" w:hAnsi="Times New Roman" w:cs="Times New Roman"/>
          <w:sz w:val="28"/>
          <w:szCs w:val="28"/>
          <w:lang w:val="kk-KZ"/>
        </w:rPr>
      </w:pPr>
      <w:r w:rsidRPr="008732C8">
        <w:rPr>
          <w:rFonts w:ascii="Times New Roman" w:hAnsi="Times New Roman" w:cs="Times New Roman"/>
          <w:sz w:val="28"/>
          <w:szCs w:val="28"/>
          <w:lang w:val="kk-KZ"/>
        </w:rPr>
        <w:t>Жедел жәрдем шақырыңыз.</w:t>
      </w:r>
    </w:p>
    <w:p w14:paraId="13611804" w14:textId="77777777" w:rsidR="00C22130" w:rsidRPr="008732C8" w:rsidRDefault="00C22130" w:rsidP="00C22130">
      <w:pPr>
        <w:pStyle w:val="13513"/>
        <w:rPr>
          <w:rFonts w:ascii="Times New Roman" w:hAnsi="Times New Roman" w:cs="Times New Roman"/>
          <w:sz w:val="28"/>
          <w:szCs w:val="28"/>
          <w:lang w:val="kk-KZ"/>
        </w:rPr>
      </w:pPr>
      <w:r w:rsidRPr="008732C8">
        <w:rPr>
          <w:rFonts w:ascii="Times New Roman" w:hAnsi="Times New Roman" w:cs="Times New Roman"/>
          <w:sz w:val="28"/>
          <w:szCs w:val="28"/>
          <w:lang w:val="kk-KZ"/>
        </w:rPr>
        <w:t>Жылу оқшаулағыш таңғышпен байлаңыз: дәке қабаты, қалың мақта қабаты, дәкенің тағы бір қабаты, үстіне клеенка немесе резеңкеленген мата.</w:t>
      </w:r>
    </w:p>
    <w:p w14:paraId="0EE3157E" w14:textId="77777777" w:rsidR="00C22130" w:rsidRPr="008732C8" w:rsidRDefault="00C22130" w:rsidP="00C22130">
      <w:pPr>
        <w:pStyle w:val="13513"/>
        <w:rPr>
          <w:rFonts w:ascii="Times New Roman" w:hAnsi="Times New Roman" w:cs="Times New Roman"/>
          <w:sz w:val="28"/>
          <w:szCs w:val="28"/>
          <w:lang w:val="kk-KZ"/>
        </w:rPr>
      </w:pPr>
      <w:r w:rsidRPr="008732C8">
        <w:rPr>
          <w:rFonts w:ascii="Times New Roman" w:hAnsi="Times New Roman" w:cs="Times New Roman"/>
          <w:sz w:val="28"/>
          <w:szCs w:val="28"/>
          <w:lang w:val="kk-KZ"/>
        </w:rPr>
        <w:lastRenderedPageBreak/>
        <w:t>Зақымданған аяқ-қолды тақтайша немесе картонмен табандатып бекітіңіз, оны таңғыш үстінен байлаңыз.</w:t>
      </w:r>
    </w:p>
    <w:p w14:paraId="38BC338D" w14:textId="77777777" w:rsidR="00C22130" w:rsidRPr="008732C8" w:rsidRDefault="00C22130" w:rsidP="00C22130">
      <w:pPr>
        <w:pStyle w:val="13513"/>
        <w:rPr>
          <w:rFonts w:ascii="Times New Roman" w:hAnsi="Times New Roman" w:cs="Times New Roman"/>
          <w:sz w:val="28"/>
          <w:szCs w:val="28"/>
          <w:lang w:val="kk-KZ"/>
        </w:rPr>
      </w:pPr>
      <w:r w:rsidRPr="008732C8">
        <w:rPr>
          <w:rFonts w:ascii="Times New Roman" w:hAnsi="Times New Roman" w:cs="Times New Roman"/>
          <w:sz w:val="28"/>
          <w:szCs w:val="28"/>
          <w:lang w:val="kk-KZ"/>
        </w:rPr>
        <w:t>Балаңызға ыстық сусын, ауырсынуды басатын дәрі беріңіз: ибупрофен, сироп, 100 мг/5 мл 0,5 мл килограмм салмаққа, бірақ 15 мл-ден көп емес немесе парацетамол, суспензия, 120 мг/5 мл 1 жастан 3 жасқа дейін – 5 мл; 3 жастан 6 жасқа дейін – 10 мл.</w:t>
      </w:r>
    </w:p>
    <w:p w14:paraId="27128B94" w14:textId="77777777" w:rsidR="00C22130" w:rsidRPr="008732C8" w:rsidRDefault="00C22130" w:rsidP="00C22130">
      <w:pPr>
        <w:pStyle w:val="133113"/>
        <w:rPr>
          <w:rFonts w:ascii="Times New Roman" w:hAnsi="Times New Roman" w:cs="Times New Roman"/>
          <w:sz w:val="28"/>
          <w:szCs w:val="28"/>
          <w:lang w:val="kk-KZ"/>
        </w:rPr>
      </w:pPr>
      <w:r w:rsidRPr="008732C8">
        <w:rPr>
          <w:rFonts w:ascii="Times New Roman" w:hAnsi="Times New Roman" w:cs="Times New Roman"/>
          <w:sz w:val="28"/>
          <w:szCs w:val="28"/>
          <w:lang w:val="kk-KZ"/>
        </w:rPr>
        <w:t>Егер бала қатты салқындаса</w:t>
      </w:r>
    </w:p>
    <w:p w14:paraId="0D818110" w14:textId="45945ED5" w:rsidR="00C22130" w:rsidRPr="008732C8" w:rsidRDefault="00C22130" w:rsidP="00C22130">
      <w:pPr>
        <w:pStyle w:val="133113"/>
        <w:rPr>
          <w:rFonts w:ascii="Times New Roman" w:hAnsi="Times New Roman" w:cs="Times New Roman"/>
          <w:sz w:val="28"/>
          <w:szCs w:val="28"/>
          <w:lang w:val="kk-KZ"/>
        </w:rPr>
      </w:pPr>
      <w:r w:rsidRPr="008732C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1" locked="0" layoutInCell="1" allowOverlap="1" wp14:anchorId="2FFFE7A2" wp14:editId="149F7D3E">
            <wp:simplePos x="0" y="0"/>
            <wp:positionH relativeFrom="column">
              <wp:posOffset>1057910</wp:posOffset>
            </wp:positionH>
            <wp:positionV relativeFrom="paragraph">
              <wp:posOffset>307975</wp:posOffset>
            </wp:positionV>
            <wp:extent cx="1889125" cy="1104900"/>
            <wp:effectExtent l="0" t="0" r="0" b="0"/>
            <wp:wrapTight wrapText="bothSides">
              <wp:wrapPolygon edited="0">
                <wp:start x="0" y="0"/>
                <wp:lineTo x="0" y="21228"/>
                <wp:lineTo x="21346" y="21228"/>
                <wp:lineTo x="21346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125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41038D" w14:textId="77777777" w:rsidR="00C22130" w:rsidRPr="008732C8" w:rsidRDefault="00C22130" w:rsidP="00C22130">
      <w:pPr>
        <w:pStyle w:val="13513"/>
        <w:rPr>
          <w:rFonts w:ascii="Times New Roman" w:hAnsi="Times New Roman" w:cs="Times New Roman"/>
          <w:sz w:val="28"/>
          <w:szCs w:val="28"/>
          <w:lang w:val="kk-KZ"/>
        </w:rPr>
      </w:pPr>
      <w:r w:rsidRPr="008732C8">
        <w:rPr>
          <w:rFonts w:ascii="Times New Roman" w:hAnsi="Times New Roman" w:cs="Times New Roman"/>
          <w:sz w:val="28"/>
          <w:szCs w:val="28"/>
          <w:lang w:val="kk-KZ"/>
        </w:rPr>
        <w:t>Баланы жақын маңдағы жылы үй-жайға апарыңыз.</w:t>
      </w:r>
    </w:p>
    <w:p w14:paraId="25320FAA" w14:textId="77777777" w:rsidR="00C22130" w:rsidRPr="008732C8" w:rsidRDefault="00C22130" w:rsidP="00C22130">
      <w:pPr>
        <w:pStyle w:val="13513"/>
        <w:rPr>
          <w:rFonts w:ascii="Times New Roman" w:hAnsi="Times New Roman" w:cs="Times New Roman"/>
          <w:sz w:val="28"/>
          <w:szCs w:val="28"/>
          <w:lang w:val="kk-KZ"/>
        </w:rPr>
      </w:pPr>
      <w:r w:rsidRPr="008732C8">
        <w:rPr>
          <w:rFonts w:ascii="Times New Roman" w:hAnsi="Times New Roman" w:cs="Times New Roman"/>
          <w:sz w:val="28"/>
          <w:szCs w:val="28"/>
          <w:lang w:val="kk-KZ"/>
        </w:rPr>
        <w:t>Ылғал киімін шешіп, құрғақ киім кигізіңіз.</w:t>
      </w:r>
    </w:p>
    <w:p w14:paraId="0C8FC5A0" w14:textId="77777777" w:rsidR="00C22130" w:rsidRPr="008732C8" w:rsidRDefault="00C22130" w:rsidP="00C22130">
      <w:pPr>
        <w:pStyle w:val="13513"/>
        <w:rPr>
          <w:rFonts w:ascii="Times New Roman" w:hAnsi="Times New Roman" w:cs="Times New Roman"/>
          <w:sz w:val="28"/>
          <w:szCs w:val="28"/>
          <w:lang w:val="kk-KZ"/>
        </w:rPr>
      </w:pPr>
      <w:r w:rsidRPr="008732C8">
        <w:rPr>
          <w:rFonts w:ascii="Times New Roman" w:hAnsi="Times New Roman" w:cs="Times New Roman"/>
          <w:sz w:val="28"/>
          <w:szCs w:val="28"/>
          <w:lang w:val="kk-KZ"/>
        </w:rPr>
        <w:t>Дәрігерді шақырыңыз.</w:t>
      </w:r>
    </w:p>
    <w:p w14:paraId="029D4EF0" w14:textId="77777777" w:rsidR="00C22130" w:rsidRPr="008732C8" w:rsidRDefault="00C22130" w:rsidP="00C22130">
      <w:pPr>
        <w:pStyle w:val="13513"/>
        <w:rPr>
          <w:rFonts w:ascii="Times New Roman" w:hAnsi="Times New Roman" w:cs="Times New Roman"/>
          <w:sz w:val="28"/>
          <w:szCs w:val="28"/>
          <w:lang w:val="kk-KZ"/>
        </w:rPr>
      </w:pPr>
      <w:r w:rsidRPr="008732C8">
        <w:rPr>
          <w:rFonts w:ascii="Times New Roman" w:hAnsi="Times New Roman" w:cs="Times New Roman"/>
          <w:sz w:val="28"/>
          <w:szCs w:val="28"/>
          <w:lang w:val="kk-KZ"/>
        </w:rPr>
        <w:t>Жылы көрпемен ораңыз.</w:t>
      </w:r>
    </w:p>
    <w:p w14:paraId="67EA0F6C" w14:textId="77777777" w:rsidR="00C22130" w:rsidRPr="008732C8" w:rsidRDefault="00C22130" w:rsidP="00C22130">
      <w:pPr>
        <w:pStyle w:val="13513"/>
        <w:rPr>
          <w:rFonts w:ascii="Times New Roman" w:hAnsi="Times New Roman" w:cs="Times New Roman"/>
          <w:sz w:val="28"/>
          <w:szCs w:val="28"/>
          <w:lang w:val="kk-KZ"/>
        </w:rPr>
      </w:pPr>
      <w:r w:rsidRPr="008732C8">
        <w:rPr>
          <w:rFonts w:ascii="Times New Roman" w:hAnsi="Times New Roman" w:cs="Times New Roman"/>
          <w:sz w:val="28"/>
          <w:szCs w:val="28"/>
          <w:lang w:val="kk-KZ"/>
        </w:rPr>
        <w:t>Ыстық сусын беріңіз.</w:t>
      </w:r>
    </w:p>
    <w:p w14:paraId="195E91F5" w14:textId="77777777" w:rsidR="00C22130" w:rsidRPr="008732C8" w:rsidRDefault="00C22130" w:rsidP="00C22130">
      <w:pPr>
        <w:pStyle w:val="13513"/>
        <w:rPr>
          <w:rFonts w:ascii="Times New Roman" w:hAnsi="Times New Roman" w:cs="Times New Roman"/>
          <w:sz w:val="28"/>
          <w:szCs w:val="28"/>
          <w:lang w:val="kk-KZ"/>
        </w:rPr>
      </w:pPr>
      <w:r w:rsidRPr="008732C8">
        <w:rPr>
          <w:rFonts w:ascii="Times New Roman" w:hAnsi="Times New Roman" w:cs="Times New Roman"/>
          <w:sz w:val="28"/>
          <w:szCs w:val="28"/>
          <w:lang w:val="kk-KZ"/>
        </w:rPr>
        <w:t>Мұрын, құлақ, аяқ-қолды тексеріңіз. Үсік белгілерін анықтағаннан кейін, 2-бетте көрсетілген ережеге сәйкес әрекет етіңіз.</w:t>
      </w:r>
    </w:p>
    <w:p w14:paraId="5C1227D0" w14:textId="77777777" w:rsidR="00C22130" w:rsidRPr="008732C8" w:rsidRDefault="00C22130" w:rsidP="00C22130">
      <w:pPr>
        <w:pStyle w:val="13513"/>
        <w:rPr>
          <w:rFonts w:ascii="Times New Roman" w:hAnsi="Times New Roman" w:cs="Times New Roman"/>
          <w:sz w:val="28"/>
          <w:szCs w:val="28"/>
          <w:lang w:val="kk-KZ"/>
        </w:rPr>
      </w:pPr>
      <w:r w:rsidRPr="008732C8">
        <w:rPr>
          <w:rFonts w:ascii="Times New Roman" w:hAnsi="Times New Roman" w:cs="Times New Roman"/>
          <w:sz w:val="28"/>
          <w:szCs w:val="28"/>
          <w:lang w:val="kk-KZ"/>
        </w:rPr>
        <w:t>Егер баланың тыныс алуы мен импульсі байқалмаса, жүрек-өкпе реанимациясын бастаңыз.</w:t>
      </w:r>
    </w:p>
    <w:p w14:paraId="3F8E3F2A" w14:textId="77777777" w:rsidR="00C22130" w:rsidRPr="008732C8" w:rsidRDefault="00C22130" w:rsidP="00C22130">
      <w:pPr>
        <w:pStyle w:val="133113"/>
        <w:rPr>
          <w:rFonts w:ascii="Times New Roman" w:hAnsi="Times New Roman" w:cs="Times New Roman"/>
          <w:sz w:val="28"/>
          <w:szCs w:val="28"/>
          <w:lang w:val="kk-KZ"/>
        </w:rPr>
      </w:pPr>
      <w:r w:rsidRPr="008732C8">
        <w:rPr>
          <w:rFonts w:ascii="Times New Roman" w:hAnsi="Times New Roman" w:cs="Times New Roman"/>
          <w:sz w:val="28"/>
          <w:szCs w:val="28"/>
          <w:lang w:val="kk-KZ"/>
        </w:rPr>
        <w:t>Егер баланың басына мұз немесе мұз бөлігі түссе</w:t>
      </w:r>
    </w:p>
    <w:p w14:paraId="4F19F79D" w14:textId="77777777" w:rsidR="00C22130" w:rsidRPr="008732C8" w:rsidRDefault="00C22130" w:rsidP="00C22130">
      <w:pPr>
        <w:pStyle w:val="133113"/>
        <w:rPr>
          <w:rFonts w:ascii="Times New Roman" w:hAnsi="Times New Roman" w:cs="Times New Roman"/>
          <w:sz w:val="28"/>
          <w:szCs w:val="28"/>
          <w:lang w:val="kk-KZ"/>
        </w:rPr>
      </w:pPr>
    </w:p>
    <w:p w14:paraId="323D1535" w14:textId="57E21077" w:rsidR="00C22130" w:rsidRPr="008732C8" w:rsidRDefault="00C22130" w:rsidP="00C22130">
      <w:pPr>
        <w:pStyle w:val="13513"/>
        <w:rPr>
          <w:rStyle w:val="137"/>
          <w:rFonts w:ascii="Times New Roman" w:hAnsi="Times New Roman" w:cs="Times New Roman"/>
          <w:sz w:val="28"/>
          <w:szCs w:val="28"/>
          <w:lang w:val="kk-KZ"/>
        </w:rPr>
      </w:pPr>
      <w:r w:rsidRPr="008732C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07660CAB" wp14:editId="65C529D0">
            <wp:simplePos x="0" y="0"/>
            <wp:positionH relativeFrom="column">
              <wp:posOffset>1185545</wp:posOffset>
            </wp:positionH>
            <wp:positionV relativeFrom="paragraph">
              <wp:posOffset>8255</wp:posOffset>
            </wp:positionV>
            <wp:extent cx="1819910" cy="962025"/>
            <wp:effectExtent l="0" t="0" r="8890" b="9525"/>
            <wp:wrapTight wrapText="bothSides">
              <wp:wrapPolygon edited="0">
                <wp:start x="0" y="0"/>
                <wp:lineTo x="0" y="21386"/>
                <wp:lineTo x="21479" y="21386"/>
                <wp:lineTo x="21479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91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32C8">
        <w:rPr>
          <w:rStyle w:val="137"/>
          <w:rFonts w:ascii="Times New Roman" w:hAnsi="Times New Roman" w:cs="Times New Roman"/>
          <w:sz w:val="28"/>
          <w:szCs w:val="28"/>
          <w:lang w:val="kk-KZ"/>
        </w:rPr>
        <w:t>Бала есін білетін болса</w:t>
      </w:r>
    </w:p>
    <w:p w14:paraId="6C635D8E" w14:textId="77777777" w:rsidR="00C22130" w:rsidRPr="008732C8" w:rsidRDefault="00C22130" w:rsidP="00C22130">
      <w:pPr>
        <w:pStyle w:val="13513"/>
        <w:rPr>
          <w:rFonts w:ascii="Times New Roman" w:hAnsi="Times New Roman" w:cs="Times New Roman"/>
          <w:sz w:val="28"/>
          <w:szCs w:val="28"/>
          <w:lang w:val="kk-KZ"/>
        </w:rPr>
      </w:pPr>
      <w:r w:rsidRPr="008732C8">
        <w:rPr>
          <w:rFonts w:ascii="Times New Roman" w:hAnsi="Times New Roman" w:cs="Times New Roman"/>
          <w:sz w:val="28"/>
          <w:szCs w:val="28"/>
          <w:lang w:val="kk-KZ"/>
        </w:rPr>
        <w:t>Баланы үй-жайға апарыңыз, жатқызыңыз.</w:t>
      </w:r>
    </w:p>
    <w:p w14:paraId="3B08FF7B" w14:textId="77777777" w:rsidR="00C22130" w:rsidRPr="008732C8" w:rsidRDefault="00C22130" w:rsidP="00C22130">
      <w:pPr>
        <w:pStyle w:val="13513"/>
        <w:rPr>
          <w:rFonts w:ascii="Times New Roman" w:hAnsi="Times New Roman" w:cs="Times New Roman"/>
          <w:sz w:val="28"/>
          <w:szCs w:val="28"/>
          <w:lang w:val="kk-KZ"/>
        </w:rPr>
      </w:pPr>
      <w:r w:rsidRPr="008732C8">
        <w:rPr>
          <w:rFonts w:ascii="Times New Roman" w:hAnsi="Times New Roman" w:cs="Times New Roman"/>
          <w:sz w:val="28"/>
          <w:szCs w:val="28"/>
          <w:lang w:val="kk-KZ"/>
        </w:rPr>
        <w:t>Жедел жәрдем шақырыңыз.</w:t>
      </w:r>
    </w:p>
    <w:p w14:paraId="633DE4ED" w14:textId="77777777" w:rsidR="00C22130" w:rsidRPr="008732C8" w:rsidRDefault="00C22130" w:rsidP="00C22130">
      <w:pPr>
        <w:pStyle w:val="13513"/>
        <w:rPr>
          <w:rFonts w:ascii="Times New Roman" w:hAnsi="Times New Roman" w:cs="Times New Roman"/>
          <w:sz w:val="28"/>
          <w:szCs w:val="28"/>
          <w:lang w:val="kk-KZ"/>
        </w:rPr>
      </w:pPr>
      <w:r w:rsidRPr="008732C8">
        <w:rPr>
          <w:rFonts w:ascii="Times New Roman" w:hAnsi="Times New Roman" w:cs="Times New Roman"/>
          <w:sz w:val="28"/>
          <w:szCs w:val="28"/>
          <w:lang w:val="kk-KZ"/>
        </w:rPr>
        <w:t>Зақымдану сипатын бағалаңыз.</w:t>
      </w:r>
    </w:p>
    <w:p w14:paraId="588450BB" w14:textId="77777777" w:rsidR="00C22130" w:rsidRPr="008732C8" w:rsidRDefault="00C22130" w:rsidP="00C22130">
      <w:pPr>
        <w:pStyle w:val="13513"/>
        <w:rPr>
          <w:rFonts w:ascii="Times New Roman" w:hAnsi="Times New Roman" w:cs="Times New Roman"/>
          <w:sz w:val="28"/>
          <w:szCs w:val="28"/>
          <w:lang w:val="kk-KZ"/>
        </w:rPr>
      </w:pPr>
      <w:r w:rsidRPr="008732C8">
        <w:rPr>
          <w:rFonts w:ascii="Times New Roman" w:hAnsi="Times New Roman" w:cs="Times New Roman"/>
          <w:sz w:val="28"/>
          <w:szCs w:val="28"/>
          <w:lang w:val="kk-KZ"/>
        </w:rPr>
        <w:t>Жараны антисептикпен өңдеңіз.</w:t>
      </w:r>
    </w:p>
    <w:p w14:paraId="671A00B4" w14:textId="77777777" w:rsidR="00C22130" w:rsidRPr="008732C8" w:rsidRDefault="00C22130" w:rsidP="00C22130">
      <w:pPr>
        <w:pStyle w:val="13513"/>
        <w:rPr>
          <w:rFonts w:ascii="Times New Roman" w:hAnsi="Times New Roman" w:cs="Times New Roman"/>
          <w:sz w:val="28"/>
          <w:szCs w:val="28"/>
          <w:lang w:val="kk-KZ"/>
        </w:rPr>
      </w:pPr>
      <w:r w:rsidRPr="008732C8">
        <w:rPr>
          <w:rFonts w:ascii="Times New Roman" w:hAnsi="Times New Roman" w:cs="Times New Roman"/>
          <w:sz w:val="28"/>
          <w:szCs w:val="28"/>
          <w:lang w:val="kk-KZ"/>
        </w:rPr>
        <w:t>Таңғышпен байлаңыз.</w:t>
      </w:r>
    </w:p>
    <w:p w14:paraId="6B99F35F" w14:textId="77777777" w:rsidR="00C22130" w:rsidRPr="008732C8" w:rsidRDefault="00C22130" w:rsidP="00C22130">
      <w:pPr>
        <w:pStyle w:val="13513"/>
        <w:rPr>
          <w:rStyle w:val="137"/>
          <w:rFonts w:ascii="Times New Roman" w:hAnsi="Times New Roman" w:cs="Times New Roman"/>
          <w:sz w:val="28"/>
          <w:szCs w:val="28"/>
          <w:lang w:val="kk-KZ"/>
        </w:rPr>
      </w:pPr>
      <w:r w:rsidRPr="008732C8">
        <w:rPr>
          <w:rStyle w:val="137"/>
          <w:rFonts w:ascii="Times New Roman" w:hAnsi="Times New Roman" w:cs="Times New Roman"/>
          <w:sz w:val="28"/>
          <w:szCs w:val="28"/>
          <w:lang w:val="kk-KZ"/>
        </w:rPr>
        <w:t>Бала есінен танып қалса</w:t>
      </w:r>
    </w:p>
    <w:p w14:paraId="0C1A78A1" w14:textId="77777777" w:rsidR="00C22130" w:rsidRPr="008732C8" w:rsidRDefault="00C22130" w:rsidP="00C22130">
      <w:pPr>
        <w:pStyle w:val="13513"/>
        <w:rPr>
          <w:rFonts w:ascii="Times New Roman" w:hAnsi="Times New Roman" w:cs="Times New Roman"/>
          <w:sz w:val="28"/>
          <w:szCs w:val="28"/>
          <w:lang w:val="kk-KZ"/>
        </w:rPr>
      </w:pPr>
      <w:r w:rsidRPr="008732C8">
        <w:rPr>
          <w:rFonts w:ascii="Times New Roman" w:hAnsi="Times New Roman" w:cs="Times New Roman"/>
          <w:sz w:val="28"/>
          <w:szCs w:val="28"/>
          <w:lang w:val="kk-KZ"/>
        </w:rPr>
        <w:t>Жедел жәрдем шақырыңыз.</w:t>
      </w:r>
    </w:p>
    <w:p w14:paraId="6E92685D" w14:textId="77777777" w:rsidR="00C22130" w:rsidRPr="008732C8" w:rsidRDefault="00C22130" w:rsidP="00C22130">
      <w:pPr>
        <w:pStyle w:val="13513"/>
        <w:rPr>
          <w:rFonts w:ascii="Times New Roman" w:hAnsi="Times New Roman" w:cs="Times New Roman"/>
          <w:sz w:val="28"/>
          <w:szCs w:val="28"/>
          <w:lang w:val="kk-KZ"/>
        </w:rPr>
      </w:pPr>
      <w:r w:rsidRPr="008732C8">
        <w:rPr>
          <w:rFonts w:ascii="Times New Roman" w:hAnsi="Times New Roman" w:cs="Times New Roman"/>
          <w:sz w:val="28"/>
          <w:szCs w:val="28"/>
          <w:lang w:val="kk-KZ"/>
        </w:rPr>
        <w:t>Мойын омыртқасына зақым келтірмеу үшін дәрігер келгенге дейін баланы қозғамаңыз.</w:t>
      </w:r>
    </w:p>
    <w:p w14:paraId="01BABA9D" w14:textId="77777777" w:rsidR="00C22130" w:rsidRPr="008732C8" w:rsidRDefault="00C22130" w:rsidP="00C22130">
      <w:pPr>
        <w:pStyle w:val="13513"/>
        <w:rPr>
          <w:rFonts w:ascii="Times New Roman" w:hAnsi="Times New Roman" w:cs="Times New Roman"/>
          <w:sz w:val="28"/>
          <w:szCs w:val="28"/>
          <w:lang w:val="kk-KZ"/>
        </w:rPr>
      </w:pPr>
      <w:r w:rsidRPr="008732C8">
        <w:rPr>
          <w:rFonts w:ascii="Times New Roman" w:hAnsi="Times New Roman" w:cs="Times New Roman"/>
          <w:sz w:val="28"/>
          <w:szCs w:val="28"/>
          <w:lang w:val="kk-KZ"/>
        </w:rPr>
        <w:t>Баланы көрпемен жауып, оның тынысы мен импульсін бақылаңыз.</w:t>
      </w:r>
    </w:p>
    <w:p w14:paraId="7395D234" w14:textId="77777777" w:rsidR="00C22130" w:rsidRPr="008732C8" w:rsidRDefault="00C22130" w:rsidP="00C22130">
      <w:pPr>
        <w:pStyle w:val="13513"/>
        <w:rPr>
          <w:rFonts w:ascii="Times New Roman" w:hAnsi="Times New Roman" w:cs="Times New Roman"/>
          <w:sz w:val="28"/>
          <w:szCs w:val="28"/>
          <w:lang w:val="kk-KZ"/>
        </w:rPr>
      </w:pPr>
      <w:r w:rsidRPr="008732C8">
        <w:rPr>
          <w:rFonts w:ascii="Times New Roman" w:hAnsi="Times New Roman" w:cs="Times New Roman"/>
          <w:sz w:val="28"/>
          <w:szCs w:val="28"/>
          <w:lang w:val="kk-KZ"/>
        </w:rPr>
        <w:t>Қан кету жағдайында таңғышты пайдаланыңыз.</w:t>
      </w:r>
    </w:p>
    <w:p w14:paraId="55AE056F" w14:textId="77777777" w:rsidR="00C22130" w:rsidRPr="008732C8" w:rsidRDefault="00C22130" w:rsidP="00C22130">
      <w:pPr>
        <w:pStyle w:val="13513"/>
        <w:rPr>
          <w:rFonts w:ascii="Times New Roman" w:hAnsi="Times New Roman" w:cs="Times New Roman"/>
          <w:sz w:val="28"/>
          <w:szCs w:val="28"/>
          <w:lang w:val="kk-KZ"/>
        </w:rPr>
      </w:pPr>
      <w:r w:rsidRPr="008732C8">
        <w:rPr>
          <w:rFonts w:ascii="Times New Roman" w:hAnsi="Times New Roman" w:cs="Times New Roman"/>
          <w:sz w:val="28"/>
          <w:szCs w:val="28"/>
          <w:lang w:val="kk-KZ"/>
        </w:rPr>
        <w:t>Тұншығып қалмас үшін құсу кезінде баланың басын бүйіріне бұрыңыз.</w:t>
      </w:r>
    </w:p>
    <w:p w14:paraId="10135D80" w14:textId="77777777" w:rsidR="00C22130" w:rsidRPr="008732C8" w:rsidRDefault="00C22130" w:rsidP="00C22130">
      <w:pPr>
        <w:pStyle w:val="13513"/>
        <w:rPr>
          <w:rFonts w:ascii="Times New Roman" w:hAnsi="Times New Roman" w:cs="Times New Roman"/>
          <w:sz w:val="28"/>
          <w:szCs w:val="28"/>
          <w:lang w:val="kk-KZ"/>
        </w:rPr>
      </w:pPr>
    </w:p>
    <w:p w14:paraId="51F6B9BC" w14:textId="77777777" w:rsidR="00C22130" w:rsidRPr="008732C8" w:rsidRDefault="00C22130" w:rsidP="00C22130">
      <w:pPr>
        <w:pStyle w:val="133113"/>
        <w:rPr>
          <w:rFonts w:ascii="Times New Roman" w:hAnsi="Times New Roman" w:cs="Times New Roman"/>
          <w:sz w:val="28"/>
          <w:szCs w:val="28"/>
          <w:lang w:val="kk-KZ"/>
        </w:rPr>
      </w:pPr>
      <w:r w:rsidRPr="008732C8">
        <w:rPr>
          <w:rFonts w:ascii="Times New Roman" w:hAnsi="Times New Roman" w:cs="Times New Roman"/>
          <w:sz w:val="28"/>
          <w:szCs w:val="28"/>
          <w:lang w:val="kk-KZ"/>
        </w:rPr>
        <w:lastRenderedPageBreak/>
        <w:t>Егер бала мұзға құласа</w:t>
      </w:r>
    </w:p>
    <w:p w14:paraId="01405105" w14:textId="77777777" w:rsidR="00C22130" w:rsidRPr="008732C8" w:rsidRDefault="00C22130" w:rsidP="00C22130">
      <w:pPr>
        <w:pStyle w:val="133113"/>
        <w:rPr>
          <w:rFonts w:ascii="Times New Roman" w:hAnsi="Times New Roman" w:cs="Times New Roman"/>
          <w:sz w:val="28"/>
          <w:szCs w:val="28"/>
          <w:lang w:val="kk-KZ"/>
        </w:rPr>
      </w:pPr>
    </w:p>
    <w:p w14:paraId="1B70D9A0" w14:textId="4DC08D7B" w:rsidR="00C22130" w:rsidRPr="008732C8" w:rsidRDefault="00C22130" w:rsidP="00C22130">
      <w:pPr>
        <w:pStyle w:val="13513"/>
        <w:rPr>
          <w:rFonts w:ascii="Times New Roman" w:hAnsi="Times New Roman" w:cs="Times New Roman"/>
          <w:sz w:val="28"/>
          <w:szCs w:val="28"/>
          <w:lang w:val="kk-KZ"/>
        </w:rPr>
      </w:pPr>
      <w:r w:rsidRPr="008732C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100B54A" wp14:editId="410DE96B">
            <wp:simplePos x="0" y="0"/>
            <wp:positionH relativeFrom="column">
              <wp:posOffset>923290</wp:posOffset>
            </wp:positionH>
            <wp:positionV relativeFrom="paragraph">
              <wp:posOffset>1270</wp:posOffset>
            </wp:positionV>
            <wp:extent cx="1468120" cy="1009650"/>
            <wp:effectExtent l="0" t="0" r="0" b="0"/>
            <wp:wrapTight wrapText="bothSides">
              <wp:wrapPolygon edited="0">
                <wp:start x="0" y="0"/>
                <wp:lineTo x="0" y="21192"/>
                <wp:lineTo x="21301" y="21192"/>
                <wp:lineTo x="21301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12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32C8">
        <w:rPr>
          <w:rFonts w:ascii="Times New Roman" w:hAnsi="Times New Roman" w:cs="Times New Roman"/>
          <w:sz w:val="28"/>
          <w:szCs w:val="28"/>
          <w:lang w:val="kk-KZ"/>
        </w:rPr>
        <w:t xml:space="preserve"> Баланы жылы бөлмеге апарыңыз.</w:t>
      </w:r>
    </w:p>
    <w:p w14:paraId="53599A6E" w14:textId="77777777" w:rsidR="00C22130" w:rsidRPr="008732C8" w:rsidRDefault="00C22130" w:rsidP="00C22130">
      <w:pPr>
        <w:pStyle w:val="13513"/>
        <w:rPr>
          <w:rFonts w:ascii="Times New Roman" w:hAnsi="Times New Roman" w:cs="Times New Roman"/>
          <w:sz w:val="28"/>
          <w:szCs w:val="28"/>
          <w:lang w:val="kk-KZ"/>
        </w:rPr>
      </w:pPr>
      <w:r w:rsidRPr="008732C8">
        <w:rPr>
          <w:rFonts w:ascii="Times New Roman" w:hAnsi="Times New Roman" w:cs="Times New Roman"/>
          <w:sz w:val="28"/>
          <w:szCs w:val="28"/>
          <w:lang w:val="kk-KZ"/>
        </w:rPr>
        <w:t>Жедел жәрдем шақырыңыз.</w:t>
      </w:r>
    </w:p>
    <w:p w14:paraId="2F8641FF" w14:textId="77777777" w:rsidR="00C22130" w:rsidRPr="008732C8" w:rsidRDefault="00C22130" w:rsidP="00C22130">
      <w:pPr>
        <w:pStyle w:val="13513"/>
        <w:rPr>
          <w:rFonts w:ascii="Times New Roman" w:hAnsi="Times New Roman" w:cs="Times New Roman"/>
          <w:sz w:val="28"/>
          <w:szCs w:val="28"/>
          <w:lang w:val="kk-KZ"/>
        </w:rPr>
      </w:pPr>
    </w:p>
    <w:p w14:paraId="4C9E8F21" w14:textId="77777777" w:rsidR="00C22130" w:rsidRPr="008732C8" w:rsidRDefault="00C22130" w:rsidP="00C22130">
      <w:pPr>
        <w:pStyle w:val="13513"/>
        <w:rPr>
          <w:rFonts w:ascii="Times New Roman" w:hAnsi="Times New Roman" w:cs="Times New Roman"/>
          <w:sz w:val="28"/>
          <w:szCs w:val="28"/>
          <w:lang w:val="kk-KZ"/>
        </w:rPr>
      </w:pPr>
      <w:r w:rsidRPr="008732C8">
        <w:rPr>
          <w:rFonts w:ascii="Times New Roman" w:hAnsi="Times New Roman" w:cs="Times New Roman"/>
          <w:sz w:val="28"/>
          <w:szCs w:val="28"/>
          <w:lang w:val="kk-KZ"/>
        </w:rPr>
        <w:t>Киімді шешіп, жарақат алған жерді тексеріңіз. Егер зақымдалған аяқ-қолдан киімді шешу қиын болса, жеңін немесе шалбарды қайшымен кесіңіз.</w:t>
      </w:r>
    </w:p>
    <w:p w14:paraId="79E5C75E" w14:textId="77777777" w:rsidR="00C22130" w:rsidRPr="008732C8" w:rsidRDefault="00C22130" w:rsidP="00C22130">
      <w:pPr>
        <w:pStyle w:val="13513"/>
        <w:rPr>
          <w:rFonts w:ascii="Times New Roman" w:hAnsi="Times New Roman" w:cs="Times New Roman"/>
          <w:sz w:val="28"/>
          <w:szCs w:val="28"/>
          <w:lang w:val="kk-KZ"/>
        </w:rPr>
      </w:pPr>
      <w:r w:rsidRPr="008732C8">
        <w:rPr>
          <w:rFonts w:ascii="Times New Roman" w:hAnsi="Times New Roman" w:cs="Times New Roman"/>
          <w:sz w:val="28"/>
          <w:szCs w:val="28"/>
          <w:lang w:val="kk-KZ"/>
        </w:rPr>
        <w:t>Аяқ-қолды екі буынға бекітіңіз: зақымдану орнынан жоғары және төмен.</w:t>
      </w:r>
    </w:p>
    <w:p w14:paraId="7F1E4DF1" w14:textId="77777777" w:rsidR="00C22130" w:rsidRPr="008732C8" w:rsidRDefault="00C22130" w:rsidP="00C22130">
      <w:pPr>
        <w:pStyle w:val="13513"/>
        <w:rPr>
          <w:rFonts w:ascii="Times New Roman" w:hAnsi="Times New Roman" w:cs="Times New Roman"/>
          <w:sz w:val="28"/>
          <w:szCs w:val="28"/>
          <w:lang w:val="kk-KZ"/>
        </w:rPr>
      </w:pPr>
      <w:r w:rsidRPr="008732C8">
        <w:rPr>
          <w:rFonts w:ascii="Times New Roman" w:hAnsi="Times New Roman" w:cs="Times New Roman"/>
          <w:sz w:val="28"/>
          <w:szCs w:val="28"/>
          <w:lang w:val="kk-KZ"/>
        </w:rPr>
        <w:t>Жарақат аймағына салқын зат басыңыз.</w:t>
      </w:r>
    </w:p>
    <w:p w14:paraId="48A10CDD" w14:textId="77777777" w:rsidR="00C22130" w:rsidRPr="008732C8" w:rsidRDefault="00C22130" w:rsidP="00C22130">
      <w:pPr>
        <w:pStyle w:val="13513"/>
        <w:rPr>
          <w:rFonts w:ascii="Times New Roman" w:hAnsi="Times New Roman" w:cs="Times New Roman"/>
          <w:sz w:val="28"/>
          <w:szCs w:val="28"/>
          <w:lang w:val="kk-KZ"/>
        </w:rPr>
      </w:pPr>
      <w:r w:rsidRPr="008732C8">
        <w:rPr>
          <w:rFonts w:ascii="Times New Roman" w:hAnsi="Times New Roman" w:cs="Times New Roman"/>
          <w:sz w:val="28"/>
          <w:szCs w:val="28"/>
          <w:lang w:val="kk-KZ"/>
        </w:rPr>
        <w:t>Қан кету кезінде таңғышпен қысыңыз.</w:t>
      </w:r>
    </w:p>
    <w:p w14:paraId="65774CEE" w14:textId="77777777" w:rsidR="00C22130" w:rsidRPr="008732C8" w:rsidRDefault="00C22130" w:rsidP="00C22130">
      <w:pPr>
        <w:pStyle w:val="13513"/>
        <w:rPr>
          <w:rFonts w:ascii="Times New Roman" w:hAnsi="Times New Roman" w:cs="Times New Roman"/>
          <w:sz w:val="28"/>
          <w:szCs w:val="28"/>
          <w:lang w:val="kk-KZ"/>
        </w:rPr>
      </w:pPr>
      <w:r w:rsidRPr="008732C8">
        <w:rPr>
          <w:rFonts w:ascii="Times New Roman" w:hAnsi="Times New Roman" w:cs="Times New Roman"/>
          <w:sz w:val="28"/>
          <w:szCs w:val="28"/>
          <w:lang w:val="kk-KZ"/>
        </w:rPr>
        <w:t>Балаға жылы сусын, ауырсынуды басатын дәрі беріңіз.</w:t>
      </w:r>
    </w:p>
    <w:p w14:paraId="2CCF2DB7" w14:textId="77777777" w:rsidR="00C22130" w:rsidRPr="008732C8" w:rsidRDefault="00C22130" w:rsidP="00C22130">
      <w:pPr>
        <w:pStyle w:val="13513"/>
        <w:rPr>
          <w:rFonts w:ascii="Times New Roman" w:hAnsi="Times New Roman" w:cs="Times New Roman"/>
          <w:sz w:val="28"/>
          <w:szCs w:val="28"/>
          <w:lang w:val="kk-KZ"/>
        </w:rPr>
      </w:pPr>
    </w:p>
    <w:p w14:paraId="2319847F" w14:textId="77777777" w:rsidR="00C22130" w:rsidRPr="008732C8" w:rsidRDefault="00C22130" w:rsidP="00C22130">
      <w:pPr>
        <w:pStyle w:val="133113"/>
        <w:rPr>
          <w:rFonts w:ascii="Times New Roman" w:hAnsi="Times New Roman" w:cs="Times New Roman"/>
          <w:sz w:val="28"/>
          <w:szCs w:val="28"/>
          <w:lang w:val="kk-KZ"/>
        </w:rPr>
      </w:pPr>
      <w:r w:rsidRPr="008732C8">
        <w:rPr>
          <w:rFonts w:ascii="Times New Roman" w:hAnsi="Times New Roman" w:cs="Times New Roman"/>
          <w:sz w:val="28"/>
          <w:szCs w:val="28"/>
          <w:lang w:val="kk-KZ"/>
        </w:rPr>
        <w:t>Егер бала болмашы жарақат: кесік, жара алса</w:t>
      </w:r>
    </w:p>
    <w:p w14:paraId="24FCCCC3" w14:textId="112787C5" w:rsidR="00C22130" w:rsidRPr="008732C8" w:rsidRDefault="00C22130" w:rsidP="00C22130">
      <w:pPr>
        <w:pStyle w:val="13513"/>
        <w:rPr>
          <w:rFonts w:ascii="Times New Roman" w:hAnsi="Times New Roman" w:cs="Times New Roman"/>
          <w:sz w:val="28"/>
          <w:szCs w:val="28"/>
          <w:lang w:val="kk-KZ"/>
        </w:rPr>
      </w:pPr>
      <w:r w:rsidRPr="008732C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0288" behindDoc="1" locked="0" layoutInCell="1" allowOverlap="1" wp14:anchorId="4337C86D" wp14:editId="50E8E1B4">
            <wp:simplePos x="0" y="0"/>
            <wp:positionH relativeFrom="page">
              <wp:posOffset>1399540</wp:posOffset>
            </wp:positionH>
            <wp:positionV relativeFrom="paragraph">
              <wp:posOffset>74930</wp:posOffset>
            </wp:positionV>
            <wp:extent cx="987425" cy="1478915"/>
            <wp:effectExtent l="0" t="0" r="3175" b="6985"/>
            <wp:wrapTight wrapText="bothSides">
              <wp:wrapPolygon edited="0">
                <wp:start x="0" y="0"/>
                <wp:lineTo x="0" y="21424"/>
                <wp:lineTo x="21253" y="21424"/>
                <wp:lineTo x="21253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1478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481967" w14:textId="77777777" w:rsidR="00C22130" w:rsidRPr="008732C8" w:rsidRDefault="00C22130" w:rsidP="00C22130">
      <w:pPr>
        <w:pStyle w:val="13513"/>
        <w:rPr>
          <w:rFonts w:ascii="Times New Roman" w:hAnsi="Times New Roman" w:cs="Times New Roman"/>
          <w:sz w:val="28"/>
          <w:szCs w:val="28"/>
          <w:lang w:val="kk-KZ"/>
        </w:rPr>
      </w:pPr>
      <w:r w:rsidRPr="008732C8">
        <w:rPr>
          <w:rFonts w:ascii="Times New Roman" w:hAnsi="Times New Roman" w:cs="Times New Roman"/>
          <w:sz w:val="28"/>
          <w:szCs w:val="28"/>
          <w:lang w:val="kk-KZ"/>
        </w:rPr>
        <w:t>Баланы жылы үй-жайға апарыңыз.</w:t>
      </w:r>
    </w:p>
    <w:p w14:paraId="16033F9D" w14:textId="77777777" w:rsidR="00C22130" w:rsidRPr="008732C8" w:rsidRDefault="00C22130" w:rsidP="00C22130">
      <w:pPr>
        <w:pStyle w:val="13513"/>
        <w:rPr>
          <w:rFonts w:ascii="Times New Roman" w:hAnsi="Times New Roman" w:cs="Times New Roman"/>
          <w:sz w:val="28"/>
          <w:szCs w:val="28"/>
          <w:lang w:val="kk-KZ"/>
        </w:rPr>
      </w:pPr>
      <w:r w:rsidRPr="008732C8">
        <w:rPr>
          <w:rFonts w:ascii="Times New Roman" w:hAnsi="Times New Roman" w:cs="Times New Roman"/>
          <w:sz w:val="28"/>
          <w:szCs w:val="28"/>
          <w:lang w:val="kk-KZ"/>
        </w:rPr>
        <w:t>Киімін шешіп алыңыз.</w:t>
      </w:r>
    </w:p>
    <w:p w14:paraId="15AC308C" w14:textId="77777777" w:rsidR="00C22130" w:rsidRPr="008732C8" w:rsidRDefault="00C22130" w:rsidP="00C22130">
      <w:pPr>
        <w:pStyle w:val="13513"/>
        <w:rPr>
          <w:rFonts w:ascii="Times New Roman" w:hAnsi="Times New Roman" w:cs="Times New Roman"/>
          <w:sz w:val="28"/>
          <w:szCs w:val="28"/>
          <w:lang w:val="kk-KZ"/>
        </w:rPr>
      </w:pPr>
      <w:r w:rsidRPr="008732C8">
        <w:rPr>
          <w:rFonts w:ascii="Times New Roman" w:hAnsi="Times New Roman" w:cs="Times New Roman"/>
          <w:sz w:val="28"/>
          <w:szCs w:val="28"/>
          <w:lang w:val="kk-KZ"/>
        </w:rPr>
        <w:t>Денесін қарап шығыңыз.</w:t>
      </w:r>
    </w:p>
    <w:p w14:paraId="09CF1B6B" w14:textId="77777777" w:rsidR="00C22130" w:rsidRPr="008732C8" w:rsidRDefault="00C22130" w:rsidP="00C22130">
      <w:pPr>
        <w:pStyle w:val="13513"/>
        <w:rPr>
          <w:rFonts w:ascii="Times New Roman" w:hAnsi="Times New Roman" w:cs="Times New Roman"/>
          <w:sz w:val="28"/>
          <w:szCs w:val="28"/>
          <w:lang w:val="kk-KZ"/>
        </w:rPr>
      </w:pPr>
      <w:r w:rsidRPr="008732C8">
        <w:rPr>
          <w:rFonts w:ascii="Times New Roman" w:hAnsi="Times New Roman" w:cs="Times New Roman"/>
          <w:sz w:val="28"/>
          <w:szCs w:val="28"/>
          <w:lang w:val="kk-KZ"/>
        </w:rPr>
        <w:t>Жара мен сызат болса антисептикпен өңдеңіз.</w:t>
      </w:r>
    </w:p>
    <w:p w14:paraId="695B7FF5" w14:textId="77777777" w:rsidR="00C22130" w:rsidRPr="008732C8" w:rsidRDefault="00C22130" w:rsidP="00C22130">
      <w:pPr>
        <w:pStyle w:val="13513"/>
        <w:rPr>
          <w:rFonts w:ascii="Times New Roman" w:hAnsi="Times New Roman" w:cs="Times New Roman"/>
          <w:sz w:val="28"/>
          <w:szCs w:val="28"/>
          <w:lang w:val="kk-KZ"/>
        </w:rPr>
      </w:pPr>
      <w:r w:rsidRPr="008732C8">
        <w:rPr>
          <w:rFonts w:ascii="Times New Roman" w:hAnsi="Times New Roman" w:cs="Times New Roman"/>
          <w:sz w:val="28"/>
          <w:szCs w:val="28"/>
          <w:lang w:val="kk-KZ"/>
        </w:rPr>
        <w:t>Балаға жылы сусын беріңіз.</w:t>
      </w:r>
    </w:p>
    <w:p w14:paraId="7648BAA9" w14:textId="77777777" w:rsidR="00C22130" w:rsidRPr="008732C8" w:rsidRDefault="00C22130" w:rsidP="00C22130">
      <w:pPr>
        <w:pStyle w:val="13513"/>
        <w:rPr>
          <w:rFonts w:ascii="Times New Roman" w:hAnsi="Times New Roman" w:cs="Times New Roman"/>
          <w:sz w:val="28"/>
          <w:szCs w:val="28"/>
          <w:lang w:val="kk-KZ"/>
        </w:rPr>
      </w:pPr>
    </w:p>
    <w:p w14:paraId="5F2DCB5F" w14:textId="77777777" w:rsidR="00C22130" w:rsidRPr="008732C8" w:rsidRDefault="00C22130" w:rsidP="00C22130">
      <w:pPr>
        <w:pStyle w:val="133113"/>
        <w:rPr>
          <w:rFonts w:ascii="Times New Roman" w:hAnsi="Times New Roman" w:cs="Times New Roman"/>
          <w:sz w:val="28"/>
          <w:szCs w:val="28"/>
          <w:lang w:val="kk-KZ"/>
        </w:rPr>
      </w:pPr>
    </w:p>
    <w:p w14:paraId="7ADFDD97" w14:textId="77777777" w:rsidR="00C22130" w:rsidRPr="008732C8" w:rsidRDefault="00C22130" w:rsidP="00C22130">
      <w:pPr>
        <w:pStyle w:val="133113"/>
        <w:rPr>
          <w:rFonts w:ascii="Times New Roman" w:hAnsi="Times New Roman" w:cs="Times New Roman"/>
          <w:sz w:val="28"/>
          <w:szCs w:val="28"/>
          <w:lang w:val="kk-KZ"/>
        </w:rPr>
      </w:pPr>
      <w:r w:rsidRPr="008732C8">
        <w:rPr>
          <w:rFonts w:ascii="Times New Roman" w:hAnsi="Times New Roman" w:cs="Times New Roman"/>
          <w:sz w:val="28"/>
          <w:szCs w:val="28"/>
          <w:lang w:val="kk-KZ"/>
        </w:rPr>
        <w:t>Егер баланың аяқ-қолының сынуы туралы күдік болса</w:t>
      </w:r>
    </w:p>
    <w:p w14:paraId="7944E123" w14:textId="0D1AEB9D" w:rsidR="00C22130" w:rsidRPr="008732C8" w:rsidRDefault="00C22130" w:rsidP="00C22130">
      <w:pPr>
        <w:pStyle w:val="13513"/>
        <w:rPr>
          <w:rFonts w:ascii="Times New Roman" w:hAnsi="Times New Roman" w:cs="Times New Roman"/>
          <w:sz w:val="28"/>
          <w:szCs w:val="28"/>
          <w:lang w:val="kk-KZ"/>
        </w:rPr>
      </w:pPr>
      <w:r w:rsidRPr="008732C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1312" behindDoc="1" locked="0" layoutInCell="1" allowOverlap="1" wp14:anchorId="4E10D0D8" wp14:editId="18C65E43">
            <wp:simplePos x="0" y="0"/>
            <wp:positionH relativeFrom="page">
              <wp:posOffset>1343660</wp:posOffset>
            </wp:positionH>
            <wp:positionV relativeFrom="paragraph">
              <wp:posOffset>43180</wp:posOffset>
            </wp:positionV>
            <wp:extent cx="1270635" cy="1581785"/>
            <wp:effectExtent l="0" t="0" r="5715" b="0"/>
            <wp:wrapTight wrapText="bothSides">
              <wp:wrapPolygon edited="0">
                <wp:start x="0" y="0"/>
                <wp:lineTo x="0" y="21331"/>
                <wp:lineTo x="21373" y="21331"/>
                <wp:lineTo x="2137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1581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32C8">
        <w:rPr>
          <w:rFonts w:ascii="Times New Roman" w:hAnsi="Times New Roman" w:cs="Times New Roman"/>
          <w:sz w:val="28"/>
          <w:szCs w:val="28"/>
          <w:lang w:val="kk-KZ"/>
        </w:rPr>
        <w:t>Аяқ-қолды екі буынға бекітіңіз: жарақаттанудан жоғары және төмен.</w:t>
      </w:r>
    </w:p>
    <w:p w14:paraId="627E0282" w14:textId="77777777" w:rsidR="00C22130" w:rsidRPr="008732C8" w:rsidRDefault="00C22130" w:rsidP="00C22130">
      <w:pPr>
        <w:pStyle w:val="13513"/>
        <w:rPr>
          <w:rFonts w:ascii="Times New Roman" w:hAnsi="Times New Roman" w:cs="Times New Roman"/>
          <w:sz w:val="28"/>
          <w:szCs w:val="28"/>
          <w:lang w:val="kk-KZ"/>
        </w:rPr>
      </w:pPr>
      <w:r w:rsidRPr="008732C8">
        <w:rPr>
          <w:rFonts w:ascii="Times New Roman" w:hAnsi="Times New Roman" w:cs="Times New Roman"/>
          <w:sz w:val="28"/>
          <w:szCs w:val="28"/>
          <w:lang w:val="kk-KZ"/>
        </w:rPr>
        <w:t>Жарақат аймағына салқын зат басыңыз.</w:t>
      </w:r>
    </w:p>
    <w:p w14:paraId="17332CBD" w14:textId="77777777" w:rsidR="00C22130" w:rsidRPr="008732C8" w:rsidRDefault="00C22130" w:rsidP="00C22130">
      <w:pPr>
        <w:pStyle w:val="13513"/>
        <w:rPr>
          <w:rFonts w:ascii="Times New Roman" w:hAnsi="Times New Roman" w:cs="Times New Roman"/>
          <w:sz w:val="28"/>
          <w:szCs w:val="28"/>
          <w:lang w:val="kk-KZ"/>
        </w:rPr>
      </w:pPr>
      <w:r w:rsidRPr="008732C8">
        <w:rPr>
          <w:rFonts w:ascii="Times New Roman" w:hAnsi="Times New Roman" w:cs="Times New Roman"/>
          <w:sz w:val="28"/>
          <w:szCs w:val="28"/>
          <w:lang w:val="kk-KZ"/>
        </w:rPr>
        <w:t>Қан кету кезінде бұрау қолданыңыз немесе аяқ-қолды белдікпен немесе басқа қолда бар құралмен мықтап қысыңыз, қысым таңғышын салыңыз.</w:t>
      </w:r>
    </w:p>
    <w:p w14:paraId="21481DA3" w14:textId="77777777" w:rsidR="00C22130" w:rsidRPr="008732C8" w:rsidRDefault="00C22130" w:rsidP="00C22130">
      <w:pPr>
        <w:pStyle w:val="13513"/>
        <w:rPr>
          <w:rFonts w:ascii="Times New Roman" w:hAnsi="Times New Roman" w:cs="Times New Roman"/>
          <w:sz w:val="28"/>
          <w:szCs w:val="28"/>
          <w:lang w:val="kk-KZ"/>
        </w:rPr>
      </w:pPr>
      <w:r w:rsidRPr="008732C8">
        <w:rPr>
          <w:rFonts w:ascii="Times New Roman" w:hAnsi="Times New Roman" w:cs="Times New Roman"/>
          <w:sz w:val="28"/>
          <w:szCs w:val="28"/>
          <w:lang w:val="kk-KZ"/>
        </w:rPr>
        <w:t>Дәрігерді шақырыңыз.</w:t>
      </w:r>
    </w:p>
    <w:p w14:paraId="66A5BAEC" w14:textId="77777777" w:rsidR="00C22130" w:rsidRPr="008732C8" w:rsidRDefault="00C22130" w:rsidP="00C22130">
      <w:pPr>
        <w:pStyle w:val="13513"/>
        <w:rPr>
          <w:rFonts w:ascii="Times New Roman" w:hAnsi="Times New Roman" w:cs="Times New Roman"/>
          <w:sz w:val="28"/>
          <w:szCs w:val="28"/>
          <w:lang w:val="kk-KZ"/>
        </w:rPr>
      </w:pPr>
      <w:r w:rsidRPr="008732C8">
        <w:rPr>
          <w:rFonts w:ascii="Times New Roman" w:hAnsi="Times New Roman" w:cs="Times New Roman"/>
          <w:sz w:val="28"/>
          <w:szCs w:val="28"/>
          <w:lang w:val="kk-KZ"/>
        </w:rPr>
        <w:t>Баланы жылы бөлмеге апарыңыз.</w:t>
      </w:r>
    </w:p>
    <w:p w14:paraId="7F00DF39" w14:textId="77777777" w:rsidR="00C22130" w:rsidRPr="008732C8" w:rsidRDefault="00C22130" w:rsidP="00C22130">
      <w:pPr>
        <w:pStyle w:val="13513"/>
        <w:rPr>
          <w:rFonts w:ascii="Times New Roman" w:hAnsi="Times New Roman" w:cs="Times New Roman"/>
          <w:sz w:val="28"/>
          <w:szCs w:val="28"/>
          <w:lang w:val="kk-KZ"/>
        </w:rPr>
      </w:pPr>
      <w:r w:rsidRPr="008732C8">
        <w:rPr>
          <w:rFonts w:ascii="Times New Roman" w:hAnsi="Times New Roman" w:cs="Times New Roman"/>
          <w:sz w:val="28"/>
          <w:szCs w:val="28"/>
          <w:lang w:val="kk-KZ"/>
        </w:rPr>
        <w:t>Жылы сусын, ауырсынуды басатын дәрі беріңіз.</w:t>
      </w:r>
    </w:p>
    <w:p w14:paraId="5F8098B3" w14:textId="59716BEF" w:rsidR="00C22130" w:rsidRPr="008732C8" w:rsidRDefault="00C22130" w:rsidP="00C22130">
      <w:pPr>
        <w:pStyle w:val="13513"/>
        <w:rPr>
          <w:rFonts w:ascii="Times New Roman" w:hAnsi="Times New Roman" w:cs="Times New Roman"/>
          <w:sz w:val="28"/>
          <w:szCs w:val="28"/>
          <w:lang w:val="kk-KZ"/>
        </w:rPr>
      </w:pPr>
      <w:r w:rsidRPr="008732C8">
        <w:rPr>
          <w:rFonts w:ascii="Times New Roman" w:hAnsi="Times New Roman" w:cs="Times New Roman"/>
          <w:sz w:val="28"/>
          <w:szCs w:val="28"/>
          <w:lang w:val="kk-KZ"/>
        </w:rPr>
        <w:t xml:space="preserve">Киімін шешіп, жарақат алған жерді тексеріңіз: егер жара, қан кету болса – таңғышпен ораңыз. </w:t>
      </w:r>
      <w:bookmarkStart w:id="0" w:name="_GoBack"/>
      <w:bookmarkEnd w:id="0"/>
    </w:p>
    <w:p w14:paraId="3954F5DA" w14:textId="77777777" w:rsidR="00C64F88" w:rsidRPr="008732C8" w:rsidRDefault="00C64F88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C64F88" w:rsidRPr="00873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130"/>
    <w:rsid w:val="008732C8"/>
    <w:rsid w:val="00C22130"/>
    <w:rsid w:val="00C64F88"/>
    <w:rsid w:val="00E6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1AC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213">
    <w:name w:val="СРДО_13.2_Приложение_заголовок (СРДО_13_Приложение)"/>
    <w:basedOn w:val="a"/>
    <w:uiPriority w:val="12"/>
    <w:rsid w:val="00C22130"/>
    <w:pPr>
      <w:autoSpaceDE w:val="0"/>
      <w:autoSpaceDN w:val="0"/>
      <w:adjustRightInd w:val="0"/>
      <w:spacing w:before="227" w:after="120" w:line="252" w:lineRule="atLeast"/>
      <w:ind w:left="1701" w:right="1701"/>
      <w:jc w:val="center"/>
    </w:pPr>
    <w:rPr>
      <w:rFonts w:ascii="Palatino Linotype" w:hAnsi="Palatino Linotype" w:cs="Palatino Linotype"/>
      <w:b/>
      <w:bCs/>
      <w:color w:val="000000"/>
      <w:sz w:val="21"/>
      <w:szCs w:val="21"/>
    </w:rPr>
  </w:style>
  <w:style w:type="paragraph" w:customStyle="1" w:styleId="13513">
    <w:name w:val="СРДО_13.5_Прилож_текст (СРДО_13_Приложение)"/>
    <w:basedOn w:val="a"/>
    <w:uiPriority w:val="12"/>
    <w:rsid w:val="00C22130"/>
    <w:pPr>
      <w:autoSpaceDE w:val="0"/>
      <w:autoSpaceDN w:val="0"/>
      <w:adjustRightInd w:val="0"/>
      <w:spacing w:after="0" w:line="228" w:lineRule="atLeast"/>
      <w:ind w:left="1134" w:right="1134" w:firstLine="284"/>
      <w:jc w:val="both"/>
    </w:pPr>
    <w:rPr>
      <w:rFonts w:ascii="Palatino Linotype" w:hAnsi="Palatino Linotype" w:cs="Palatino Linotype"/>
      <w:color w:val="000000"/>
      <w:sz w:val="19"/>
      <w:szCs w:val="19"/>
    </w:rPr>
  </w:style>
  <w:style w:type="paragraph" w:customStyle="1" w:styleId="133113">
    <w:name w:val="СРДО_13.3_Прилож_подзаголовок_1_уровня (СРДО_13_Приложение)"/>
    <w:basedOn w:val="a"/>
    <w:uiPriority w:val="12"/>
    <w:rsid w:val="00C22130"/>
    <w:pPr>
      <w:autoSpaceDE w:val="0"/>
      <w:autoSpaceDN w:val="0"/>
      <w:adjustRightInd w:val="0"/>
      <w:spacing w:before="227" w:after="0" w:line="228" w:lineRule="atLeast"/>
      <w:ind w:left="1134" w:right="1134" w:firstLine="284"/>
      <w:jc w:val="center"/>
    </w:pPr>
    <w:rPr>
      <w:rFonts w:ascii="Palatino Linotype" w:hAnsi="Palatino Linotype" w:cs="Palatino Linotype"/>
      <w:b/>
      <w:bCs/>
      <w:color w:val="000000"/>
      <w:sz w:val="19"/>
      <w:szCs w:val="19"/>
    </w:rPr>
  </w:style>
  <w:style w:type="character" w:customStyle="1" w:styleId="137">
    <w:name w:val="СРДО_13.7_Приложение_текст_жирный"/>
    <w:uiPriority w:val="12"/>
    <w:rsid w:val="00C2213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213">
    <w:name w:val="СРДО_13.2_Приложение_заголовок (СРДО_13_Приложение)"/>
    <w:basedOn w:val="a"/>
    <w:uiPriority w:val="12"/>
    <w:rsid w:val="00C22130"/>
    <w:pPr>
      <w:autoSpaceDE w:val="0"/>
      <w:autoSpaceDN w:val="0"/>
      <w:adjustRightInd w:val="0"/>
      <w:spacing w:before="227" w:after="120" w:line="252" w:lineRule="atLeast"/>
      <w:ind w:left="1701" w:right="1701"/>
      <w:jc w:val="center"/>
    </w:pPr>
    <w:rPr>
      <w:rFonts w:ascii="Palatino Linotype" w:hAnsi="Palatino Linotype" w:cs="Palatino Linotype"/>
      <w:b/>
      <w:bCs/>
      <w:color w:val="000000"/>
      <w:sz w:val="21"/>
      <w:szCs w:val="21"/>
    </w:rPr>
  </w:style>
  <w:style w:type="paragraph" w:customStyle="1" w:styleId="13513">
    <w:name w:val="СРДО_13.5_Прилож_текст (СРДО_13_Приложение)"/>
    <w:basedOn w:val="a"/>
    <w:uiPriority w:val="12"/>
    <w:rsid w:val="00C22130"/>
    <w:pPr>
      <w:autoSpaceDE w:val="0"/>
      <w:autoSpaceDN w:val="0"/>
      <w:adjustRightInd w:val="0"/>
      <w:spacing w:after="0" w:line="228" w:lineRule="atLeast"/>
      <w:ind w:left="1134" w:right="1134" w:firstLine="284"/>
      <w:jc w:val="both"/>
    </w:pPr>
    <w:rPr>
      <w:rFonts w:ascii="Palatino Linotype" w:hAnsi="Palatino Linotype" w:cs="Palatino Linotype"/>
      <w:color w:val="000000"/>
      <w:sz w:val="19"/>
      <w:szCs w:val="19"/>
    </w:rPr>
  </w:style>
  <w:style w:type="paragraph" w:customStyle="1" w:styleId="133113">
    <w:name w:val="СРДО_13.3_Прилож_подзаголовок_1_уровня (СРДО_13_Приложение)"/>
    <w:basedOn w:val="a"/>
    <w:uiPriority w:val="12"/>
    <w:rsid w:val="00C22130"/>
    <w:pPr>
      <w:autoSpaceDE w:val="0"/>
      <w:autoSpaceDN w:val="0"/>
      <w:adjustRightInd w:val="0"/>
      <w:spacing w:before="227" w:after="0" w:line="228" w:lineRule="atLeast"/>
      <w:ind w:left="1134" w:right="1134" w:firstLine="284"/>
      <w:jc w:val="center"/>
    </w:pPr>
    <w:rPr>
      <w:rFonts w:ascii="Palatino Linotype" w:hAnsi="Palatino Linotype" w:cs="Palatino Linotype"/>
      <w:b/>
      <w:bCs/>
      <w:color w:val="000000"/>
      <w:sz w:val="19"/>
      <w:szCs w:val="19"/>
    </w:rPr>
  </w:style>
  <w:style w:type="character" w:customStyle="1" w:styleId="137">
    <w:name w:val="СРДО_13.7_Приложение_текст_жирный"/>
    <w:uiPriority w:val="12"/>
    <w:rsid w:val="00C221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Жамиля Рахимжанова</dc:creator>
  <cp:keywords/>
  <dc:description/>
  <cp:lastModifiedBy>1</cp:lastModifiedBy>
  <cp:revision>5</cp:revision>
  <cp:lastPrinted>2022-01-20T02:39:00Z</cp:lastPrinted>
  <dcterms:created xsi:type="dcterms:W3CDTF">2021-12-22T10:32:00Z</dcterms:created>
  <dcterms:modified xsi:type="dcterms:W3CDTF">2022-01-21T05:34:00Z</dcterms:modified>
</cp:coreProperties>
</file>