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D10" w:rsidRPr="006E4CE7" w:rsidRDefault="00B96D10" w:rsidP="00B96D10">
      <w:pPr>
        <w:spacing w:after="0" w:line="240" w:lineRule="auto"/>
        <w:jc w:val="center"/>
        <w:rPr>
          <w:rFonts w:ascii="Times New Roman" w:hAnsi="Times New Roman"/>
          <w:b/>
          <w:color w:val="FF0000"/>
          <w:sz w:val="36"/>
          <w:szCs w:val="36"/>
          <w:lang w:val="kk-KZ"/>
        </w:rPr>
      </w:pPr>
      <w:r w:rsidRPr="008D4EF0">
        <w:rPr>
          <w:rFonts w:ascii="Times New Roman" w:hAnsi="Times New Roman"/>
          <w:noProof/>
          <w:color w:val="FF0000"/>
          <w:sz w:val="32"/>
          <w:szCs w:val="32"/>
          <w:lang w:eastAsia="ja-JP"/>
        </w:rPr>
        <w:drawing>
          <wp:anchor distT="0" distB="0" distL="114300" distR="114300" simplePos="0" relativeHeight="251659264" behindDoc="1" locked="0" layoutInCell="1" allowOverlap="1" wp14:anchorId="29BA1B4F" wp14:editId="63B674BF">
            <wp:simplePos x="0" y="0"/>
            <wp:positionH relativeFrom="column">
              <wp:posOffset>-1131893</wp:posOffset>
            </wp:positionH>
            <wp:positionV relativeFrom="paragraph">
              <wp:posOffset>-668332</wp:posOffset>
            </wp:positionV>
            <wp:extent cx="7573992" cy="10408211"/>
            <wp:effectExtent l="0" t="0" r="8255" b="0"/>
            <wp:wrapNone/>
            <wp:docPr id="1" name="Рисунок 1" descr="http://ramochky.narod.ru/mal/ram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ramochky.narod.ru/mal/ram37.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579129" cy="10415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4CE7">
        <w:rPr>
          <w:rFonts w:ascii="Times New Roman" w:hAnsi="Times New Roman"/>
          <w:b/>
          <w:color w:val="FF0000"/>
          <w:sz w:val="36"/>
          <w:szCs w:val="36"/>
          <w:lang w:val="kk-KZ"/>
        </w:rPr>
        <w:t>Ата-аналарға: балаларға емтиханға да</w:t>
      </w:r>
      <w:r>
        <w:rPr>
          <w:rFonts w:ascii="Times New Roman" w:hAnsi="Times New Roman"/>
          <w:b/>
          <w:color w:val="FF0000"/>
          <w:sz w:val="36"/>
          <w:szCs w:val="36"/>
          <w:lang w:val="kk-KZ"/>
        </w:rPr>
        <w:t>ярлыққа қалай көмектессе болады?</w:t>
      </w:r>
    </w:p>
    <w:p w:rsidR="00B96D10" w:rsidRPr="006E4CE7" w:rsidRDefault="00B96D10" w:rsidP="00B96D10">
      <w:pPr>
        <w:spacing w:after="0" w:line="240" w:lineRule="auto"/>
        <w:jc w:val="center"/>
        <w:rPr>
          <w:rFonts w:ascii="Times New Roman" w:hAnsi="Times New Roman"/>
          <w:b/>
          <w:sz w:val="32"/>
          <w:szCs w:val="32"/>
          <w:lang w:val="kk-KZ"/>
        </w:rPr>
      </w:pPr>
    </w:p>
    <w:p w:rsidR="00B96D10" w:rsidRPr="00F80BED" w:rsidRDefault="00B96D10" w:rsidP="00B96D10">
      <w:pPr>
        <w:spacing w:after="0" w:line="240" w:lineRule="auto"/>
        <w:jc w:val="both"/>
        <w:rPr>
          <w:rFonts w:ascii="Times New Roman" w:hAnsi="Times New Roman"/>
          <w:sz w:val="32"/>
          <w:szCs w:val="32"/>
          <w:lang w:val="kk-KZ"/>
        </w:rPr>
      </w:pPr>
      <w:r w:rsidRPr="00F80BED">
        <w:rPr>
          <w:rFonts w:ascii="Times New Roman" w:hAnsi="Times New Roman"/>
          <w:sz w:val="32"/>
          <w:szCs w:val="32"/>
          <w:lang w:val="kk-KZ"/>
        </w:rPr>
        <w:t>1.</w:t>
      </w:r>
      <w:r w:rsidR="001E79AB">
        <w:rPr>
          <w:rFonts w:ascii="Times New Roman" w:hAnsi="Times New Roman"/>
          <w:sz w:val="32"/>
          <w:szCs w:val="32"/>
          <w:lang w:val="kk-KZ"/>
        </w:rPr>
        <w:t xml:space="preserve"> </w:t>
      </w:r>
      <w:r w:rsidRPr="00F80BED">
        <w:rPr>
          <w:rFonts w:ascii="Times New Roman" w:hAnsi="Times New Roman"/>
          <w:sz w:val="32"/>
          <w:szCs w:val="32"/>
          <w:lang w:val="kk-KZ"/>
        </w:rPr>
        <w:t>Баланың емтиханда алатын балл санына қобалжымаңыз және емтиханнан шыққан соң баланы сынап мін тақпаңыз. Балаңызға балл санының мүмкіндіктерінің өлшеуіші емес екендігін айтып, санасына жеткізіңіз.</w:t>
      </w:r>
    </w:p>
    <w:p w:rsidR="00B96D10" w:rsidRPr="00F80BED" w:rsidRDefault="00B96D10" w:rsidP="00B96D10">
      <w:pPr>
        <w:spacing w:after="0" w:line="240" w:lineRule="auto"/>
        <w:jc w:val="both"/>
        <w:rPr>
          <w:rFonts w:ascii="Times New Roman" w:hAnsi="Times New Roman"/>
          <w:sz w:val="32"/>
          <w:szCs w:val="32"/>
          <w:lang w:val="kk-KZ"/>
        </w:rPr>
      </w:pPr>
      <w:r w:rsidRPr="00F80BED">
        <w:rPr>
          <w:rFonts w:ascii="Times New Roman" w:hAnsi="Times New Roman"/>
          <w:sz w:val="32"/>
          <w:szCs w:val="32"/>
          <w:lang w:val="kk-KZ"/>
        </w:rPr>
        <w:t>2. Емтихан алдында балаңыздың қобалжуын арттырмаңыз – бұл оның тест нәтижелеріне теріс әсерін тигізуі мүмкін. Балаға қобалжу ата-аналарынан беріледі, егер үлкендер жауапты сәтте өздерін сабырлы ұстай алмаса, онда бала өзінің жас ерекшелігіне байланысты күйзеліске ұшырауы мүмкін.</w:t>
      </w:r>
    </w:p>
    <w:p w:rsidR="00B96D10" w:rsidRPr="00F80BED" w:rsidRDefault="00B96D10" w:rsidP="00B96D10">
      <w:pPr>
        <w:spacing w:after="0" w:line="240" w:lineRule="auto"/>
        <w:jc w:val="both"/>
        <w:rPr>
          <w:rFonts w:ascii="Times New Roman" w:hAnsi="Times New Roman"/>
          <w:sz w:val="32"/>
          <w:szCs w:val="32"/>
          <w:lang w:val="kk-KZ"/>
        </w:rPr>
      </w:pPr>
      <w:r w:rsidRPr="00F80BED">
        <w:rPr>
          <w:rFonts w:ascii="Times New Roman" w:hAnsi="Times New Roman"/>
          <w:sz w:val="32"/>
          <w:szCs w:val="32"/>
          <w:lang w:val="kk-KZ"/>
        </w:rPr>
        <w:t>3. Балаңызға қолдау көрсетіңіз, бәрі жақсы болады дегенге сендіріңіз.</w:t>
      </w:r>
    </w:p>
    <w:p w:rsidR="00B96D10" w:rsidRPr="00F80BED" w:rsidRDefault="00B96D10" w:rsidP="00B96D10">
      <w:pPr>
        <w:spacing w:after="0" w:line="240" w:lineRule="auto"/>
        <w:jc w:val="both"/>
        <w:rPr>
          <w:rFonts w:ascii="Times New Roman" w:hAnsi="Times New Roman"/>
          <w:sz w:val="32"/>
          <w:szCs w:val="32"/>
          <w:lang w:val="kk-KZ"/>
        </w:rPr>
      </w:pPr>
      <w:r w:rsidRPr="00F80BED">
        <w:rPr>
          <w:rFonts w:ascii="Times New Roman" w:hAnsi="Times New Roman"/>
          <w:sz w:val="32"/>
          <w:szCs w:val="32"/>
          <w:lang w:val="kk-KZ"/>
        </w:rPr>
        <w:t>4. Өзіне сенімділігін арттырыңыз, бала сәтсіздіктен қорқады.</w:t>
      </w:r>
    </w:p>
    <w:p w:rsidR="00B96D10" w:rsidRPr="00F80BED" w:rsidRDefault="00B96D10" w:rsidP="00B96D10">
      <w:pPr>
        <w:spacing w:after="0" w:line="240" w:lineRule="auto"/>
        <w:jc w:val="both"/>
        <w:rPr>
          <w:rFonts w:ascii="Times New Roman" w:hAnsi="Times New Roman"/>
          <w:sz w:val="32"/>
          <w:szCs w:val="32"/>
          <w:lang w:val="kk-KZ"/>
        </w:rPr>
      </w:pPr>
      <w:r w:rsidRPr="00F80BED">
        <w:rPr>
          <w:rFonts w:ascii="Times New Roman" w:hAnsi="Times New Roman"/>
          <w:sz w:val="32"/>
          <w:szCs w:val="32"/>
          <w:lang w:val="kk-KZ"/>
        </w:rPr>
        <w:t>5. Баланың денсаулығына көңіл бөліңіз, сізден басқа оның денсаулығының нашарлағанын ешкім байқамайды. Шамадан тыс шаршауына жол бермеңіз.</w:t>
      </w:r>
    </w:p>
    <w:p w:rsidR="00B96D10" w:rsidRPr="00F80BED" w:rsidRDefault="00B96D10" w:rsidP="00B96D10">
      <w:pPr>
        <w:spacing w:after="0" w:line="240" w:lineRule="auto"/>
        <w:jc w:val="both"/>
        <w:rPr>
          <w:rFonts w:ascii="Times New Roman" w:hAnsi="Times New Roman"/>
          <w:sz w:val="32"/>
          <w:szCs w:val="32"/>
          <w:lang w:val="kk-KZ"/>
        </w:rPr>
      </w:pPr>
      <w:r w:rsidRPr="00F80BED">
        <w:rPr>
          <w:rFonts w:ascii="Times New Roman" w:hAnsi="Times New Roman"/>
          <w:sz w:val="32"/>
          <w:szCs w:val="32"/>
          <w:lang w:val="kk-KZ"/>
        </w:rPr>
        <w:t>6. Баланың дайындық режімін қадағалаңыз, дайындық арасында демалыстың қажет екенін түсіндіріңіз.</w:t>
      </w:r>
    </w:p>
    <w:p w:rsidR="00B96D10" w:rsidRPr="00F80BED" w:rsidRDefault="00B96D10" w:rsidP="00B96D10">
      <w:pPr>
        <w:spacing w:after="0" w:line="240" w:lineRule="auto"/>
        <w:jc w:val="both"/>
        <w:rPr>
          <w:rFonts w:ascii="Times New Roman" w:hAnsi="Times New Roman"/>
          <w:sz w:val="32"/>
          <w:szCs w:val="32"/>
          <w:lang w:val="kk-KZ"/>
        </w:rPr>
      </w:pPr>
      <w:r w:rsidRPr="00F80BED">
        <w:rPr>
          <w:rFonts w:ascii="Times New Roman" w:hAnsi="Times New Roman"/>
          <w:sz w:val="32"/>
          <w:szCs w:val="32"/>
          <w:lang w:val="kk-KZ"/>
        </w:rPr>
        <w:t>7. Үйде дайындалуға қажетті жағдайларды , орынды дайындаңыз. Басқалардың бөгет жасамауын қадағалаңыз.</w:t>
      </w:r>
    </w:p>
    <w:p w:rsidR="00B96D10" w:rsidRPr="00F80BED" w:rsidRDefault="00B96D10" w:rsidP="00B96D10">
      <w:pPr>
        <w:spacing w:after="0" w:line="240" w:lineRule="auto"/>
        <w:jc w:val="both"/>
        <w:rPr>
          <w:rFonts w:ascii="Times New Roman" w:hAnsi="Times New Roman"/>
          <w:sz w:val="32"/>
          <w:szCs w:val="32"/>
          <w:lang w:val="kk-KZ"/>
        </w:rPr>
      </w:pPr>
      <w:r w:rsidRPr="00F80BED">
        <w:rPr>
          <w:rFonts w:ascii="Times New Roman" w:hAnsi="Times New Roman"/>
          <w:sz w:val="32"/>
          <w:szCs w:val="32"/>
          <w:lang w:val="kk-KZ"/>
        </w:rPr>
        <w:t>8. Тамақтануына назар салыңыз: ой еңбегімен айналысқанда құнарлы, витаминге бай тағамдар болуы керек. Балық, ірімшік, жаңғақ және т.б мидың жұмысын жақсартады.</w:t>
      </w:r>
    </w:p>
    <w:p w:rsidR="00B96D10" w:rsidRPr="00F80BED" w:rsidRDefault="00B96D10" w:rsidP="00B96D10">
      <w:pPr>
        <w:spacing w:after="0" w:line="240" w:lineRule="auto"/>
        <w:jc w:val="both"/>
        <w:rPr>
          <w:rFonts w:ascii="Times New Roman" w:hAnsi="Times New Roman"/>
          <w:sz w:val="32"/>
          <w:szCs w:val="32"/>
          <w:lang w:val="kk-KZ"/>
        </w:rPr>
      </w:pPr>
      <w:r w:rsidRPr="00F80BED">
        <w:rPr>
          <w:rFonts w:ascii="Times New Roman" w:hAnsi="Times New Roman"/>
          <w:sz w:val="32"/>
          <w:szCs w:val="32"/>
          <w:lang w:val="kk-KZ"/>
        </w:rPr>
        <w:t>9. Балаға дайындық уақытын әр күнге бөлуге көмектесіңіз.</w:t>
      </w:r>
    </w:p>
    <w:p w:rsidR="00B96D10" w:rsidRPr="00F80BED" w:rsidRDefault="00B96D10" w:rsidP="00B96D10">
      <w:pPr>
        <w:spacing w:after="0" w:line="240" w:lineRule="auto"/>
        <w:jc w:val="both"/>
        <w:rPr>
          <w:rFonts w:ascii="Times New Roman" w:hAnsi="Times New Roman"/>
          <w:sz w:val="32"/>
          <w:szCs w:val="32"/>
          <w:lang w:val="kk-KZ"/>
        </w:rPr>
      </w:pPr>
      <w:r w:rsidRPr="00F80BED">
        <w:rPr>
          <w:rFonts w:ascii="Times New Roman" w:hAnsi="Times New Roman"/>
          <w:sz w:val="32"/>
          <w:szCs w:val="32"/>
          <w:lang w:val="kk-KZ"/>
        </w:rPr>
        <w:t>10. Баланы емтиханға дайындалу тәсілімен таныстырыңыз. Қысқаша кестелер, жазбалар оқып отырған материалыңды еске жақсы сақтауға көмектеседі. Негізгі формулаларды қағазға жазып, жазу үстелінің үсіңгі жағына, төсектің басына іліп қоюға болады.</w:t>
      </w:r>
    </w:p>
    <w:p w:rsidR="00B96D10" w:rsidRPr="00F80BED" w:rsidRDefault="00B96D10" w:rsidP="00B96D10">
      <w:pPr>
        <w:spacing w:after="0" w:line="240" w:lineRule="auto"/>
        <w:jc w:val="both"/>
        <w:rPr>
          <w:rFonts w:ascii="Times New Roman" w:hAnsi="Times New Roman"/>
          <w:sz w:val="32"/>
          <w:szCs w:val="32"/>
          <w:lang w:val="kk-KZ"/>
        </w:rPr>
      </w:pPr>
      <w:r w:rsidRPr="00F80BED">
        <w:rPr>
          <w:rFonts w:ascii="Times New Roman" w:hAnsi="Times New Roman"/>
          <w:sz w:val="32"/>
          <w:szCs w:val="32"/>
          <w:lang w:val="kk-KZ"/>
        </w:rPr>
        <w:t>11. Әр сабақтан әртүрлі нұсқалы тесттерді дайындаңыз. Бұл баланың тестпен жұмыс істеп үйренуіне қажет.</w:t>
      </w:r>
    </w:p>
    <w:p w:rsidR="00B96D10" w:rsidRPr="00F80BED" w:rsidRDefault="00B96D10" w:rsidP="00B96D10">
      <w:pPr>
        <w:spacing w:after="0" w:line="240" w:lineRule="auto"/>
        <w:jc w:val="both"/>
        <w:rPr>
          <w:rFonts w:ascii="Times New Roman" w:hAnsi="Times New Roman"/>
          <w:sz w:val="32"/>
          <w:szCs w:val="32"/>
          <w:lang w:val="kk-KZ"/>
        </w:rPr>
      </w:pPr>
      <w:r w:rsidRPr="00F80BED">
        <w:rPr>
          <w:rFonts w:ascii="Times New Roman" w:hAnsi="Times New Roman"/>
          <w:sz w:val="32"/>
          <w:szCs w:val="32"/>
          <w:lang w:val="kk-KZ"/>
        </w:rPr>
        <w:t xml:space="preserve">12.  Тестпен жұмыс кезінде уақытты мөлшерлеп,тиімді пайдалану әдісіне үйретіңіз. Бұл баланың қобалжымай, өзіне сенімін арттырады. </w:t>
      </w:r>
    </w:p>
    <w:p w:rsidR="00B96D10" w:rsidRPr="00F80BED" w:rsidRDefault="00B96D10" w:rsidP="00B96D10">
      <w:pPr>
        <w:spacing w:after="0" w:line="240" w:lineRule="auto"/>
        <w:jc w:val="both"/>
        <w:rPr>
          <w:rFonts w:ascii="Times New Roman" w:hAnsi="Times New Roman"/>
          <w:sz w:val="32"/>
          <w:szCs w:val="32"/>
          <w:lang w:val="kk-KZ"/>
        </w:rPr>
      </w:pPr>
      <w:r w:rsidRPr="00F80BED">
        <w:rPr>
          <w:rFonts w:ascii="Times New Roman" w:hAnsi="Times New Roman"/>
          <w:sz w:val="32"/>
          <w:szCs w:val="32"/>
          <w:lang w:val="kk-KZ"/>
        </w:rPr>
        <w:t>13. Емтиханның алдында баланың толыққанды демалуына жағдай жасаңыз, ол демалып, дұрыс ұйықтауы керек.</w:t>
      </w:r>
    </w:p>
    <w:p w:rsidR="00B96D10" w:rsidRPr="00F80BED" w:rsidRDefault="00B96D10" w:rsidP="00B96D10">
      <w:pPr>
        <w:spacing w:after="0" w:line="240" w:lineRule="auto"/>
        <w:jc w:val="both"/>
        <w:rPr>
          <w:rFonts w:ascii="Times New Roman" w:hAnsi="Times New Roman"/>
          <w:sz w:val="32"/>
          <w:szCs w:val="32"/>
          <w:lang w:val="kk-KZ"/>
        </w:rPr>
      </w:pPr>
      <w:r w:rsidRPr="00F80BED">
        <w:rPr>
          <w:rFonts w:ascii="Times New Roman" w:hAnsi="Times New Roman"/>
          <w:sz w:val="32"/>
          <w:szCs w:val="32"/>
          <w:lang w:val="kk-KZ"/>
        </w:rPr>
        <w:t>Ең бастысы: баланың қобалжуын басып, дайындыққа қажетті жағдай жасаңыз.</w:t>
      </w:r>
    </w:p>
    <w:p w:rsidR="00BE509D" w:rsidRPr="00E50B08" w:rsidRDefault="00BE509D" w:rsidP="00BE509D">
      <w:pPr>
        <w:tabs>
          <w:tab w:val="left" w:pos="3969"/>
        </w:tabs>
        <w:spacing w:after="171" w:line="583" w:lineRule="atLeast"/>
        <w:jc w:val="center"/>
        <w:textAlignment w:val="baseline"/>
        <w:rPr>
          <w:rFonts w:ascii="PT Sans" w:eastAsia="Times New Roman" w:hAnsi="PT Sans"/>
          <w:b/>
          <w:i/>
          <w:color w:val="FF0000"/>
          <w:sz w:val="58"/>
          <w:szCs w:val="58"/>
          <w:lang w:eastAsia="ru-RU"/>
        </w:rPr>
      </w:pPr>
      <w:proofErr w:type="spellStart"/>
      <w:r w:rsidRPr="00E50B08">
        <w:rPr>
          <w:rFonts w:ascii="PT Sans" w:eastAsia="Times New Roman" w:hAnsi="PT Sans"/>
          <w:b/>
          <w:i/>
          <w:color w:val="FF0000"/>
          <w:sz w:val="58"/>
          <w:szCs w:val="58"/>
          <w:lang w:eastAsia="ru-RU"/>
        </w:rPr>
        <w:lastRenderedPageBreak/>
        <w:t>Емтиханды</w:t>
      </w:r>
      <w:proofErr w:type="spellEnd"/>
      <w:r w:rsidRPr="00E50B08">
        <w:rPr>
          <w:rFonts w:ascii="PT Sans" w:eastAsia="Times New Roman" w:hAnsi="PT Sans"/>
          <w:b/>
          <w:i/>
          <w:color w:val="FF0000"/>
          <w:sz w:val="58"/>
          <w:szCs w:val="58"/>
          <w:lang w:eastAsia="ru-RU"/>
        </w:rPr>
        <w:t xml:space="preserve"> </w:t>
      </w:r>
      <w:proofErr w:type="spellStart"/>
      <w:r w:rsidRPr="00E50B08">
        <w:rPr>
          <w:rFonts w:ascii="PT Sans" w:eastAsia="Times New Roman" w:hAnsi="PT Sans"/>
          <w:b/>
          <w:i/>
          <w:color w:val="FF0000"/>
          <w:sz w:val="58"/>
          <w:szCs w:val="58"/>
          <w:lang w:eastAsia="ru-RU"/>
        </w:rPr>
        <w:t>қалай</w:t>
      </w:r>
      <w:proofErr w:type="spellEnd"/>
      <w:r w:rsidRPr="00E50B08">
        <w:rPr>
          <w:rFonts w:ascii="PT Sans" w:eastAsia="Times New Roman" w:hAnsi="PT Sans"/>
          <w:b/>
          <w:i/>
          <w:color w:val="FF0000"/>
          <w:sz w:val="58"/>
          <w:szCs w:val="58"/>
          <w:lang w:eastAsia="ru-RU"/>
        </w:rPr>
        <w:t xml:space="preserve"> </w:t>
      </w:r>
      <w:proofErr w:type="spellStart"/>
      <w:r w:rsidRPr="00E50B08">
        <w:rPr>
          <w:rFonts w:ascii="PT Sans" w:eastAsia="Times New Roman" w:hAnsi="PT Sans"/>
          <w:b/>
          <w:i/>
          <w:color w:val="FF0000"/>
          <w:sz w:val="58"/>
          <w:szCs w:val="58"/>
          <w:lang w:eastAsia="ru-RU"/>
        </w:rPr>
        <w:t>табысты</w:t>
      </w:r>
      <w:proofErr w:type="spellEnd"/>
      <w:r w:rsidRPr="00E50B08">
        <w:rPr>
          <w:rFonts w:ascii="PT Sans" w:eastAsia="Times New Roman" w:hAnsi="PT Sans"/>
          <w:b/>
          <w:i/>
          <w:color w:val="FF0000"/>
          <w:sz w:val="58"/>
          <w:szCs w:val="58"/>
          <w:lang w:eastAsia="ru-RU"/>
        </w:rPr>
        <w:t xml:space="preserve"> </w:t>
      </w:r>
      <w:proofErr w:type="spellStart"/>
      <w:r w:rsidRPr="00E50B08">
        <w:rPr>
          <w:rFonts w:ascii="PT Sans" w:eastAsia="Times New Roman" w:hAnsi="PT Sans"/>
          <w:b/>
          <w:i/>
          <w:color w:val="FF0000"/>
          <w:sz w:val="58"/>
          <w:szCs w:val="58"/>
          <w:lang w:eastAsia="ru-RU"/>
        </w:rPr>
        <w:t>тапсыруға</w:t>
      </w:r>
      <w:proofErr w:type="spellEnd"/>
      <w:r w:rsidRPr="00E50B08">
        <w:rPr>
          <w:rFonts w:ascii="PT Sans" w:eastAsia="Times New Roman" w:hAnsi="PT Sans"/>
          <w:b/>
          <w:i/>
          <w:color w:val="FF0000"/>
          <w:sz w:val="58"/>
          <w:szCs w:val="58"/>
          <w:lang w:eastAsia="ru-RU"/>
        </w:rPr>
        <w:t xml:space="preserve"> </w:t>
      </w:r>
      <w:proofErr w:type="spellStart"/>
      <w:r w:rsidRPr="00E50B08">
        <w:rPr>
          <w:rFonts w:ascii="PT Sans" w:eastAsia="Times New Roman" w:hAnsi="PT Sans"/>
          <w:b/>
          <w:i/>
          <w:color w:val="FF0000"/>
          <w:sz w:val="58"/>
          <w:szCs w:val="58"/>
          <w:lang w:eastAsia="ru-RU"/>
        </w:rPr>
        <w:t>болады</w:t>
      </w:r>
      <w:proofErr w:type="spellEnd"/>
      <w:r w:rsidRPr="00E50B08">
        <w:rPr>
          <w:rFonts w:ascii="PT Sans" w:eastAsia="Times New Roman" w:hAnsi="PT Sans"/>
          <w:b/>
          <w:i/>
          <w:color w:val="FF0000"/>
          <w:sz w:val="58"/>
          <w:szCs w:val="58"/>
          <w:lang w:eastAsia="ru-RU"/>
        </w:rPr>
        <w:t>?</w:t>
      </w:r>
    </w:p>
    <w:p w:rsidR="00BE509D" w:rsidRPr="00336A16" w:rsidRDefault="00BE509D" w:rsidP="00BE509D">
      <w:pPr>
        <w:spacing w:after="0" w:line="446" w:lineRule="atLeast"/>
        <w:jc w:val="both"/>
        <w:textAlignment w:val="baseline"/>
        <w:rPr>
          <w:rFonts w:ascii="inherit" w:eastAsia="Times New Roman" w:hAnsi="inherit"/>
          <w:color w:val="333333"/>
          <w:sz w:val="27"/>
          <w:szCs w:val="27"/>
          <w:lang w:eastAsia="ru-RU"/>
        </w:rPr>
      </w:pPr>
      <w:r w:rsidRPr="009E61F0">
        <w:rPr>
          <w:rFonts w:ascii="inherit" w:eastAsia="Times New Roman" w:hAnsi="inherit"/>
          <w:noProof/>
          <w:color w:val="333333"/>
          <w:sz w:val="27"/>
          <w:szCs w:val="27"/>
          <w:lang w:eastAsia="ja-JP"/>
        </w:rPr>
        <w:drawing>
          <wp:anchor distT="0" distB="0" distL="114300" distR="114300" simplePos="0" relativeHeight="251661312" behindDoc="1" locked="0" layoutInCell="1" allowOverlap="1" wp14:anchorId="3622E4C9" wp14:editId="73AFB9D3">
            <wp:simplePos x="0" y="0"/>
            <wp:positionH relativeFrom="column">
              <wp:posOffset>17801</wp:posOffset>
            </wp:positionH>
            <wp:positionV relativeFrom="paragraph">
              <wp:posOffset>3133</wp:posOffset>
            </wp:positionV>
            <wp:extent cx="2949002" cy="2218545"/>
            <wp:effectExtent l="19050" t="0" r="3748" b="0"/>
            <wp:wrapTight wrapText="bothSides">
              <wp:wrapPolygon edited="0">
                <wp:start x="-140" y="0"/>
                <wp:lineTo x="-140" y="21329"/>
                <wp:lineTo x="21627" y="21329"/>
                <wp:lineTo x="21627" y="0"/>
                <wp:lineTo x="-140" y="0"/>
              </wp:wrapPolygon>
            </wp:wrapTight>
            <wp:docPr id="5" name="Рисунок 2" descr="http://mpoz.net/IMG/magiya/zach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poz.net/IMG/magiya/zachet.jpg"/>
                    <pic:cNvPicPr>
                      <a:picLocks noChangeAspect="1" noChangeArrowheads="1"/>
                    </pic:cNvPicPr>
                  </pic:nvPicPr>
                  <pic:blipFill>
                    <a:blip r:embed="rId7" cstate="print"/>
                    <a:srcRect/>
                    <a:stretch>
                      <a:fillRect/>
                    </a:stretch>
                  </pic:blipFill>
                  <pic:spPr bwMode="auto">
                    <a:xfrm>
                      <a:off x="0" y="0"/>
                      <a:ext cx="2949002" cy="2218545"/>
                    </a:xfrm>
                    <a:prstGeom prst="rect">
                      <a:avLst/>
                    </a:prstGeom>
                    <a:noFill/>
                    <a:ln w="9525">
                      <a:noFill/>
                      <a:miter lim="800000"/>
                      <a:headEnd/>
                      <a:tailEnd/>
                    </a:ln>
                  </pic:spPr>
                </pic:pic>
              </a:graphicData>
            </a:graphic>
          </wp:anchor>
        </w:drawing>
      </w:r>
    </w:p>
    <w:p w:rsidR="00BE509D" w:rsidRPr="00F80BED" w:rsidRDefault="00BE509D" w:rsidP="00BE509D">
      <w:pPr>
        <w:spacing w:line="446" w:lineRule="atLeast"/>
        <w:jc w:val="both"/>
        <w:textAlignment w:val="baseline"/>
        <w:rPr>
          <w:rFonts w:ascii="PT Sans" w:eastAsia="Times New Roman" w:hAnsi="PT Sans"/>
          <w:sz w:val="32"/>
          <w:szCs w:val="32"/>
          <w:lang w:eastAsia="ru-RU"/>
        </w:rPr>
      </w:pPr>
      <w:proofErr w:type="spellStart"/>
      <w:r w:rsidRPr="00F80BED">
        <w:rPr>
          <w:rFonts w:ascii="inherit" w:eastAsia="Times New Roman" w:hAnsi="inherit"/>
          <w:sz w:val="32"/>
          <w:szCs w:val="32"/>
          <w:bdr w:val="none" w:sz="0" w:space="0" w:color="auto" w:frame="1"/>
          <w:lang w:eastAsia="ru-RU"/>
        </w:rPr>
        <w:t>Емтихан</w:t>
      </w:r>
      <w:proofErr w:type="spellEnd"/>
      <w:r w:rsidRPr="00F80BED">
        <w:rPr>
          <w:rFonts w:ascii="inherit" w:eastAsia="Times New Roman" w:hAnsi="inherit"/>
          <w:sz w:val="32"/>
          <w:szCs w:val="32"/>
          <w:bdr w:val="none" w:sz="0" w:space="0" w:color="auto" w:frame="1"/>
          <w:lang w:eastAsia="ru-RU"/>
        </w:rPr>
        <w:t xml:space="preserve"> – </w:t>
      </w:r>
      <w:proofErr w:type="spellStart"/>
      <w:r w:rsidRPr="00F80BED">
        <w:rPr>
          <w:rFonts w:ascii="inherit" w:eastAsia="Times New Roman" w:hAnsi="inherit"/>
          <w:sz w:val="32"/>
          <w:szCs w:val="32"/>
          <w:bdr w:val="none" w:sz="0" w:space="0" w:color="auto" w:frame="1"/>
          <w:lang w:eastAsia="ru-RU"/>
        </w:rPr>
        <w:t>жай</w:t>
      </w:r>
      <w:proofErr w:type="spellEnd"/>
      <w:r w:rsidRPr="00F80BED">
        <w:rPr>
          <w:rFonts w:ascii="inherit" w:eastAsia="Times New Roman" w:hAnsi="inherit"/>
          <w:sz w:val="32"/>
          <w:szCs w:val="32"/>
          <w:bdr w:val="none" w:sz="0" w:space="0" w:color="auto" w:frame="1"/>
          <w:lang w:eastAsia="ru-RU"/>
        </w:rPr>
        <w:t xml:space="preserve"> </w:t>
      </w:r>
      <w:proofErr w:type="spellStart"/>
      <w:r w:rsidRPr="00F80BED">
        <w:rPr>
          <w:rFonts w:ascii="inherit" w:eastAsia="Times New Roman" w:hAnsi="inherit"/>
          <w:sz w:val="32"/>
          <w:szCs w:val="32"/>
          <w:bdr w:val="none" w:sz="0" w:space="0" w:color="auto" w:frame="1"/>
          <w:lang w:eastAsia="ru-RU"/>
        </w:rPr>
        <w:t>ғана</w:t>
      </w:r>
      <w:proofErr w:type="spellEnd"/>
      <w:r w:rsidRPr="00F80BED">
        <w:rPr>
          <w:rFonts w:ascii="inherit" w:eastAsia="Times New Roman" w:hAnsi="inherit"/>
          <w:sz w:val="32"/>
          <w:szCs w:val="32"/>
          <w:bdr w:val="none" w:sz="0" w:space="0" w:color="auto" w:frame="1"/>
          <w:lang w:eastAsia="ru-RU"/>
        </w:rPr>
        <w:t xml:space="preserve"> </w:t>
      </w:r>
      <w:proofErr w:type="spellStart"/>
      <w:r w:rsidRPr="00F80BED">
        <w:rPr>
          <w:rFonts w:ascii="inherit" w:eastAsia="Times New Roman" w:hAnsi="inherit"/>
          <w:sz w:val="32"/>
          <w:szCs w:val="32"/>
          <w:bdr w:val="none" w:sz="0" w:space="0" w:color="auto" w:frame="1"/>
          <w:lang w:eastAsia="ru-RU"/>
        </w:rPr>
        <w:t>білімді</w:t>
      </w:r>
      <w:proofErr w:type="spellEnd"/>
      <w:r w:rsidRPr="00F80BED">
        <w:rPr>
          <w:rFonts w:ascii="inherit" w:eastAsia="Times New Roman" w:hAnsi="inherit"/>
          <w:sz w:val="32"/>
          <w:szCs w:val="32"/>
          <w:bdr w:val="none" w:sz="0" w:space="0" w:color="auto" w:frame="1"/>
          <w:lang w:eastAsia="ru-RU"/>
        </w:rPr>
        <w:t xml:space="preserve"> </w:t>
      </w:r>
      <w:proofErr w:type="spellStart"/>
      <w:r w:rsidRPr="00F80BED">
        <w:rPr>
          <w:rFonts w:ascii="inherit" w:eastAsia="Times New Roman" w:hAnsi="inherit"/>
          <w:sz w:val="32"/>
          <w:szCs w:val="32"/>
          <w:bdr w:val="none" w:sz="0" w:space="0" w:color="auto" w:frame="1"/>
          <w:lang w:eastAsia="ru-RU"/>
        </w:rPr>
        <w:t>тексеру</w:t>
      </w:r>
      <w:proofErr w:type="spellEnd"/>
      <w:r w:rsidRPr="00F80BED">
        <w:rPr>
          <w:rFonts w:ascii="inherit" w:eastAsia="Times New Roman" w:hAnsi="inherit"/>
          <w:sz w:val="32"/>
          <w:szCs w:val="32"/>
          <w:bdr w:val="none" w:sz="0" w:space="0" w:color="auto" w:frame="1"/>
          <w:lang w:eastAsia="ru-RU"/>
        </w:rPr>
        <w:t xml:space="preserve"> </w:t>
      </w:r>
      <w:proofErr w:type="spellStart"/>
      <w:r w:rsidRPr="00F80BED">
        <w:rPr>
          <w:rFonts w:ascii="inherit" w:eastAsia="Times New Roman" w:hAnsi="inherit"/>
          <w:sz w:val="32"/>
          <w:szCs w:val="32"/>
          <w:bdr w:val="none" w:sz="0" w:space="0" w:color="auto" w:frame="1"/>
          <w:lang w:eastAsia="ru-RU"/>
        </w:rPr>
        <w:t>ғана</w:t>
      </w:r>
      <w:proofErr w:type="spellEnd"/>
      <w:r w:rsidRPr="00F80BED">
        <w:rPr>
          <w:rFonts w:ascii="inherit" w:eastAsia="Times New Roman" w:hAnsi="inherit"/>
          <w:sz w:val="32"/>
          <w:szCs w:val="32"/>
          <w:bdr w:val="none" w:sz="0" w:space="0" w:color="auto" w:frame="1"/>
          <w:lang w:eastAsia="ru-RU"/>
        </w:rPr>
        <w:t xml:space="preserve"> </w:t>
      </w:r>
      <w:proofErr w:type="spellStart"/>
      <w:r w:rsidRPr="00F80BED">
        <w:rPr>
          <w:rFonts w:ascii="inherit" w:eastAsia="Times New Roman" w:hAnsi="inherit"/>
          <w:sz w:val="32"/>
          <w:szCs w:val="32"/>
          <w:bdr w:val="none" w:sz="0" w:space="0" w:color="auto" w:frame="1"/>
          <w:lang w:eastAsia="ru-RU"/>
        </w:rPr>
        <w:t>емес</w:t>
      </w:r>
      <w:proofErr w:type="spellEnd"/>
      <w:r w:rsidRPr="00F80BED">
        <w:rPr>
          <w:rFonts w:ascii="inherit" w:eastAsia="Times New Roman" w:hAnsi="inherit"/>
          <w:sz w:val="32"/>
          <w:szCs w:val="32"/>
          <w:bdr w:val="none" w:sz="0" w:space="0" w:color="auto" w:frame="1"/>
          <w:lang w:eastAsia="ru-RU"/>
        </w:rPr>
        <w:t xml:space="preserve">, </w:t>
      </w:r>
      <w:proofErr w:type="spellStart"/>
      <w:r w:rsidRPr="00F80BED">
        <w:rPr>
          <w:rFonts w:ascii="inherit" w:eastAsia="Times New Roman" w:hAnsi="inherit"/>
          <w:sz w:val="32"/>
          <w:szCs w:val="32"/>
          <w:bdr w:val="none" w:sz="0" w:space="0" w:color="auto" w:frame="1"/>
          <w:lang w:eastAsia="ru-RU"/>
        </w:rPr>
        <w:t>жабығу</w:t>
      </w:r>
      <w:proofErr w:type="spellEnd"/>
      <w:r w:rsidRPr="00F80BED">
        <w:rPr>
          <w:rFonts w:ascii="inherit" w:eastAsia="Times New Roman" w:hAnsi="inherit"/>
          <w:sz w:val="32"/>
          <w:szCs w:val="32"/>
          <w:bdr w:val="none" w:sz="0" w:space="0" w:color="auto" w:frame="1"/>
          <w:lang w:eastAsia="ru-RU"/>
        </w:rPr>
        <w:t xml:space="preserve"> </w:t>
      </w:r>
      <w:proofErr w:type="spellStart"/>
      <w:r w:rsidRPr="00F80BED">
        <w:rPr>
          <w:rFonts w:ascii="inherit" w:eastAsia="Times New Roman" w:hAnsi="inherit"/>
          <w:sz w:val="32"/>
          <w:szCs w:val="32"/>
          <w:bdr w:val="none" w:sz="0" w:space="0" w:color="auto" w:frame="1"/>
          <w:lang w:eastAsia="ru-RU"/>
        </w:rPr>
        <w:t>жағдайындағы</w:t>
      </w:r>
      <w:proofErr w:type="spellEnd"/>
      <w:r w:rsidRPr="00F80BED">
        <w:rPr>
          <w:rFonts w:ascii="inherit" w:eastAsia="Times New Roman" w:hAnsi="inherit"/>
          <w:sz w:val="32"/>
          <w:szCs w:val="32"/>
          <w:bdr w:val="none" w:sz="0" w:space="0" w:color="auto" w:frame="1"/>
          <w:lang w:eastAsia="ru-RU"/>
        </w:rPr>
        <w:t xml:space="preserve"> </w:t>
      </w:r>
      <w:proofErr w:type="spellStart"/>
      <w:r w:rsidRPr="00F80BED">
        <w:rPr>
          <w:rFonts w:ascii="inherit" w:eastAsia="Times New Roman" w:hAnsi="inherit"/>
          <w:sz w:val="32"/>
          <w:szCs w:val="32"/>
          <w:bdr w:val="none" w:sz="0" w:space="0" w:color="auto" w:frame="1"/>
          <w:lang w:eastAsia="ru-RU"/>
        </w:rPr>
        <w:t>білімді</w:t>
      </w:r>
      <w:proofErr w:type="spellEnd"/>
      <w:r w:rsidRPr="00F80BED">
        <w:rPr>
          <w:rFonts w:ascii="inherit" w:eastAsia="Times New Roman" w:hAnsi="inherit"/>
          <w:sz w:val="32"/>
          <w:szCs w:val="32"/>
          <w:bdr w:val="none" w:sz="0" w:space="0" w:color="auto" w:frame="1"/>
          <w:lang w:eastAsia="ru-RU"/>
        </w:rPr>
        <w:t xml:space="preserve"> </w:t>
      </w:r>
      <w:proofErr w:type="spellStart"/>
      <w:r w:rsidRPr="00F80BED">
        <w:rPr>
          <w:rFonts w:ascii="inherit" w:eastAsia="Times New Roman" w:hAnsi="inherit"/>
          <w:sz w:val="32"/>
          <w:szCs w:val="32"/>
          <w:bdr w:val="none" w:sz="0" w:space="0" w:color="auto" w:frame="1"/>
          <w:lang w:eastAsia="ru-RU"/>
        </w:rPr>
        <w:t>тексеру</w:t>
      </w:r>
      <w:proofErr w:type="spellEnd"/>
      <w:r w:rsidRPr="00F80BED">
        <w:rPr>
          <w:rFonts w:ascii="inherit" w:eastAsia="Times New Roman" w:hAnsi="inherit"/>
          <w:sz w:val="32"/>
          <w:szCs w:val="32"/>
          <w:bdr w:val="none" w:sz="0" w:space="0" w:color="auto" w:frame="1"/>
          <w:lang w:eastAsia="ru-RU"/>
        </w:rPr>
        <w:t xml:space="preserve"> </w:t>
      </w:r>
      <w:proofErr w:type="spellStart"/>
      <w:r w:rsidRPr="00F80BED">
        <w:rPr>
          <w:rFonts w:ascii="inherit" w:eastAsia="Times New Roman" w:hAnsi="inherit"/>
          <w:sz w:val="32"/>
          <w:szCs w:val="32"/>
          <w:bdr w:val="none" w:sz="0" w:space="0" w:color="auto" w:frame="1"/>
          <w:lang w:eastAsia="ru-RU"/>
        </w:rPr>
        <w:t>болып</w:t>
      </w:r>
      <w:proofErr w:type="spellEnd"/>
      <w:r w:rsidRPr="00F80BED">
        <w:rPr>
          <w:rFonts w:ascii="inherit" w:eastAsia="Times New Roman" w:hAnsi="inherit"/>
          <w:sz w:val="32"/>
          <w:szCs w:val="32"/>
          <w:bdr w:val="none" w:sz="0" w:space="0" w:color="auto" w:frame="1"/>
          <w:lang w:eastAsia="ru-RU"/>
        </w:rPr>
        <w:t xml:space="preserve"> </w:t>
      </w:r>
      <w:proofErr w:type="spellStart"/>
      <w:r w:rsidRPr="00F80BED">
        <w:rPr>
          <w:rFonts w:ascii="inherit" w:eastAsia="Times New Roman" w:hAnsi="inherit"/>
          <w:sz w:val="32"/>
          <w:szCs w:val="32"/>
          <w:bdr w:val="none" w:sz="0" w:space="0" w:color="auto" w:frame="1"/>
          <w:lang w:eastAsia="ru-RU"/>
        </w:rPr>
        <w:t>табылады</w:t>
      </w:r>
      <w:proofErr w:type="spellEnd"/>
      <w:r w:rsidRPr="00F80BED">
        <w:rPr>
          <w:rFonts w:ascii="inherit" w:eastAsia="Times New Roman" w:hAnsi="inherit"/>
          <w:sz w:val="32"/>
          <w:szCs w:val="32"/>
          <w:bdr w:val="none" w:sz="0" w:space="0" w:color="auto" w:frame="1"/>
          <w:lang w:eastAsia="ru-RU"/>
        </w:rPr>
        <w:t>.</w:t>
      </w:r>
      <w:r w:rsidRPr="00F80BED">
        <w:rPr>
          <w:rFonts w:ascii="PT Sans" w:eastAsia="Times New Roman" w:hAnsi="PT Sans"/>
          <w:sz w:val="32"/>
          <w:szCs w:val="32"/>
          <w:lang w:eastAsia="ru-RU"/>
        </w:rPr>
        <w:t xml:space="preserve"> </w:t>
      </w:r>
    </w:p>
    <w:p w:rsidR="00F80BED" w:rsidRDefault="00F80BED" w:rsidP="00BE509D">
      <w:pPr>
        <w:spacing w:after="0" w:line="446" w:lineRule="atLeast"/>
        <w:jc w:val="both"/>
        <w:textAlignment w:val="baseline"/>
        <w:rPr>
          <w:rFonts w:ascii="inherit" w:eastAsia="Times New Roman" w:hAnsi="inherit"/>
          <w:b/>
          <w:bCs/>
          <w:sz w:val="32"/>
          <w:szCs w:val="32"/>
          <w:lang w:val="kk-KZ" w:eastAsia="ru-RU"/>
        </w:rPr>
      </w:pPr>
    </w:p>
    <w:p w:rsidR="00F80BED" w:rsidRDefault="00F80BED" w:rsidP="00BE509D">
      <w:pPr>
        <w:spacing w:after="0" w:line="446" w:lineRule="atLeast"/>
        <w:jc w:val="both"/>
        <w:textAlignment w:val="baseline"/>
        <w:rPr>
          <w:rFonts w:ascii="inherit" w:eastAsia="Times New Roman" w:hAnsi="inherit"/>
          <w:b/>
          <w:bCs/>
          <w:sz w:val="32"/>
          <w:szCs w:val="32"/>
          <w:lang w:val="kk-KZ" w:eastAsia="ru-RU"/>
        </w:rPr>
      </w:pPr>
    </w:p>
    <w:p w:rsidR="00F80BED" w:rsidRDefault="00F80BED" w:rsidP="00BE509D">
      <w:pPr>
        <w:spacing w:after="0" w:line="446" w:lineRule="atLeast"/>
        <w:jc w:val="both"/>
        <w:textAlignment w:val="baseline"/>
        <w:rPr>
          <w:rFonts w:ascii="inherit" w:eastAsia="Times New Roman" w:hAnsi="inherit"/>
          <w:b/>
          <w:bCs/>
          <w:sz w:val="32"/>
          <w:szCs w:val="32"/>
          <w:lang w:val="kk-KZ" w:eastAsia="ru-RU"/>
        </w:rPr>
      </w:pPr>
    </w:p>
    <w:p w:rsidR="00BE509D" w:rsidRPr="00F80BED" w:rsidRDefault="00BE509D" w:rsidP="00BE509D">
      <w:pPr>
        <w:spacing w:after="0" w:line="446" w:lineRule="atLeast"/>
        <w:jc w:val="both"/>
        <w:textAlignment w:val="baseline"/>
        <w:rPr>
          <w:rFonts w:ascii="inherit" w:eastAsia="Times New Roman" w:hAnsi="inherit"/>
          <w:sz w:val="32"/>
          <w:szCs w:val="32"/>
          <w:lang w:val="kk-KZ" w:eastAsia="ru-RU"/>
        </w:rPr>
      </w:pPr>
      <w:r w:rsidRPr="00F80BED">
        <w:rPr>
          <w:rFonts w:ascii="inherit" w:eastAsia="Times New Roman" w:hAnsi="inherit"/>
          <w:b/>
          <w:bCs/>
          <w:sz w:val="32"/>
          <w:szCs w:val="32"/>
          <w:lang w:val="kk-KZ" w:eastAsia="ru-RU"/>
        </w:rPr>
        <w:t>Жабығу жағдайына ұшырамау үшін психологиялық қорғанысты қабылдау</w:t>
      </w:r>
      <w:r w:rsidR="00F80BED">
        <w:rPr>
          <w:rFonts w:ascii="inherit" w:eastAsia="Times New Roman" w:hAnsi="inherit"/>
          <w:b/>
          <w:bCs/>
          <w:sz w:val="32"/>
          <w:szCs w:val="32"/>
          <w:lang w:val="kk-KZ" w:eastAsia="ru-RU"/>
        </w:rPr>
        <w:t>.</w:t>
      </w:r>
    </w:p>
    <w:p w:rsidR="00BE509D" w:rsidRPr="00F80BED" w:rsidRDefault="00BE509D" w:rsidP="00BE509D">
      <w:pPr>
        <w:spacing w:after="0" w:line="446" w:lineRule="atLeast"/>
        <w:jc w:val="both"/>
        <w:textAlignment w:val="baseline"/>
        <w:rPr>
          <w:rFonts w:ascii="inherit" w:eastAsia="Times New Roman" w:hAnsi="inherit"/>
          <w:sz w:val="32"/>
          <w:szCs w:val="32"/>
          <w:lang w:val="kk-KZ" w:eastAsia="ru-RU"/>
        </w:rPr>
      </w:pPr>
      <w:r w:rsidRPr="001A0F81">
        <w:rPr>
          <w:rFonts w:ascii="inherit" w:eastAsia="Times New Roman" w:hAnsi="inherit"/>
          <w:sz w:val="32"/>
          <w:szCs w:val="32"/>
          <w:lang w:val="kk-KZ" w:eastAsia="ru-RU"/>
        </w:rPr>
        <w:t xml:space="preserve">Емтихан – жай ғана білімді тексеру ғана емес, жабығу жағдайындағы білімді тексеру болып табылады. Емтиханға дайындық және оны тапсыру кезінде жүйке және жүрек-қан тамыр жүйесіне салмақ түседі. Сондықтан емтиханға психологиялық дайындық қажет. Ол өз кезегінде емтиханға дайындалу және тапсыруға адекватты қатынас үлгілерін жасайды.  Емтиханға дайындық кезінде өзіңізге сену керексіздер. Өз күшіңізге сенімсіз болған сайын, үрейде артады. </w:t>
      </w:r>
      <w:r w:rsidRPr="001E79AB">
        <w:rPr>
          <w:rFonts w:ascii="inherit" w:eastAsia="Times New Roman" w:hAnsi="inherit"/>
          <w:sz w:val="32"/>
          <w:szCs w:val="32"/>
          <w:lang w:val="kk-KZ" w:eastAsia="ru-RU"/>
        </w:rPr>
        <w:t>Ол үрей сал болдырып, тіпті барлық әрекетті жоққа апарады.</w:t>
      </w:r>
    </w:p>
    <w:p w:rsidR="00BE509D" w:rsidRPr="001E79AB" w:rsidRDefault="00BE509D" w:rsidP="00BE509D">
      <w:pPr>
        <w:spacing w:after="0" w:line="446" w:lineRule="atLeast"/>
        <w:jc w:val="both"/>
        <w:textAlignment w:val="baseline"/>
        <w:rPr>
          <w:rFonts w:ascii="inherit" w:eastAsia="Times New Roman" w:hAnsi="inherit"/>
          <w:sz w:val="32"/>
          <w:szCs w:val="32"/>
          <w:lang w:val="kk-KZ" w:eastAsia="ru-RU"/>
        </w:rPr>
      </w:pPr>
      <w:r w:rsidRPr="001E79AB">
        <w:rPr>
          <w:rFonts w:ascii="inherit" w:eastAsia="Times New Roman" w:hAnsi="inherit"/>
          <w:sz w:val="32"/>
          <w:szCs w:val="32"/>
          <w:lang w:val="kk-KZ" w:eastAsia="ru-RU"/>
        </w:rPr>
        <w:t>Егер сіз ішіңізден: «Менің есте сақтау қабілетім нашар!», «Мен математикаға қабілетті емеспін!», «Мен бұл емтиханды ешқашан тапсыра алмаймын!», деп ойласаңыздар, сіздің жүйке орталығыңызға берген бұйрығыңыз әлсіз болады. Таңғаларлық ештеңесі жоқ, барлығы тек еңбектің арқасы. Өзіңізді жаман бағалауды қойыңыз.</w:t>
      </w:r>
    </w:p>
    <w:p w:rsidR="00692139" w:rsidRPr="001E79AB" w:rsidRDefault="00692139">
      <w:pPr>
        <w:rPr>
          <w:lang w:val="kk-KZ"/>
        </w:rPr>
      </w:pPr>
    </w:p>
    <w:p w:rsidR="00BE509D" w:rsidRPr="001E79AB" w:rsidRDefault="00BE509D">
      <w:pPr>
        <w:rPr>
          <w:lang w:val="kk-KZ"/>
        </w:rPr>
      </w:pPr>
    </w:p>
    <w:p w:rsidR="00BE509D" w:rsidRPr="001E79AB" w:rsidRDefault="00BE509D">
      <w:pPr>
        <w:rPr>
          <w:lang w:val="kk-KZ"/>
        </w:rPr>
      </w:pPr>
    </w:p>
    <w:p w:rsidR="001A0F81" w:rsidRDefault="001A0F81" w:rsidP="00BE509D">
      <w:pPr>
        <w:spacing w:after="0" w:line="240" w:lineRule="auto"/>
        <w:ind w:left="-284" w:firstLine="142"/>
        <w:jc w:val="center"/>
        <w:textAlignment w:val="baseline"/>
        <w:rPr>
          <w:rFonts w:ascii="inherit" w:eastAsia="Times New Roman" w:hAnsi="inherit"/>
          <w:b/>
          <w:bCs/>
          <w:i/>
          <w:color w:val="FF0000"/>
          <w:sz w:val="52"/>
          <w:szCs w:val="52"/>
          <w:lang w:val="kk-KZ" w:eastAsia="ru-RU"/>
        </w:rPr>
      </w:pPr>
    </w:p>
    <w:p w:rsidR="00BE509D" w:rsidRPr="00E50B08" w:rsidRDefault="00BE509D" w:rsidP="00BE509D">
      <w:pPr>
        <w:spacing w:after="0" w:line="240" w:lineRule="auto"/>
        <w:ind w:left="-284" w:firstLine="142"/>
        <w:jc w:val="center"/>
        <w:textAlignment w:val="baseline"/>
        <w:rPr>
          <w:rFonts w:ascii="inherit" w:eastAsia="Times New Roman" w:hAnsi="inherit"/>
          <w:color w:val="FF0000"/>
          <w:sz w:val="24"/>
          <w:szCs w:val="24"/>
          <w:lang w:eastAsia="ru-RU"/>
        </w:rPr>
      </w:pPr>
      <w:proofErr w:type="spellStart"/>
      <w:r w:rsidRPr="00E50B08">
        <w:rPr>
          <w:rFonts w:ascii="inherit" w:eastAsia="Times New Roman" w:hAnsi="inherit"/>
          <w:b/>
          <w:bCs/>
          <w:i/>
          <w:color w:val="FF0000"/>
          <w:sz w:val="52"/>
          <w:szCs w:val="52"/>
          <w:lang w:eastAsia="ru-RU"/>
        </w:rPr>
        <w:lastRenderedPageBreak/>
        <w:t>Емтиханды</w:t>
      </w:r>
      <w:proofErr w:type="spellEnd"/>
      <w:r w:rsidRPr="00E50B08">
        <w:rPr>
          <w:rFonts w:ascii="inherit" w:eastAsia="Times New Roman" w:hAnsi="inherit"/>
          <w:b/>
          <w:bCs/>
          <w:i/>
          <w:color w:val="FF0000"/>
          <w:sz w:val="52"/>
          <w:szCs w:val="52"/>
          <w:lang w:eastAsia="ru-RU"/>
        </w:rPr>
        <w:t xml:space="preserve"> </w:t>
      </w:r>
      <w:proofErr w:type="spellStart"/>
      <w:r w:rsidRPr="00E50B08">
        <w:rPr>
          <w:rFonts w:ascii="inherit" w:eastAsia="Times New Roman" w:hAnsi="inherit"/>
          <w:b/>
          <w:bCs/>
          <w:i/>
          <w:color w:val="FF0000"/>
          <w:sz w:val="52"/>
          <w:szCs w:val="52"/>
          <w:lang w:eastAsia="ru-RU"/>
        </w:rPr>
        <w:t>қалай</w:t>
      </w:r>
      <w:proofErr w:type="spellEnd"/>
      <w:r w:rsidRPr="00E50B08">
        <w:rPr>
          <w:rFonts w:ascii="inherit" w:eastAsia="Times New Roman" w:hAnsi="inherit"/>
          <w:b/>
          <w:bCs/>
          <w:i/>
          <w:color w:val="FF0000"/>
          <w:sz w:val="52"/>
          <w:szCs w:val="52"/>
          <w:lang w:eastAsia="ru-RU"/>
        </w:rPr>
        <w:t xml:space="preserve"> </w:t>
      </w:r>
      <w:proofErr w:type="spellStart"/>
      <w:r w:rsidRPr="00E50B08">
        <w:rPr>
          <w:rFonts w:ascii="inherit" w:eastAsia="Times New Roman" w:hAnsi="inherit"/>
          <w:b/>
          <w:bCs/>
          <w:i/>
          <w:color w:val="FF0000"/>
          <w:sz w:val="52"/>
          <w:szCs w:val="52"/>
          <w:lang w:eastAsia="ru-RU"/>
        </w:rPr>
        <w:t>тапсыру</w:t>
      </w:r>
      <w:proofErr w:type="spellEnd"/>
      <w:r w:rsidRPr="00E50B08">
        <w:rPr>
          <w:rFonts w:ascii="inherit" w:eastAsia="Times New Roman" w:hAnsi="inherit"/>
          <w:b/>
          <w:bCs/>
          <w:i/>
          <w:color w:val="FF0000"/>
          <w:sz w:val="52"/>
          <w:szCs w:val="52"/>
          <w:lang w:eastAsia="ru-RU"/>
        </w:rPr>
        <w:t xml:space="preserve"> </w:t>
      </w:r>
      <w:proofErr w:type="spellStart"/>
      <w:r w:rsidRPr="00E50B08">
        <w:rPr>
          <w:rFonts w:ascii="inherit" w:eastAsia="Times New Roman" w:hAnsi="inherit"/>
          <w:b/>
          <w:bCs/>
          <w:i/>
          <w:color w:val="FF0000"/>
          <w:sz w:val="52"/>
          <w:szCs w:val="52"/>
          <w:lang w:eastAsia="ru-RU"/>
        </w:rPr>
        <w:t>керек</w:t>
      </w:r>
      <w:proofErr w:type="spellEnd"/>
      <w:r w:rsidRPr="00E50B08">
        <w:rPr>
          <w:rFonts w:ascii="inherit" w:eastAsia="Times New Roman" w:hAnsi="inherit"/>
          <w:b/>
          <w:bCs/>
          <w:i/>
          <w:color w:val="FF0000"/>
          <w:sz w:val="52"/>
          <w:szCs w:val="52"/>
          <w:lang w:eastAsia="ru-RU"/>
        </w:rPr>
        <w:t>?</w:t>
      </w:r>
    </w:p>
    <w:p w:rsidR="00BE509D" w:rsidRPr="009E61F0" w:rsidRDefault="00BE509D" w:rsidP="00BE509D">
      <w:pPr>
        <w:spacing w:after="0" w:line="240" w:lineRule="auto"/>
        <w:ind w:firstLine="284"/>
        <w:jc w:val="both"/>
        <w:textAlignment w:val="baseline"/>
        <w:rPr>
          <w:rFonts w:ascii="inherit" w:eastAsia="Times New Roman" w:hAnsi="inherit"/>
          <w:sz w:val="32"/>
          <w:szCs w:val="32"/>
          <w:lang w:eastAsia="ru-RU"/>
        </w:rPr>
      </w:pPr>
      <w:r w:rsidRPr="009E61F0">
        <w:rPr>
          <w:rFonts w:ascii="inherit" w:eastAsia="Times New Roman" w:hAnsi="inherit"/>
          <w:sz w:val="32"/>
          <w:szCs w:val="32"/>
          <w:lang w:eastAsia="ru-RU"/>
        </w:rPr>
        <w:t> </w:t>
      </w:r>
    </w:p>
    <w:p w:rsidR="00BE509D" w:rsidRPr="009E61F0" w:rsidRDefault="00BE509D" w:rsidP="00BE509D">
      <w:pPr>
        <w:spacing w:after="0" w:line="240" w:lineRule="auto"/>
        <w:ind w:firstLine="284"/>
        <w:jc w:val="both"/>
        <w:textAlignment w:val="baseline"/>
        <w:rPr>
          <w:rFonts w:ascii="inherit" w:eastAsia="Times New Roman" w:hAnsi="inherit"/>
          <w:sz w:val="32"/>
          <w:szCs w:val="32"/>
          <w:lang w:eastAsia="ru-RU"/>
        </w:rPr>
      </w:pPr>
      <w:r w:rsidRPr="009E61F0">
        <w:rPr>
          <w:rFonts w:ascii="inherit" w:eastAsia="Times New Roman" w:hAnsi="inherit"/>
          <w:sz w:val="32"/>
          <w:szCs w:val="32"/>
          <w:lang w:eastAsia="ru-RU"/>
        </w:rPr>
        <w:t xml:space="preserve">Жалпы </w:t>
      </w:r>
      <w:proofErr w:type="spellStart"/>
      <w:r w:rsidRPr="009E61F0">
        <w:rPr>
          <w:rFonts w:ascii="inherit" w:eastAsia="Times New Roman" w:hAnsi="inherit"/>
          <w:sz w:val="32"/>
          <w:szCs w:val="32"/>
          <w:lang w:eastAsia="ru-RU"/>
        </w:rPr>
        <w:t>ереже</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емтиханға</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спортшы</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жарысқа</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келетін</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түрде</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келу</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керек</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Басқаша</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айтсақ</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емтихан</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тапсыру</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кезінде</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спортшының</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миы</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ең</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жоғарғы</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өнімділікпен</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жұмыс</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істеуі</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қажет</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Білетін</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нәрсенің</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үштен</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бір</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бөлігін</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ғана</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қолданатын</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кездер</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болады</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Неліктен</w:t>
      </w:r>
      <w:proofErr w:type="spellEnd"/>
      <w:r w:rsidRPr="009E61F0">
        <w:rPr>
          <w:rFonts w:ascii="inherit" w:eastAsia="Times New Roman" w:hAnsi="inherit"/>
          <w:sz w:val="32"/>
          <w:szCs w:val="32"/>
          <w:lang w:eastAsia="ru-RU"/>
        </w:rPr>
        <w:t>?</w:t>
      </w:r>
    </w:p>
    <w:p w:rsidR="00BE509D" w:rsidRPr="009E61F0" w:rsidRDefault="00BE509D" w:rsidP="00BE509D">
      <w:pPr>
        <w:spacing w:after="0" w:line="240" w:lineRule="auto"/>
        <w:ind w:firstLine="284"/>
        <w:jc w:val="both"/>
        <w:textAlignment w:val="baseline"/>
        <w:rPr>
          <w:rFonts w:ascii="inherit" w:eastAsia="Times New Roman" w:hAnsi="inherit"/>
          <w:sz w:val="32"/>
          <w:szCs w:val="32"/>
          <w:lang w:eastAsia="ru-RU"/>
        </w:rPr>
      </w:pPr>
      <w:r w:rsidRPr="009E61F0">
        <w:rPr>
          <w:rFonts w:ascii="inherit" w:eastAsia="Times New Roman" w:hAnsi="inherit"/>
          <w:sz w:val="32"/>
          <w:szCs w:val="32"/>
          <w:lang w:eastAsia="ru-RU"/>
        </w:rPr>
        <w:t> </w:t>
      </w:r>
    </w:p>
    <w:p w:rsidR="00BE509D" w:rsidRPr="009E61F0" w:rsidRDefault="00BE509D" w:rsidP="00BE509D">
      <w:pPr>
        <w:spacing w:after="0" w:line="240" w:lineRule="auto"/>
        <w:ind w:firstLine="284"/>
        <w:jc w:val="both"/>
        <w:textAlignment w:val="baseline"/>
        <w:rPr>
          <w:rFonts w:ascii="inherit" w:eastAsia="Times New Roman" w:hAnsi="inherit"/>
          <w:sz w:val="32"/>
          <w:szCs w:val="32"/>
          <w:lang w:eastAsia="ru-RU"/>
        </w:rPr>
      </w:pPr>
      <w:proofErr w:type="spellStart"/>
      <w:r w:rsidRPr="009E61F0">
        <w:rPr>
          <w:rFonts w:ascii="inherit" w:eastAsia="Times New Roman" w:hAnsi="inherit"/>
          <w:sz w:val="32"/>
          <w:szCs w:val="32"/>
          <w:lang w:eastAsia="ru-RU"/>
        </w:rPr>
        <w:t>Емтиханды</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жақсы</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тапсыруға</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үш</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жағдай</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әсер</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етеді</w:t>
      </w:r>
      <w:proofErr w:type="spellEnd"/>
      <w:r w:rsidRPr="009E61F0">
        <w:rPr>
          <w:rFonts w:ascii="inherit" w:eastAsia="Times New Roman" w:hAnsi="inherit"/>
          <w:sz w:val="32"/>
          <w:szCs w:val="32"/>
          <w:lang w:eastAsia="ru-RU"/>
        </w:rPr>
        <w:t>:</w:t>
      </w:r>
    </w:p>
    <w:p w:rsidR="00BE509D" w:rsidRPr="009E61F0" w:rsidRDefault="00BE509D" w:rsidP="00BE509D">
      <w:pPr>
        <w:spacing w:after="0" w:line="240" w:lineRule="auto"/>
        <w:ind w:firstLine="284"/>
        <w:jc w:val="both"/>
        <w:textAlignment w:val="baseline"/>
        <w:rPr>
          <w:rFonts w:ascii="inherit" w:eastAsia="Times New Roman" w:hAnsi="inherit"/>
          <w:sz w:val="32"/>
          <w:szCs w:val="32"/>
          <w:lang w:eastAsia="ru-RU"/>
        </w:rPr>
      </w:pPr>
      <w:r w:rsidRPr="009E61F0">
        <w:rPr>
          <w:rFonts w:ascii="inherit" w:eastAsia="Times New Roman" w:hAnsi="inherit"/>
          <w:sz w:val="32"/>
          <w:szCs w:val="32"/>
          <w:lang w:eastAsia="ru-RU"/>
        </w:rPr>
        <w:t> </w:t>
      </w:r>
    </w:p>
    <w:p w:rsidR="00BE509D" w:rsidRPr="009E61F0" w:rsidRDefault="00F80BED" w:rsidP="00F80BED">
      <w:pPr>
        <w:spacing w:after="0" w:line="240" w:lineRule="auto"/>
        <w:ind w:left="720" w:hanging="294"/>
        <w:jc w:val="both"/>
        <w:textAlignment w:val="baseline"/>
        <w:rPr>
          <w:rFonts w:ascii="inherit" w:eastAsia="Times New Roman" w:hAnsi="inherit"/>
          <w:sz w:val="32"/>
          <w:szCs w:val="32"/>
          <w:lang w:eastAsia="ru-RU"/>
        </w:rPr>
      </w:pPr>
      <w:r>
        <w:rPr>
          <w:rFonts w:ascii="inherit" w:eastAsia="Times New Roman" w:hAnsi="inherit"/>
          <w:sz w:val="32"/>
          <w:szCs w:val="32"/>
          <w:lang w:eastAsia="ru-RU"/>
        </w:rPr>
        <w:t>1- </w:t>
      </w:r>
      <w:proofErr w:type="spellStart"/>
      <w:r w:rsidR="00BE509D" w:rsidRPr="009E61F0">
        <w:rPr>
          <w:rFonts w:ascii="inherit" w:eastAsia="Times New Roman" w:hAnsi="inherit"/>
          <w:sz w:val="32"/>
          <w:szCs w:val="32"/>
          <w:lang w:eastAsia="ru-RU"/>
        </w:rPr>
        <w:t>Жақсы</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дайындық</w:t>
      </w:r>
      <w:proofErr w:type="spellEnd"/>
    </w:p>
    <w:p w:rsidR="00BE509D" w:rsidRPr="009E61F0" w:rsidRDefault="00F80BED" w:rsidP="00F80BED">
      <w:pPr>
        <w:spacing w:after="0" w:line="240" w:lineRule="auto"/>
        <w:ind w:left="720" w:hanging="294"/>
        <w:jc w:val="both"/>
        <w:textAlignment w:val="baseline"/>
        <w:rPr>
          <w:rFonts w:ascii="inherit" w:eastAsia="Times New Roman" w:hAnsi="inherit"/>
          <w:sz w:val="32"/>
          <w:szCs w:val="32"/>
          <w:lang w:eastAsia="ru-RU"/>
        </w:rPr>
      </w:pPr>
      <w:r>
        <w:rPr>
          <w:rFonts w:ascii="inherit" w:eastAsia="Times New Roman" w:hAnsi="inherit"/>
          <w:sz w:val="32"/>
          <w:szCs w:val="32"/>
          <w:lang w:eastAsia="ru-RU"/>
        </w:rPr>
        <w:t>2- </w:t>
      </w:r>
      <w:proofErr w:type="spellStart"/>
      <w:r w:rsidR="00BE509D" w:rsidRPr="009E61F0">
        <w:rPr>
          <w:rFonts w:ascii="inherit" w:eastAsia="Times New Roman" w:hAnsi="inherit"/>
          <w:sz w:val="32"/>
          <w:szCs w:val="32"/>
          <w:lang w:eastAsia="ru-RU"/>
        </w:rPr>
        <w:t>Емтиханды</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тапсыру</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барысындағы</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мидың</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табысты</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жұмысы</w:t>
      </w:r>
      <w:proofErr w:type="spellEnd"/>
    </w:p>
    <w:p w:rsidR="00BE509D" w:rsidRPr="009E61F0" w:rsidRDefault="00F80BED" w:rsidP="00F80BED">
      <w:pPr>
        <w:spacing w:after="0" w:line="240" w:lineRule="auto"/>
        <w:ind w:left="720" w:hanging="294"/>
        <w:jc w:val="both"/>
        <w:textAlignment w:val="baseline"/>
        <w:rPr>
          <w:rFonts w:ascii="inherit" w:eastAsia="Times New Roman" w:hAnsi="inherit"/>
          <w:sz w:val="32"/>
          <w:szCs w:val="32"/>
          <w:lang w:eastAsia="ru-RU"/>
        </w:rPr>
      </w:pPr>
      <w:r>
        <w:rPr>
          <w:rFonts w:ascii="inherit" w:eastAsia="Times New Roman" w:hAnsi="inherit"/>
          <w:sz w:val="32"/>
          <w:szCs w:val="32"/>
          <w:lang w:eastAsia="ru-RU"/>
        </w:rPr>
        <w:t>3- </w:t>
      </w:r>
      <w:proofErr w:type="spellStart"/>
      <w:r w:rsidR="00BE509D" w:rsidRPr="009E61F0">
        <w:rPr>
          <w:rFonts w:ascii="inherit" w:eastAsia="Times New Roman" w:hAnsi="inherit"/>
          <w:sz w:val="32"/>
          <w:szCs w:val="32"/>
          <w:lang w:eastAsia="ru-RU"/>
        </w:rPr>
        <w:t>Емтиханды</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тапсыру</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техникасы</w:t>
      </w:r>
      <w:proofErr w:type="spellEnd"/>
    </w:p>
    <w:p w:rsidR="00BE509D" w:rsidRPr="009E61F0" w:rsidRDefault="00BE509D" w:rsidP="00BE509D">
      <w:pPr>
        <w:spacing w:after="0" w:line="240" w:lineRule="auto"/>
        <w:ind w:left="720" w:firstLine="284"/>
        <w:jc w:val="both"/>
        <w:textAlignment w:val="baseline"/>
        <w:rPr>
          <w:rFonts w:ascii="inherit" w:eastAsia="Times New Roman" w:hAnsi="inherit"/>
          <w:sz w:val="32"/>
          <w:szCs w:val="32"/>
          <w:lang w:eastAsia="ru-RU"/>
        </w:rPr>
      </w:pPr>
      <w:r w:rsidRPr="009E61F0">
        <w:rPr>
          <w:rFonts w:ascii="inherit" w:eastAsia="Times New Roman" w:hAnsi="inherit"/>
          <w:sz w:val="32"/>
          <w:szCs w:val="32"/>
          <w:lang w:eastAsia="ru-RU"/>
        </w:rPr>
        <w:t> </w:t>
      </w:r>
    </w:p>
    <w:p w:rsidR="00BE509D" w:rsidRPr="009E61F0" w:rsidRDefault="00F80BED" w:rsidP="00F80BED">
      <w:pPr>
        <w:spacing w:after="0" w:line="240" w:lineRule="auto"/>
        <w:jc w:val="both"/>
        <w:textAlignment w:val="baseline"/>
        <w:rPr>
          <w:rFonts w:ascii="inherit" w:eastAsia="Times New Roman" w:hAnsi="inherit"/>
          <w:sz w:val="32"/>
          <w:szCs w:val="32"/>
          <w:lang w:eastAsia="ru-RU"/>
        </w:rPr>
      </w:pPr>
      <w:r>
        <w:rPr>
          <w:rFonts w:ascii="inherit" w:eastAsia="Times New Roman" w:hAnsi="inherit"/>
          <w:b/>
          <w:bCs/>
          <w:sz w:val="32"/>
          <w:szCs w:val="32"/>
          <w:lang w:val="kk-KZ" w:eastAsia="ru-RU"/>
        </w:rPr>
        <w:t xml:space="preserve"> </w:t>
      </w:r>
      <w:proofErr w:type="spellStart"/>
      <w:r w:rsidR="00BE509D" w:rsidRPr="009E61F0">
        <w:rPr>
          <w:rFonts w:ascii="inherit" w:eastAsia="Times New Roman" w:hAnsi="inherit"/>
          <w:b/>
          <w:bCs/>
          <w:sz w:val="32"/>
          <w:szCs w:val="32"/>
          <w:lang w:eastAsia="ru-RU"/>
        </w:rPr>
        <w:t>Жақсы</w:t>
      </w:r>
      <w:proofErr w:type="spellEnd"/>
      <w:r w:rsidR="00BE509D" w:rsidRPr="009E61F0">
        <w:rPr>
          <w:rFonts w:ascii="inherit" w:eastAsia="Times New Roman" w:hAnsi="inherit"/>
          <w:b/>
          <w:bCs/>
          <w:sz w:val="32"/>
          <w:szCs w:val="32"/>
          <w:lang w:eastAsia="ru-RU"/>
        </w:rPr>
        <w:t xml:space="preserve"> </w:t>
      </w:r>
      <w:proofErr w:type="spellStart"/>
      <w:r w:rsidR="00BE509D" w:rsidRPr="009E61F0">
        <w:rPr>
          <w:rFonts w:ascii="inherit" w:eastAsia="Times New Roman" w:hAnsi="inherit"/>
          <w:b/>
          <w:bCs/>
          <w:sz w:val="32"/>
          <w:szCs w:val="32"/>
          <w:lang w:eastAsia="ru-RU"/>
        </w:rPr>
        <w:t>дайындық</w:t>
      </w:r>
      <w:proofErr w:type="spellEnd"/>
    </w:p>
    <w:p w:rsidR="00BE509D" w:rsidRPr="009E61F0" w:rsidRDefault="00BE509D" w:rsidP="00F80BED">
      <w:pPr>
        <w:spacing w:after="0" w:line="240" w:lineRule="auto"/>
        <w:jc w:val="both"/>
        <w:textAlignment w:val="baseline"/>
        <w:rPr>
          <w:rFonts w:ascii="inherit" w:eastAsia="Times New Roman" w:hAnsi="inherit"/>
          <w:sz w:val="32"/>
          <w:szCs w:val="32"/>
          <w:lang w:eastAsia="ru-RU"/>
        </w:rPr>
      </w:pPr>
      <w:proofErr w:type="spellStart"/>
      <w:r w:rsidRPr="009E61F0">
        <w:rPr>
          <w:rFonts w:ascii="inherit" w:eastAsia="Times New Roman" w:hAnsi="inherit"/>
          <w:sz w:val="32"/>
          <w:szCs w:val="32"/>
          <w:lang w:eastAsia="ru-RU"/>
        </w:rPr>
        <w:t>Жақсы</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дайындалып</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орташа</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тапсыруға</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болады</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онша</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емес</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дайындалып</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өте</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жақсы</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тапсыруға</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болады</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Бұл</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сәттілік</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қана</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емес</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емтихан</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тапсыру</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барысындағы</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мидың</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жай-күйі</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Емтиханға</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тынығып</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келу</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керексіздер</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Егер</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материалды</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соңғы</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секундқа</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дейін</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қайталасам</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көп</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білемін</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деп</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ойласаңыздар</w:t>
      </w:r>
      <w:proofErr w:type="spellEnd"/>
      <w:r w:rsidRPr="009E61F0">
        <w:rPr>
          <w:rFonts w:ascii="inherit" w:eastAsia="Times New Roman" w:hAnsi="inherit"/>
          <w:sz w:val="32"/>
          <w:szCs w:val="32"/>
          <w:lang w:eastAsia="ru-RU"/>
        </w:rPr>
        <w:t xml:space="preserve"> – </w:t>
      </w:r>
      <w:proofErr w:type="spellStart"/>
      <w:r w:rsidRPr="009E61F0">
        <w:rPr>
          <w:rFonts w:ascii="inherit" w:eastAsia="Times New Roman" w:hAnsi="inherit"/>
          <w:sz w:val="32"/>
          <w:szCs w:val="32"/>
          <w:lang w:eastAsia="ru-RU"/>
        </w:rPr>
        <w:t>қателесесіздер</w:t>
      </w:r>
      <w:proofErr w:type="spellEnd"/>
      <w:r w:rsidRPr="009E61F0">
        <w:rPr>
          <w:rFonts w:ascii="inherit" w:eastAsia="Times New Roman" w:hAnsi="inherit"/>
          <w:sz w:val="32"/>
          <w:szCs w:val="32"/>
          <w:lang w:eastAsia="ru-RU"/>
        </w:rPr>
        <w:t>! </w:t>
      </w:r>
      <w:proofErr w:type="spellStart"/>
      <w:r w:rsidRPr="009E61F0">
        <w:rPr>
          <w:rFonts w:ascii="inherit" w:eastAsia="Times New Roman" w:hAnsi="inherit"/>
          <w:sz w:val="32"/>
          <w:szCs w:val="32"/>
          <w:lang w:eastAsia="ru-RU"/>
        </w:rPr>
        <w:t>Емтихан</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алдындағы</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қорқыныш</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тапсырам</w:t>
      </w:r>
      <w:proofErr w:type="spellEnd"/>
      <w:r w:rsidRPr="009E61F0">
        <w:rPr>
          <w:rFonts w:ascii="inherit" w:eastAsia="Times New Roman" w:hAnsi="inherit"/>
          <w:sz w:val="32"/>
          <w:szCs w:val="32"/>
          <w:lang w:eastAsia="ru-RU"/>
        </w:rPr>
        <w:t xml:space="preserve"> ба, </w:t>
      </w:r>
      <w:proofErr w:type="spellStart"/>
      <w:r w:rsidRPr="009E61F0">
        <w:rPr>
          <w:rFonts w:ascii="inherit" w:eastAsia="Times New Roman" w:hAnsi="inherit"/>
          <w:sz w:val="32"/>
          <w:szCs w:val="32"/>
          <w:lang w:eastAsia="ru-RU"/>
        </w:rPr>
        <w:t>әлде</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тапсыра</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алмаймын</w:t>
      </w:r>
      <w:proofErr w:type="spellEnd"/>
      <w:r w:rsidRPr="009E61F0">
        <w:rPr>
          <w:rFonts w:ascii="inherit" w:eastAsia="Times New Roman" w:hAnsi="inherit"/>
          <w:sz w:val="32"/>
          <w:szCs w:val="32"/>
          <w:lang w:eastAsia="ru-RU"/>
        </w:rPr>
        <w:t xml:space="preserve"> </w:t>
      </w:r>
      <w:proofErr w:type="gramStart"/>
      <w:r w:rsidRPr="009E61F0">
        <w:rPr>
          <w:rFonts w:ascii="inherit" w:eastAsia="Times New Roman" w:hAnsi="inherit"/>
          <w:sz w:val="32"/>
          <w:szCs w:val="32"/>
          <w:lang w:eastAsia="ru-RU"/>
        </w:rPr>
        <w:t>ба?/</w:t>
      </w:r>
      <w:proofErr w:type="gram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өте</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үлкен</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кедергі</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болады</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Егер</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сіз</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өз</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күшіңізге</w:t>
      </w:r>
      <w:proofErr w:type="spellEnd"/>
      <w:r w:rsidRPr="009E61F0">
        <w:rPr>
          <w:rFonts w:ascii="inherit" w:eastAsia="Times New Roman" w:hAnsi="inherit"/>
          <w:sz w:val="32"/>
          <w:szCs w:val="32"/>
          <w:lang w:eastAsia="ru-RU"/>
        </w:rPr>
        <w:t xml:space="preserve"> сене </w:t>
      </w:r>
      <w:proofErr w:type="spellStart"/>
      <w:r w:rsidRPr="009E61F0">
        <w:rPr>
          <w:rFonts w:ascii="inherit" w:eastAsia="Times New Roman" w:hAnsi="inherit"/>
          <w:sz w:val="32"/>
          <w:szCs w:val="32"/>
          <w:lang w:eastAsia="ru-RU"/>
        </w:rPr>
        <w:t>алатын</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адам</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болсаңыз</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қорқыныш</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қатты</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кедергі</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болмайды</w:t>
      </w:r>
      <w:proofErr w:type="spellEnd"/>
      <w:r w:rsidRPr="009E61F0">
        <w:rPr>
          <w:rFonts w:ascii="inherit" w:eastAsia="Times New Roman" w:hAnsi="inherit"/>
          <w:sz w:val="32"/>
          <w:szCs w:val="32"/>
          <w:lang w:eastAsia="ru-RU"/>
        </w:rPr>
        <w:t>.</w:t>
      </w:r>
    </w:p>
    <w:p w:rsidR="00BE509D" w:rsidRDefault="00BE509D" w:rsidP="00BE509D">
      <w:pPr>
        <w:spacing w:after="0" w:line="240" w:lineRule="auto"/>
        <w:ind w:firstLine="284"/>
        <w:jc w:val="both"/>
        <w:textAlignment w:val="baseline"/>
        <w:rPr>
          <w:rFonts w:ascii="inherit" w:eastAsia="Times New Roman" w:hAnsi="inherit"/>
          <w:sz w:val="32"/>
          <w:szCs w:val="32"/>
          <w:lang w:val="kk-KZ" w:eastAsia="ru-RU"/>
        </w:rPr>
      </w:pPr>
      <w:r w:rsidRPr="009E61F0">
        <w:rPr>
          <w:rFonts w:ascii="inherit" w:eastAsia="Times New Roman" w:hAnsi="inherit"/>
          <w:sz w:val="32"/>
          <w:szCs w:val="32"/>
          <w:lang w:eastAsia="ru-RU"/>
        </w:rPr>
        <w:t> </w:t>
      </w:r>
    </w:p>
    <w:p w:rsidR="00BE509D" w:rsidRPr="001869F4" w:rsidRDefault="00BE509D" w:rsidP="001A0F81">
      <w:pPr>
        <w:spacing w:after="0" w:line="240" w:lineRule="auto"/>
        <w:jc w:val="both"/>
        <w:textAlignment w:val="baseline"/>
        <w:rPr>
          <w:rFonts w:ascii="inherit" w:eastAsia="Times New Roman" w:hAnsi="inherit"/>
          <w:sz w:val="32"/>
          <w:szCs w:val="32"/>
          <w:lang w:val="kk-KZ" w:eastAsia="ru-RU"/>
        </w:rPr>
      </w:pPr>
      <w:r w:rsidRPr="001869F4">
        <w:rPr>
          <w:rFonts w:ascii="inherit" w:eastAsia="Times New Roman" w:hAnsi="inherit"/>
          <w:b/>
          <w:bCs/>
          <w:sz w:val="32"/>
          <w:szCs w:val="32"/>
          <w:lang w:val="kk-KZ" w:eastAsia="ru-RU"/>
        </w:rPr>
        <w:t>Емтихан күндерінде ағзаңыз бен миыңыз ең жақсы күйде болу үшін не істеу керек?</w:t>
      </w:r>
    </w:p>
    <w:p w:rsidR="00BE509D" w:rsidRPr="001869F4" w:rsidRDefault="00BE509D" w:rsidP="00BE509D">
      <w:pPr>
        <w:spacing w:after="0" w:line="240" w:lineRule="auto"/>
        <w:ind w:firstLine="284"/>
        <w:jc w:val="both"/>
        <w:textAlignment w:val="baseline"/>
        <w:rPr>
          <w:rFonts w:ascii="inherit" w:eastAsia="Times New Roman" w:hAnsi="inherit"/>
          <w:sz w:val="32"/>
          <w:szCs w:val="32"/>
          <w:lang w:val="kk-KZ" w:eastAsia="ru-RU"/>
        </w:rPr>
      </w:pPr>
      <w:r w:rsidRPr="001869F4">
        <w:rPr>
          <w:rFonts w:ascii="inherit" w:eastAsia="Times New Roman" w:hAnsi="inherit"/>
          <w:sz w:val="32"/>
          <w:szCs w:val="32"/>
          <w:lang w:val="kk-KZ" w:eastAsia="ru-RU"/>
        </w:rPr>
        <w:t> </w:t>
      </w:r>
    </w:p>
    <w:p w:rsidR="00BE509D" w:rsidRPr="00F80BED" w:rsidRDefault="00F80BED" w:rsidP="001A0F81">
      <w:pPr>
        <w:spacing w:after="0" w:line="240" w:lineRule="auto"/>
        <w:jc w:val="both"/>
        <w:textAlignment w:val="baseline"/>
        <w:rPr>
          <w:rFonts w:ascii="inherit" w:eastAsia="Times New Roman" w:hAnsi="inherit"/>
          <w:sz w:val="32"/>
          <w:szCs w:val="32"/>
          <w:lang w:val="kk-KZ" w:eastAsia="ru-RU"/>
        </w:rPr>
      </w:pPr>
      <w:r>
        <w:rPr>
          <w:rFonts w:ascii="inherit" w:eastAsia="Times New Roman" w:hAnsi="inherit"/>
          <w:sz w:val="32"/>
          <w:szCs w:val="32"/>
          <w:lang w:val="kk-KZ" w:eastAsia="ru-RU"/>
        </w:rPr>
        <w:t>1- </w:t>
      </w:r>
      <w:r w:rsidR="00BE509D" w:rsidRPr="00DF388B">
        <w:rPr>
          <w:rFonts w:ascii="inherit" w:eastAsia="Times New Roman" w:hAnsi="inherit"/>
          <w:sz w:val="32"/>
          <w:szCs w:val="32"/>
          <w:lang w:val="kk-KZ" w:eastAsia="ru-RU"/>
        </w:rPr>
        <w:t xml:space="preserve">Емтиханға бір күн қалғанда зияткерлі жұмыспен айналыспаңыз. </w:t>
      </w:r>
      <w:r w:rsidR="00BE509D" w:rsidRPr="009E61F0">
        <w:rPr>
          <w:rFonts w:ascii="inherit" w:eastAsia="Times New Roman" w:hAnsi="inherit"/>
          <w:sz w:val="32"/>
          <w:szCs w:val="32"/>
          <w:lang w:eastAsia="ru-RU"/>
        </w:rPr>
        <w:t xml:space="preserve">Таза </w:t>
      </w:r>
      <w:proofErr w:type="spellStart"/>
      <w:r w:rsidR="00BE509D" w:rsidRPr="009E61F0">
        <w:rPr>
          <w:rFonts w:ascii="inherit" w:eastAsia="Times New Roman" w:hAnsi="inherit"/>
          <w:sz w:val="32"/>
          <w:szCs w:val="32"/>
          <w:lang w:eastAsia="ru-RU"/>
        </w:rPr>
        <w:t>ауада</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дем</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алыңыз</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Кешке</w:t>
      </w:r>
      <w:proofErr w:type="spellEnd"/>
      <w:r w:rsidR="00BE509D" w:rsidRPr="009E61F0">
        <w:rPr>
          <w:rFonts w:ascii="inherit" w:eastAsia="Times New Roman" w:hAnsi="inherit"/>
          <w:sz w:val="32"/>
          <w:szCs w:val="32"/>
          <w:lang w:eastAsia="ru-RU"/>
        </w:rPr>
        <w:t xml:space="preserve"> кино, </w:t>
      </w:r>
      <w:proofErr w:type="spellStart"/>
      <w:r w:rsidR="00BE509D" w:rsidRPr="009E61F0">
        <w:rPr>
          <w:rFonts w:ascii="inherit" w:eastAsia="Times New Roman" w:hAnsi="inherit"/>
          <w:sz w:val="32"/>
          <w:szCs w:val="32"/>
          <w:lang w:eastAsia="ru-RU"/>
        </w:rPr>
        <w:t>бірақ</w:t>
      </w:r>
      <w:proofErr w:type="spellEnd"/>
      <w:r w:rsidR="00BE509D" w:rsidRPr="009E61F0">
        <w:rPr>
          <w:rFonts w:ascii="inherit" w:eastAsia="Times New Roman" w:hAnsi="inherit"/>
          <w:sz w:val="32"/>
          <w:szCs w:val="32"/>
          <w:lang w:eastAsia="ru-RU"/>
        </w:rPr>
        <w:t xml:space="preserve"> тек комедия </w:t>
      </w:r>
      <w:proofErr w:type="spellStart"/>
      <w:r w:rsidR="00BE509D" w:rsidRPr="009E61F0">
        <w:rPr>
          <w:rFonts w:ascii="inherit" w:eastAsia="Times New Roman" w:hAnsi="inherit"/>
          <w:sz w:val="32"/>
          <w:szCs w:val="32"/>
          <w:lang w:eastAsia="ru-RU"/>
        </w:rPr>
        <w:t>көруге</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рұқсат</w:t>
      </w:r>
      <w:proofErr w:type="spellEnd"/>
      <w:r w:rsidR="00BE509D" w:rsidRPr="009E61F0">
        <w:rPr>
          <w:rFonts w:ascii="inherit" w:eastAsia="Times New Roman" w:hAnsi="inherit"/>
          <w:sz w:val="32"/>
          <w:szCs w:val="32"/>
          <w:lang w:eastAsia="ru-RU"/>
        </w:rPr>
        <w:t>! Дау-</w:t>
      </w:r>
      <w:proofErr w:type="spellStart"/>
      <w:r w:rsidR="00BE509D" w:rsidRPr="009E61F0">
        <w:rPr>
          <w:rFonts w:ascii="inherit" w:eastAsia="Times New Roman" w:hAnsi="inherit"/>
          <w:sz w:val="32"/>
          <w:szCs w:val="32"/>
          <w:lang w:eastAsia="ru-RU"/>
        </w:rPr>
        <w:t>жанжалдан</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аулақ</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болыңыз</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Бұл</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кедергі</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етеді</w:t>
      </w:r>
      <w:proofErr w:type="spellEnd"/>
      <w:r w:rsidR="00BE509D" w:rsidRPr="009E61F0">
        <w:rPr>
          <w:rFonts w:ascii="inherit" w:eastAsia="Times New Roman" w:hAnsi="inherit"/>
          <w:sz w:val="32"/>
          <w:szCs w:val="32"/>
          <w:lang w:eastAsia="ru-RU"/>
        </w:rPr>
        <w:t>.</w:t>
      </w:r>
    </w:p>
    <w:p w:rsidR="00BE509D" w:rsidRPr="00F80BED" w:rsidRDefault="00F80BED" w:rsidP="001A0F81">
      <w:pPr>
        <w:spacing w:after="0" w:line="240" w:lineRule="auto"/>
        <w:jc w:val="both"/>
        <w:textAlignment w:val="baseline"/>
        <w:rPr>
          <w:rFonts w:ascii="inherit" w:eastAsia="Times New Roman" w:hAnsi="inherit"/>
          <w:sz w:val="32"/>
          <w:szCs w:val="32"/>
          <w:lang w:val="kk-KZ" w:eastAsia="ru-RU"/>
        </w:rPr>
      </w:pPr>
      <w:r w:rsidRPr="00F80BED">
        <w:rPr>
          <w:rFonts w:ascii="inherit" w:eastAsia="Times New Roman" w:hAnsi="inherit"/>
          <w:sz w:val="32"/>
          <w:szCs w:val="32"/>
          <w:lang w:val="kk-KZ" w:eastAsia="ru-RU"/>
        </w:rPr>
        <w:t>2-  </w:t>
      </w:r>
      <w:r w:rsidR="00BE509D" w:rsidRPr="00F80BED">
        <w:rPr>
          <w:rFonts w:ascii="inherit" w:eastAsia="Times New Roman" w:hAnsi="inherit"/>
          <w:sz w:val="32"/>
          <w:szCs w:val="32"/>
          <w:lang w:val="kk-KZ" w:eastAsia="ru-RU"/>
        </w:rPr>
        <w:t>Емтихан алдында, түнде, конспект көруге бір сағатыңызды арнаңыз. Дұрыс білмеймін деген негізгі пунктерді қараңыз.</w:t>
      </w:r>
    </w:p>
    <w:p w:rsidR="00BE509D" w:rsidRPr="001A0F81" w:rsidRDefault="00F80BED" w:rsidP="001A0F81">
      <w:pPr>
        <w:spacing w:after="0" w:line="240" w:lineRule="auto"/>
        <w:jc w:val="both"/>
        <w:textAlignment w:val="baseline"/>
        <w:rPr>
          <w:rFonts w:ascii="inherit" w:eastAsia="Times New Roman" w:hAnsi="inherit"/>
          <w:sz w:val="32"/>
          <w:szCs w:val="32"/>
          <w:lang w:val="kk-KZ" w:eastAsia="ru-RU"/>
        </w:rPr>
      </w:pPr>
      <w:r w:rsidRPr="00F80BED">
        <w:rPr>
          <w:rFonts w:ascii="inherit" w:eastAsia="Times New Roman" w:hAnsi="inherit"/>
          <w:sz w:val="32"/>
          <w:szCs w:val="32"/>
          <w:lang w:val="kk-KZ" w:eastAsia="ru-RU"/>
        </w:rPr>
        <w:t>3-  </w:t>
      </w:r>
      <w:r w:rsidR="00BE509D" w:rsidRPr="00F80BED">
        <w:rPr>
          <w:rFonts w:ascii="inherit" w:eastAsia="Times New Roman" w:hAnsi="inherit"/>
          <w:sz w:val="32"/>
          <w:szCs w:val="32"/>
          <w:lang w:val="kk-KZ" w:eastAsia="ru-RU"/>
        </w:rPr>
        <w:t xml:space="preserve">Емтихан күні ұйқыңыз қанып тұруы керек. </w:t>
      </w:r>
      <w:r w:rsidR="001A0F81">
        <w:rPr>
          <w:rFonts w:ascii="inherit" w:eastAsia="Times New Roman" w:hAnsi="inherit"/>
          <w:sz w:val="32"/>
          <w:szCs w:val="32"/>
          <w:lang w:val="kk-KZ" w:eastAsia="ru-RU"/>
        </w:rPr>
        <w:t xml:space="preserve">Емтиханға ерте </w:t>
      </w:r>
      <w:r w:rsidR="00BE509D" w:rsidRPr="001A0F81">
        <w:rPr>
          <w:rFonts w:ascii="inherit" w:eastAsia="Times New Roman" w:hAnsi="inherit"/>
          <w:sz w:val="32"/>
          <w:szCs w:val="32"/>
          <w:lang w:val="kk-KZ" w:eastAsia="ru-RU"/>
        </w:rPr>
        <w:t>келмеңіз, 15 минут жеткілікті. Әйтпесе, көп толқып қоясыз.</w:t>
      </w:r>
    </w:p>
    <w:p w:rsidR="00BE509D" w:rsidRPr="001A0F81" w:rsidRDefault="00F80BED" w:rsidP="001A0F81">
      <w:pPr>
        <w:spacing w:after="0" w:line="240" w:lineRule="auto"/>
        <w:jc w:val="both"/>
        <w:textAlignment w:val="baseline"/>
        <w:rPr>
          <w:rFonts w:ascii="inherit" w:eastAsia="Times New Roman" w:hAnsi="inherit"/>
          <w:sz w:val="32"/>
          <w:szCs w:val="32"/>
          <w:lang w:val="kk-KZ" w:eastAsia="ru-RU"/>
        </w:rPr>
      </w:pPr>
      <w:r w:rsidRPr="001A0F81">
        <w:rPr>
          <w:rFonts w:ascii="inherit" w:eastAsia="Times New Roman" w:hAnsi="inherit"/>
          <w:sz w:val="32"/>
          <w:szCs w:val="32"/>
          <w:lang w:val="kk-KZ" w:eastAsia="ru-RU"/>
        </w:rPr>
        <w:t>4-  </w:t>
      </w:r>
      <w:r w:rsidR="00BE509D" w:rsidRPr="001A0F81">
        <w:rPr>
          <w:rFonts w:ascii="inherit" w:eastAsia="Times New Roman" w:hAnsi="inherit"/>
          <w:sz w:val="32"/>
          <w:szCs w:val="32"/>
          <w:lang w:val="kk-KZ" w:eastAsia="ru-RU"/>
        </w:rPr>
        <w:t>Бірінші болып тапсырыңыз. Емиханды көп күту, психологиялық түде жалықтырады.</w:t>
      </w:r>
    </w:p>
    <w:p w:rsidR="001A0F81" w:rsidRDefault="00F80BED" w:rsidP="001A0F81">
      <w:pPr>
        <w:spacing w:after="0" w:line="240" w:lineRule="auto"/>
        <w:jc w:val="both"/>
        <w:textAlignment w:val="baseline"/>
        <w:rPr>
          <w:rFonts w:ascii="inherit" w:eastAsia="Times New Roman" w:hAnsi="inherit"/>
          <w:sz w:val="32"/>
          <w:szCs w:val="32"/>
          <w:lang w:val="kk-KZ" w:eastAsia="ru-RU"/>
        </w:rPr>
      </w:pPr>
      <w:r w:rsidRPr="001A0F81">
        <w:rPr>
          <w:rFonts w:ascii="inherit" w:eastAsia="Times New Roman" w:hAnsi="inherit"/>
          <w:sz w:val="32"/>
          <w:szCs w:val="32"/>
          <w:lang w:val="kk-KZ" w:eastAsia="ru-RU"/>
        </w:rPr>
        <w:t>5-   </w:t>
      </w:r>
      <w:r w:rsidR="00BE509D" w:rsidRPr="001A0F81">
        <w:rPr>
          <w:rFonts w:ascii="inherit" w:eastAsia="Times New Roman" w:hAnsi="inherit"/>
          <w:sz w:val="32"/>
          <w:szCs w:val="32"/>
          <w:lang w:val="kk-KZ" w:eastAsia="ru-RU"/>
        </w:rPr>
        <w:t>Емтиханға бара жатып, өзіңізбен бірге конспектіңзді алуға ұмытпаңыз. Көшіріп жазу үшін емес, өзіңізді қорғалғандай сезіну үшін.</w:t>
      </w:r>
    </w:p>
    <w:p w:rsidR="001A0F81" w:rsidRPr="001A0F81" w:rsidRDefault="001A0F81" w:rsidP="001A0F81">
      <w:pPr>
        <w:spacing w:after="0" w:line="240" w:lineRule="auto"/>
        <w:jc w:val="both"/>
        <w:textAlignment w:val="baseline"/>
        <w:rPr>
          <w:rFonts w:ascii="inherit" w:eastAsia="Times New Roman" w:hAnsi="inherit"/>
          <w:sz w:val="32"/>
          <w:szCs w:val="32"/>
          <w:lang w:val="kk-KZ" w:eastAsia="ru-RU"/>
        </w:rPr>
      </w:pPr>
    </w:p>
    <w:p w:rsidR="00BE509D" w:rsidRPr="001A0F81" w:rsidRDefault="00BE509D" w:rsidP="00BE509D">
      <w:pPr>
        <w:spacing w:after="0" w:line="240" w:lineRule="auto"/>
        <w:ind w:left="720" w:firstLine="284"/>
        <w:jc w:val="both"/>
        <w:textAlignment w:val="baseline"/>
        <w:rPr>
          <w:rFonts w:ascii="inherit" w:eastAsia="Times New Roman" w:hAnsi="inherit"/>
          <w:sz w:val="24"/>
          <w:szCs w:val="24"/>
          <w:lang w:val="kk-KZ" w:eastAsia="ru-RU"/>
        </w:rPr>
      </w:pPr>
      <w:r w:rsidRPr="001A0F81">
        <w:rPr>
          <w:rFonts w:ascii="inherit" w:eastAsia="Times New Roman" w:hAnsi="inherit"/>
          <w:b/>
          <w:bCs/>
          <w:sz w:val="32"/>
          <w:szCs w:val="32"/>
          <w:lang w:val="kk-KZ" w:eastAsia="ru-RU"/>
        </w:rPr>
        <w:lastRenderedPageBreak/>
        <w:t>Формула – емтиханды табысты тапсыруға деген икем</w:t>
      </w:r>
    </w:p>
    <w:p w:rsidR="00BE509D" w:rsidRPr="001A0F81" w:rsidRDefault="00BE509D" w:rsidP="00BE509D">
      <w:pPr>
        <w:spacing w:after="0" w:line="240" w:lineRule="auto"/>
        <w:ind w:firstLine="284"/>
        <w:jc w:val="both"/>
        <w:textAlignment w:val="baseline"/>
        <w:rPr>
          <w:rFonts w:ascii="inherit" w:eastAsia="Times New Roman" w:hAnsi="inherit"/>
          <w:sz w:val="32"/>
          <w:szCs w:val="32"/>
          <w:lang w:val="kk-KZ" w:eastAsia="ru-RU"/>
        </w:rPr>
      </w:pPr>
      <w:r w:rsidRPr="001A0F81">
        <w:rPr>
          <w:rFonts w:ascii="inherit" w:eastAsia="Times New Roman" w:hAnsi="inherit"/>
          <w:sz w:val="32"/>
          <w:szCs w:val="32"/>
          <w:lang w:val="kk-KZ" w:eastAsia="ru-RU"/>
        </w:rPr>
        <w:t> </w:t>
      </w:r>
    </w:p>
    <w:p w:rsidR="00BE509D" w:rsidRPr="009E61F0" w:rsidRDefault="00F80BED" w:rsidP="001A0F81">
      <w:pPr>
        <w:spacing w:after="0" w:line="240" w:lineRule="auto"/>
        <w:ind w:left="720" w:hanging="720"/>
        <w:jc w:val="both"/>
        <w:textAlignment w:val="baseline"/>
        <w:rPr>
          <w:rFonts w:ascii="inherit" w:eastAsia="Times New Roman" w:hAnsi="inherit"/>
          <w:sz w:val="32"/>
          <w:szCs w:val="32"/>
          <w:lang w:eastAsia="ru-RU"/>
        </w:rPr>
      </w:pPr>
      <w:r>
        <w:rPr>
          <w:rFonts w:ascii="inherit" w:eastAsia="Times New Roman" w:hAnsi="inherit"/>
          <w:sz w:val="32"/>
          <w:szCs w:val="32"/>
          <w:lang w:eastAsia="ru-RU"/>
        </w:rPr>
        <w:t>1- </w:t>
      </w:r>
      <w:r w:rsidR="00BE509D" w:rsidRPr="009E61F0">
        <w:rPr>
          <w:rFonts w:ascii="inherit" w:eastAsia="Times New Roman" w:hAnsi="inherit"/>
          <w:sz w:val="32"/>
          <w:szCs w:val="32"/>
          <w:lang w:eastAsia="ru-RU"/>
        </w:rPr>
        <w:t xml:space="preserve">Мен </w:t>
      </w:r>
      <w:proofErr w:type="spellStart"/>
      <w:r w:rsidR="00BE509D" w:rsidRPr="009E61F0">
        <w:rPr>
          <w:rFonts w:ascii="inherit" w:eastAsia="Times New Roman" w:hAnsi="inherit"/>
          <w:sz w:val="32"/>
          <w:szCs w:val="32"/>
          <w:lang w:eastAsia="ru-RU"/>
        </w:rPr>
        <w:t>емтихан</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тапсырғым</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келеді</w:t>
      </w:r>
      <w:proofErr w:type="spellEnd"/>
    </w:p>
    <w:p w:rsidR="00BE509D" w:rsidRPr="009E61F0" w:rsidRDefault="00F80BED" w:rsidP="001A0F81">
      <w:pPr>
        <w:spacing w:after="0" w:line="240" w:lineRule="auto"/>
        <w:ind w:left="720" w:hanging="720"/>
        <w:jc w:val="both"/>
        <w:textAlignment w:val="baseline"/>
        <w:rPr>
          <w:rFonts w:ascii="inherit" w:eastAsia="Times New Roman" w:hAnsi="inherit"/>
          <w:sz w:val="32"/>
          <w:szCs w:val="32"/>
          <w:lang w:eastAsia="ru-RU"/>
        </w:rPr>
      </w:pPr>
      <w:r>
        <w:rPr>
          <w:rFonts w:ascii="inherit" w:eastAsia="Times New Roman" w:hAnsi="inherit"/>
          <w:sz w:val="32"/>
          <w:szCs w:val="32"/>
          <w:lang w:eastAsia="ru-RU"/>
        </w:rPr>
        <w:t>2- </w:t>
      </w:r>
      <w:proofErr w:type="spellStart"/>
      <w:r w:rsidR="00BE509D" w:rsidRPr="009E61F0">
        <w:rPr>
          <w:rFonts w:ascii="inherit" w:eastAsia="Times New Roman" w:hAnsi="inherit"/>
          <w:sz w:val="32"/>
          <w:szCs w:val="32"/>
          <w:lang w:eastAsia="ru-RU"/>
        </w:rPr>
        <w:t>Менің</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қалауым</w:t>
      </w:r>
      <w:proofErr w:type="spellEnd"/>
      <w:r w:rsidR="00BE509D" w:rsidRPr="009E61F0">
        <w:rPr>
          <w:rFonts w:ascii="inherit" w:eastAsia="Times New Roman" w:hAnsi="inherit"/>
          <w:sz w:val="32"/>
          <w:szCs w:val="32"/>
          <w:lang w:eastAsia="ru-RU"/>
        </w:rPr>
        <w:t xml:space="preserve"> – </w:t>
      </w:r>
      <w:proofErr w:type="spellStart"/>
      <w:r w:rsidR="00BE509D" w:rsidRPr="009E61F0">
        <w:rPr>
          <w:rFonts w:ascii="inherit" w:eastAsia="Times New Roman" w:hAnsi="inherit"/>
          <w:sz w:val="32"/>
          <w:szCs w:val="32"/>
          <w:lang w:eastAsia="ru-RU"/>
        </w:rPr>
        <w:t>берік</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білімді</w:t>
      </w:r>
      <w:proofErr w:type="spellEnd"/>
      <w:r w:rsidR="00BE509D" w:rsidRPr="009E61F0">
        <w:rPr>
          <w:rFonts w:ascii="inherit" w:eastAsia="Times New Roman" w:hAnsi="inherit"/>
          <w:sz w:val="32"/>
          <w:szCs w:val="32"/>
          <w:lang w:eastAsia="ru-RU"/>
        </w:rPr>
        <w:t xml:space="preserve"> болу</w:t>
      </w:r>
    </w:p>
    <w:p w:rsidR="00BE509D" w:rsidRPr="009E61F0" w:rsidRDefault="00F80BED" w:rsidP="001A0F81">
      <w:pPr>
        <w:spacing w:after="0" w:line="240" w:lineRule="auto"/>
        <w:ind w:left="720" w:hanging="720"/>
        <w:jc w:val="both"/>
        <w:textAlignment w:val="baseline"/>
        <w:rPr>
          <w:rFonts w:ascii="inherit" w:eastAsia="Times New Roman" w:hAnsi="inherit"/>
          <w:sz w:val="32"/>
          <w:szCs w:val="32"/>
          <w:lang w:eastAsia="ru-RU"/>
        </w:rPr>
      </w:pPr>
      <w:r>
        <w:rPr>
          <w:rFonts w:ascii="inherit" w:eastAsia="Times New Roman" w:hAnsi="inherit"/>
          <w:sz w:val="32"/>
          <w:szCs w:val="32"/>
          <w:lang w:eastAsia="ru-RU"/>
        </w:rPr>
        <w:t>3- </w:t>
      </w:r>
      <w:r w:rsidR="00BE509D" w:rsidRPr="009E61F0">
        <w:rPr>
          <w:rFonts w:ascii="inherit" w:eastAsia="Times New Roman" w:hAnsi="inherit"/>
          <w:sz w:val="32"/>
          <w:szCs w:val="32"/>
          <w:lang w:eastAsia="ru-RU"/>
        </w:rPr>
        <w:t xml:space="preserve">Мен </w:t>
      </w:r>
      <w:proofErr w:type="spellStart"/>
      <w:r w:rsidR="00BE509D" w:rsidRPr="009E61F0">
        <w:rPr>
          <w:rFonts w:ascii="inherit" w:eastAsia="Times New Roman" w:hAnsi="inherit"/>
          <w:sz w:val="32"/>
          <w:szCs w:val="32"/>
          <w:lang w:eastAsia="ru-RU"/>
        </w:rPr>
        <w:t>өзімді</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қабілетті</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бәрін</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білуші</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адам</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ретінде</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көремін</w:t>
      </w:r>
      <w:proofErr w:type="spellEnd"/>
    </w:p>
    <w:p w:rsidR="00BE509D" w:rsidRPr="009E61F0" w:rsidRDefault="00F80BED" w:rsidP="001A0F81">
      <w:pPr>
        <w:spacing w:after="0" w:line="240" w:lineRule="auto"/>
        <w:jc w:val="both"/>
        <w:textAlignment w:val="baseline"/>
        <w:rPr>
          <w:rFonts w:ascii="inherit" w:eastAsia="Times New Roman" w:hAnsi="inherit"/>
          <w:sz w:val="32"/>
          <w:szCs w:val="32"/>
          <w:lang w:eastAsia="ru-RU"/>
        </w:rPr>
      </w:pPr>
      <w:r>
        <w:rPr>
          <w:rFonts w:ascii="inherit" w:eastAsia="Times New Roman" w:hAnsi="inherit"/>
          <w:sz w:val="32"/>
          <w:szCs w:val="32"/>
          <w:lang w:eastAsia="ru-RU"/>
        </w:rPr>
        <w:t>4- </w:t>
      </w:r>
      <w:r w:rsidR="00BE509D" w:rsidRPr="009E61F0">
        <w:rPr>
          <w:rFonts w:ascii="inherit" w:eastAsia="Times New Roman" w:hAnsi="inherit"/>
          <w:sz w:val="32"/>
          <w:szCs w:val="32"/>
          <w:lang w:eastAsia="ru-RU"/>
        </w:rPr>
        <w:t xml:space="preserve">Мен </w:t>
      </w:r>
      <w:proofErr w:type="spellStart"/>
      <w:r w:rsidR="00BE509D" w:rsidRPr="009E61F0">
        <w:rPr>
          <w:rFonts w:ascii="inherit" w:eastAsia="Times New Roman" w:hAnsi="inherit"/>
          <w:sz w:val="32"/>
          <w:szCs w:val="32"/>
          <w:lang w:eastAsia="ru-RU"/>
        </w:rPr>
        <w:t>өз</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мақсатыма</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қол</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жеткізе</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аламын</w:t>
      </w:r>
      <w:proofErr w:type="spellEnd"/>
      <w:r w:rsidR="00BE509D" w:rsidRPr="009E61F0">
        <w:rPr>
          <w:rFonts w:ascii="inherit" w:eastAsia="Times New Roman" w:hAnsi="inherit"/>
          <w:sz w:val="32"/>
          <w:szCs w:val="32"/>
          <w:lang w:eastAsia="ru-RU"/>
        </w:rPr>
        <w:t xml:space="preserve"> – </w:t>
      </w:r>
      <w:proofErr w:type="spellStart"/>
      <w:r w:rsidR="00BE509D" w:rsidRPr="009E61F0">
        <w:rPr>
          <w:rFonts w:ascii="inherit" w:eastAsia="Times New Roman" w:hAnsi="inherit"/>
          <w:sz w:val="32"/>
          <w:szCs w:val="32"/>
          <w:lang w:eastAsia="ru-RU"/>
        </w:rPr>
        <w:t>емтиханды</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табысты</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тапсырамын</w:t>
      </w:r>
      <w:proofErr w:type="spellEnd"/>
    </w:p>
    <w:p w:rsidR="00BE509D" w:rsidRPr="009E61F0" w:rsidRDefault="00F80BED" w:rsidP="001A0F81">
      <w:pPr>
        <w:spacing w:after="0" w:line="240" w:lineRule="auto"/>
        <w:jc w:val="both"/>
        <w:textAlignment w:val="baseline"/>
        <w:rPr>
          <w:rFonts w:ascii="inherit" w:eastAsia="Times New Roman" w:hAnsi="inherit"/>
          <w:sz w:val="32"/>
          <w:szCs w:val="32"/>
          <w:lang w:eastAsia="ru-RU"/>
        </w:rPr>
      </w:pPr>
      <w:r>
        <w:rPr>
          <w:rFonts w:ascii="inherit" w:eastAsia="Times New Roman" w:hAnsi="inherit"/>
          <w:sz w:val="32"/>
          <w:szCs w:val="32"/>
          <w:lang w:eastAsia="ru-RU"/>
        </w:rPr>
        <w:t>5- </w:t>
      </w:r>
      <w:r w:rsidR="00BE509D" w:rsidRPr="009E61F0">
        <w:rPr>
          <w:rFonts w:ascii="inherit" w:eastAsia="Times New Roman" w:hAnsi="inherit"/>
          <w:sz w:val="32"/>
          <w:szCs w:val="32"/>
          <w:lang w:eastAsia="ru-RU"/>
        </w:rPr>
        <w:t xml:space="preserve">Мен </w:t>
      </w:r>
      <w:proofErr w:type="spellStart"/>
      <w:r w:rsidR="00BE509D" w:rsidRPr="009E61F0">
        <w:rPr>
          <w:rFonts w:ascii="inherit" w:eastAsia="Times New Roman" w:hAnsi="inherit"/>
          <w:sz w:val="32"/>
          <w:szCs w:val="32"/>
          <w:lang w:eastAsia="ru-RU"/>
        </w:rPr>
        <w:t>бәрін</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істей</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аламын</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емтиханды</w:t>
      </w:r>
      <w:proofErr w:type="spellEnd"/>
      <w:r w:rsidR="00BE509D" w:rsidRPr="009E61F0">
        <w:rPr>
          <w:rFonts w:ascii="inherit" w:eastAsia="Times New Roman" w:hAnsi="inherit"/>
          <w:sz w:val="32"/>
          <w:szCs w:val="32"/>
          <w:lang w:eastAsia="ru-RU"/>
        </w:rPr>
        <w:t xml:space="preserve"> да </w:t>
      </w:r>
      <w:proofErr w:type="spellStart"/>
      <w:r w:rsidR="00BE509D" w:rsidRPr="009E61F0">
        <w:rPr>
          <w:rFonts w:ascii="inherit" w:eastAsia="Times New Roman" w:hAnsi="inherit"/>
          <w:sz w:val="32"/>
          <w:szCs w:val="32"/>
          <w:lang w:eastAsia="ru-RU"/>
        </w:rPr>
        <w:t>тапсырамын</w:t>
      </w:r>
      <w:proofErr w:type="spellEnd"/>
      <w:r w:rsidR="00BE509D" w:rsidRPr="009E61F0">
        <w:rPr>
          <w:rFonts w:ascii="inherit" w:eastAsia="Times New Roman" w:hAnsi="inherit"/>
          <w:sz w:val="32"/>
          <w:szCs w:val="32"/>
          <w:lang w:eastAsia="ru-RU"/>
        </w:rPr>
        <w:t xml:space="preserve">, мен </w:t>
      </w:r>
      <w:proofErr w:type="spellStart"/>
      <w:r w:rsidR="00BE509D" w:rsidRPr="009E61F0">
        <w:rPr>
          <w:rFonts w:ascii="inherit" w:eastAsia="Times New Roman" w:hAnsi="inherit"/>
          <w:sz w:val="32"/>
          <w:szCs w:val="32"/>
          <w:lang w:eastAsia="ru-RU"/>
        </w:rPr>
        <w:t>ешнәрседен</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қорықпаймын</w:t>
      </w:r>
      <w:proofErr w:type="spellEnd"/>
    </w:p>
    <w:p w:rsidR="00BE509D" w:rsidRPr="009E61F0" w:rsidRDefault="00F80BED" w:rsidP="001A0F81">
      <w:pPr>
        <w:spacing w:after="0" w:line="240" w:lineRule="auto"/>
        <w:ind w:left="720" w:hanging="720"/>
        <w:jc w:val="both"/>
        <w:textAlignment w:val="baseline"/>
        <w:rPr>
          <w:rFonts w:ascii="inherit" w:eastAsia="Times New Roman" w:hAnsi="inherit"/>
          <w:sz w:val="32"/>
          <w:szCs w:val="32"/>
          <w:lang w:eastAsia="ru-RU"/>
        </w:rPr>
      </w:pPr>
      <w:r>
        <w:rPr>
          <w:rFonts w:ascii="inherit" w:eastAsia="Times New Roman" w:hAnsi="inherit"/>
          <w:sz w:val="32"/>
          <w:szCs w:val="32"/>
          <w:lang w:eastAsia="ru-RU"/>
        </w:rPr>
        <w:t>6- </w:t>
      </w:r>
      <w:proofErr w:type="spellStart"/>
      <w:r w:rsidR="00BE509D" w:rsidRPr="009E61F0">
        <w:rPr>
          <w:rFonts w:ascii="inherit" w:eastAsia="Times New Roman" w:hAnsi="inherit"/>
          <w:sz w:val="32"/>
          <w:szCs w:val="32"/>
          <w:lang w:eastAsia="ru-RU"/>
        </w:rPr>
        <w:t>Емтиханды</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жақсы</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тапсыратыныма</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күмәнім</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жоқ</w:t>
      </w:r>
      <w:proofErr w:type="spellEnd"/>
    </w:p>
    <w:p w:rsidR="00BE509D" w:rsidRPr="009E61F0" w:rsidRDefault="00F80BED" w:rsidP="001A0F81">
      <w:pPr>
        <w:spacing w:after="0" w:line="240" w:lineRule="auto"/>
        <w:jc w:val="both"/>
        <w:textAlignment w:val="baseline"/>
        <w:rPr>
          <w:rFonts w:ascii="inherit" w:eastAsia="Times New Roman" w:hAnsi="inherit"/>
          <w:sz w:val="32"/>
          <w:szCs w:val="32"/>
          <w:lang w:eastAsia="ru-RU"/>
        </w:rPr>
      </w:pPr>
      <w:r>
        <w:rPr>
          <w:rFonts w:ascii="inherit" w:eastAsia="Times New Roman" w:hAnsi="inherit"/>
          <w:sz w:val="32"/>
          <w:szCs w:val="32"/>
          <w:lang w:eastAsia="ru-RU"/>
        </w:rPr>
        <w:t>7- </w:t>
      </w:r>
      <w:proofErr w:type="spellStart"/>
      <w:r w:rsidR="00BE509D" w:rsidRPr="009E61F0">
        <w:rPr>
          <w:rFonts w:ascii="inherit" w:eastAsia="Times New Roman" w:hAnsi="inherit"/>
          <w:sz w:val="32"/>
          <w:szCs w:val="32"/>
          <w:lang w:eastAsia="ru-RU"/>
        </w:rPr>
        <w:t>Барлық</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адамдар</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мені</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барлығын</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білетін</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өз-өзіне</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сенімді</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адам</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ретінде</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көреді</w:t>
      </w:r>
      <w:proofErr w:type="spellEnd"/>
    </w:p>
    <w:p w:rsidR="00BE509D" w:rsidRPr="009E61F0" w:rsidRDefault="00F80BED" w:rsidP="001A0F81">
      <w:pPr>
        <w:spacing w:after="0" w:line="240" w:lineRule="auto"/>
        <w:jc w:val="both"/>
        <w:textAlignment w:val="baseline"/>
        <w:rPr>
          <w:rFonts w:ascii="inherit" w:eastAsia="Times New Roman" w:hAnsi="inherit"/>
          <w:sz w:val="32"/>
          <w:szCs w:val="32"/>
          <w:lang w:eastAsia="ru-RU"/>
        </w:rPr>
      </w:pPr>
      <w:r>
        <w:rPr>
          <w:rFonts w:ascii="inherit" w:eastAsia="Times New Roman" w:hAnsi="inherit"/>
          <w:sz w:val="32"/>
          <w:szCs w:val="32"/>
          <w:lang w:eastAsia="ru-RU"/>
        </w:rPr>
        <w:t>8-  </w:t>
      </w:r>
      <w:proofErr w:type="spellStart"/>
      <w:r w:rsidR="00BE509D" w:rsidRPr="009E61F0">
        <w:rPr>
          <w:rFonts w:ascii="inherit" w:eastAsia="Times New Roman" w:hAnsi="inherit"/>
          <w:sz w:val="32"/>
          <w:szCs w:val="32"/>
          <w:lang w:eastAsia="ru-RU"/>
        </w:rPr>
        <w:t>Барлық</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мұғалыімдер</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мені</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бір</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оқығаннан</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жаттап</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алатын</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қабілетті</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оқушы</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ретінде</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біледі</w:t>
      </w:r>
      <w:proofErr w:type="spellEnd"/>
    </w:p>
    <w:p w:rsidR="00BE509D" w:rsidRPr="009E61F0" w:rsidRDefault="00F80BED" w:rsidP="001A0F81">
      <w:pPr>
        <w:spacing w:after="0" w:line="240" w:lineRule="auto"/>
        <w:ind w:left="720" w:hanging="720"/>
        <w:jc w:val="both"/>
        <w:textAlignment w:val="baseline"/>
        <w:rPr>
          <w:rFonts w:ascii="inherit" w:eastAsia="Times New Roman" w:hAnsi="inherit"/>
          <w:sz w:val="32"/>
          <w:szCs w:val="32"/>
          <w:lang w:eastAsia="ru-RU"/>
        </w:rPr>
      </w:pPr>
      <w:r>
        <w:rPr>
          <w:rFonts w:ascii="inherit" w:eastAsia="Times New Roman" w:hAnsi="inherit"/>
          <w:sz w:val="32"/>
          <w:szCs w:val="32"/>
          <w:lang w:eastAsia="ru-RU"/>
        </w:rPr>
        <w:t>9-  </w:t>
      </w:r>
      <w:r w:rsidR="00BE509D" w:rsidRPr="009E61F0">
        <w:rPr>
          <w:rFonts w:ascii="inherit" w:eastAsia="Times New Roman" w:hAnsi="inherit"/>
          <w:sz w:val="32"/>
          <w:szCs w:val="32"/>
          <w:lang w:eastAsia="ru-RU"/>
        </w:rPr>
        <w:t xml:space="preserve">Мен </w:t>
      </w:r>
      <w:proofErr w:type="spellStart"/>
      <w:r w:rsidR="00BE509D" w:rsidRPr="009E61F0">
        <w:rPr>
          <w:rFonts w:ascii="inherit" w:eastAsia="Times New Roman" w:hAnsi="inherit"/>
          <w:sz w:val="32"/>
          <w:szCs w:val="32"/>
          <w:lang w:eastAsia="ru-RU"/>
        </w:rPr>
        <w:t>барлық</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рухани</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күшімді</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саламын</w:t>
      </w:r>
      <w:proofErr w:type="spellEnd"/>
    </w:p>
    <w:p w:rsidR="00BE509D" w:rsidRPr="009E61F0" w:rsidRDefault="00F80BED" w:rsidP="001A0F81">
      <w:pPr>
        <w:spacing w:after="0" w:line="240" w:lineRule="auto"/>
        <w:ind w:left="720" w:hanging="720"/>
        <w:jc w:val="both"/>
        <w:textAlignment w:val="baseline"/>
        <w:rPr>
          <w:rFonts w:ascii="inherit" w:eastAsia="Times New Roman" w:hAnsi="inherit"/>
          <w:sz w:val="32"/>
          <w:szCs w:val="32"/>
          <w:lang w:eastAsia="ru-RU"/>
        </w:rPr>
      </w:pPr>
      <w:r>
        <w:rPr>
          <w:rFonts w:ascii="inherit" w:eastAsia="Times New Roman" w:hAnsi="inherit"/>
          <w:sz w:val="32"/>
          <w:szCs w:val="32"/>
          <w:lang w:eastAsia="ru-RU"/>
        </w:rPr>
        <w:t>10-</w:t>
      </w:r>
      <w:r>
        <w:rPr>
          <w:rFonts w:ascii="inherit" w:eastAsia="Times New Roman" w:hAnsi="inherit"/>
          <w:sz w:val="32"/>
          <w:szCs w:val="32"/>
          <w:lang w:val="kk-KZ" w:eastAsia="ru-RU"/>
        </w:rPr>
        <w:t xml:space="preserve"> </w:t>
      </w:r>
      <w:proofErr w:type="spellStart"/>
      <w:r w:rsidR="00BE509D" w:rsidRPr="009E61F0">
        <w:rPr>
          <w:rFonts w:ascii="inherit" w:eastAsia="Times New Roman" w:hAnsi="inherit"/>
          <w:sz w:val="32"/>
          <w:szCs w:val="32"/>
          <w:lang w:eastAsia="ru-RU"/>
        </w:rPr>
        <w:t>Маған</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емтиханды</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жақсы</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тапсырған</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ұнайды</w:t>
      </w:r>
      <w:proofErr w:type="spellEnd"/>
    </w:p>
    <w:p w:rsidR="00BE509D" w:rsidRPr="009E61F0" w:rsidRDefault="00BE509D" w:rsidP="001A0F81">
      <w:pPr>
        <w:spacing w:after="0" w:line="240" w:lineRule="auto"/>
        <w:ind w:left="720" w:hanging="720"/>
        <w:jc w:val="both"/>
        <w:textAlignment w:val="baseline"/>
        <w:rPr>
          <w:rFonts w:ascii="inherit" w:eastAsia="Times New Roman" w:hAnsi="inherit"/>
          <w:sz w:val="32"/>
          <w:szCs w:val="32"/>
          <w:lang w:eastAsia="ru-RU"/>
        </w:rPr>
      </w:pPr>
      <w:r w:rsidRPr="009E61F0">
        <w:rPr>
          <w:rFonts w:ascii="inherit" w:eastAsia="Times New Roman" w:hAnsi="inherit"/>
          <w:sz w:val="32"/>
          <w:szCs w:val="32"/>
          <w:lang w:eastAsia="ru-RU"/>
        </w:rPr>
        <w:t xml:space="preserve">11- </w:t>
      </w:r>
      <w:proofErr w:type="spellStart"/>
      <w:r w:rsidRPr="009E61F0">
        <w:rPr>
          <w:rFonts w:ascii="inherit" w:eastAsia="Times New Roman" w:hAnsi="inherit"/>
          <w:sz w:val="32"/>
          <w:szCs w:val="32"/>
          <w:lang w:eastAsia="ru-RU"/>
        </w:rPr>
        <w:t>Менің</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білімім</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жақсы</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берік</w:t>
      </w:r>
      <w:proofErr w:type="spellEnd"/>
      <w:r w:rsidRPr="009E61F0">
        <w:rPr>
          <w:rFonts w:ascii="inherit" w:eastAsia="Times New Roman" w:hAnsi="inherit"/>
          <w:sz w:val="32"/>
          <w:szCs w:val="32"/>
          <w:lang w:eastAsia="ru-RU"/>
        </w:rPr>
        <w:t> </w:t>
      </w:r>
    </w:p>
    <w:p w:rsidR="00BE509D" w:rsidRPr="009E61F0" w:rsidRDefault="00BE509D" w:rsidP="00BE509D">
      <w:pPr>
        <w:spacing w:after="0" w:line="240" w:lineRule="auto"/>
        <w:ind w:left="720" w:firstLine="284"/>
        <w:jc w:val="both"/>
        <w:textAlignment w:val="baseline"/>
        <w:rPr>
          <w:rFonts w:ascii="inherit" w:eastAsia="Times New Roman" w:hAnsi="inherit"/>
          <w:sz w:val="32"/>
          <w:szCs w:val="32"/>
          <w:lang w:eastAsia="ru-RU"/>
        </w:rPr>
      </w:pPr>
      <w:r w:rsidRPr="009E61F0">
        <w:rPr>
          <w:rFonts w:ascii="inherit" w:eastAsia="Times New Roman" w:hAnsi="inherit"/>
          <w:sz w:val="32"/>
          <w:szCs w:val="32"/>
          <w:lang w:eastAsia="ru-RU"/>
        </w:rPr>
        <w:t> </w:t>
      </w:r>
    </w:p>
    <w:p w:rsidR="00BE509D" w:rsidRPr="009E61F0" w:rsidRDefault="00BE509D" w:rsidP="00BE509D">
      <w:pPr>
        <w:spacing w:after="0" w:line="240" w:lineRule="auto"/>
        <w:ind w:left="720" w:firstLine="284"/>
        <w:jc w:val="both"/>
        <w:textAlignment w:val="baseline"/>
        <w:rPr>
          <w:rFonts w:ascii="inherit" w:eastAsia="Times New Roman" w:hAnsi="inherit"/>
          <w:sz w:val="32"/>
          <w:szCs w:val="32"/>
          <w:lang w:eastAsia="ru-RU"/>
        </w:rPr>
      </w:pPr>
      <w:r w:rsidRPr="009E61F0">
        <w:rPr>
          <w:rFonts w:ascii="inherit" w:eastAsia="Times New Roman" w:hAnsi="inherit"/>
          <w:sz w:val="32"/>
          <w:szCs w:val="32"/>
          <w:lang w:eastAsia="ru-RU"/>
        </w:rPr>
        <w:t> </w:t>
      </w:r>
    </w:p>
    <w:p w:rsidR="00DF388B" w:rsidRDefault="00DF388B" w:rsidP="00BE509D">
      <w:pPr>
        <w:spacing w:after="0" w:line="240" w:lineRule="auto"/>
        <w:ind w:firstLine="284"/>
        <w:jc w:val="both"/>
        <w:textAlignment w:val="baseline"/>
        <w:rPr>
          <w:rFonts w:ascii="inherit" w:eastAsia="Times New Roman" w:hAnsi="inherit"/>
          <w:b/>
          <w:bCs/>
          <w:sz w:val="32"/>
          <w:szCs w:val="32"/>
          <w:lang w:val="kk-KZ" w:eastAsia="ru-RU"/>
        </w:rPr>
      </w:pPr>
    </w:p>
    <w:p w:rsidR="00BC7C6D" w:rsidRDefault="00BC7C6D">
      <w:pPr>
        <w:rPr>
          <w:lang w:val="kk-KZ"/>
        </w:rPr>
      </w:pPr>
    </w:p>
    <w:p w:rsidR="00BC7C6D" w:rsidRDefault="00BC7C6D" w:rsidP="00BC7C6D">
      <w:pPr>
        <w:rPr>
          <w:lang w:val="kk-KZ"/>
        </w:rPr>
      </w:pPr>
    </w:p>
    <w:p w:rsidR="00BC7C6D" w:rsidRPr="00BC7C6D" w:rsidRDefault="00BC7C6D" w:rsidP="00BC7C6D">
      <w:pPr>
        <w:spacing w:after="0" w:line="240" w:lineRule="auto"/>
        <w:jc w:val="both"/>
        <w:rPr>
          <w:sz w:val="24"/>
          <w:lang w:val="kk-KZ"/>
        </w:rPr>
      </w:pPr>
      <w:bookmarkStart w:id="0" w:name="_GoBack"/>
      <w:r w:rsidRPr="00BC7C6D">
        <w:rPr>
          <w:sz w:val="24"/>
          <w:lang w:val="kk-KZ"/>
        </w:rPr>
        <w:t>1. Не беспокойтесь о количестве баллов, которые наберет ваш ребенок, и не проверяйте ребенка после окончания экзамена. Скажите вашему ребенку, что он не является оценочной картой.</w:t>
      </w:r>
    </w:p>
    <w:p w:rsidR="00E24507" w:rsidRPr="00BC7C6D" w:rsidRDefault="00BC7C6D" w:rsidP="00BC7C6D">
      <w:pPr>
        <w:spacing w:after="0" w:line="240" w:lineRule="auto"/>
        <w:jc w:val="both"/>
        <w:rPr>
          <w:sz w:val="24"/>
          <w:lang w:val="kk-KZ"/>
        </w:rPr>
      </w:pPr>
      <w:r w:rsidRPr="00BC7C6D">
        <w:rPr>
          <w:sz w:val="24"/>
          <w:lang w:val="kk-KZ"/>
        </w:rPr>
        <w:t>2. Не увеличивайте беспокойство вашего ребенка перед экзаменом - это может отрицательно повлиять на результаты его теста. Ребенок обеспокоен родителями, и если взрослый не может не отставать от ребенка в ответственный момент, ребенок может быть в депрессии в соответствии с его возрастом.</w:t>
      </w:r>
      <w:bookmarkEnd w:id="0"/>
    </w:p>
    <w:sectPr w:rsidR="00E24507" w:rsidRPr="00BC7C6D" w:rsidSect="001A0F81">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T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911E2"/>
    <w:multiLevelType w:val="hybridMultilevel"/>
    <w:tmpl w:val="FC5CE7F6"/>
    <w:lvl w:ilvl="0" w:tplc="575E3DAA">
      <w:numFmt w:val="bullet"/>
      <w:lvlText w:val="-"/>
      <w:lvlJc w:val="left"/>
      <w:pPr>
        <w:ind w:left="1308" w:hanging="360"/>
      </w:pPr>
      <w:rPr>
        <w:rFonts w:ascii="Times New Roman" w:eastAsia="Times New Roman" w:hAnsi="Times New Roman" w:cs="Times New Roman" w:hint="default"/>
        <w:b w:val="0"/>
        <w:color w:val="auto"/>
      </w:rPr>
    </w:lvl>
    <w:lvl w:ilvl="1" w:tplc="04190003">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5CB"/>
    <w:rsid w:val="001869F4"/>
    <w:rsid w:val="001A0F81"/>
    <w:rsid w:val="001E79AB"/>
    <w:rsid w:val="00354A1E"/>
    <w:rsid w:val="00692139"/>
    <w:rsid w:val="00B96D10"/>
    <w:rsid w:val="00BC7C6D"/>
    <w:rsid w:val="00BE509D"/>
    <w:rsid w:val="00D025CB"/>
    <w:rsid w:val="00DF388B"/>
    <w:rsid w:val="00E24507"/>
    <w:rsid w:val="00F80BE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3C5E"/>
  <w15:docId w15:val="{1FD3EF29-3752-48BF-A366-951ED7F3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6D1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ramochky.narod.ru/mal/ram37.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845</Words>
  <Characters>4820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Назгуль Рахимберлина</cp:lastModifiedBy>
  <cp:revision>13</cp:revision>
  <dcterms:created xsi:type="dcterms:W3CDTF">2015-05-08T04:08:00Z</dcterms:created>
  <dcterms:modified xsi:type="dcterms:W3CDTF">2019-04-30T04:41:00Z</dcterms:modified>
</cp:coreProperties>
</file>