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E6" w:rsidRPr="006D13CD" w:rsidRDefault="0071172B" w:rsidP="00E05CE6">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13CD">
        <w:rPr>
          <w:rFonts w:ascii="Times New Roman" w:eastAsia="Times New Roman" w:hAnsi="Times New Roman" w:cs="Times New Roman"/>
          <w:color w:val="000000"/>
          <w:sz w:val="28"/>
          <w:szCs w:val="28"/>
          <w:lang w:eastAsia="ru-RU"/>
        </w:rPr>
        <w:t xml:space="preserve">18 </w:t>
      </w:r>
      <w:proofErr w:type="spellStart"/>
      <w:r w:rsidRPr="006D13CD">
        <w:rPr>
          <w:rFonts w:ascii="Times New Roman" w:eastAsia="Times New Roman" w:hAnsi="Times New Roman" w:cs="Times New Roman"/>
          <w:color w:val="000000"/>
          <w:sz w:val="28"/>
          <w:szCs w:val="28"/>
          <w:lang w:eastAsia="ru-RU"/>
        </w:rPr>
        <w:t>наурыз</w:t>
      </w:r>
      <w:proofErr w:type="spellEnd"/>
      <w:r w:rsidRPr="006D13CD">
        <w:rPr>
          <w:rFonts w:ascii="Times New Roman" w:eastAsia="Times New Roman" w:hAnsi="Times New Roman" w:cs="Times New Roman"/>
          <w:color w:val="000000"/>
          <w:sz w:val="28"/>
          <w:szCs w:val="28"/>
          <w:lang w:eastAsia="ru-RU"/>
        </w:rPr>
        <w:t xml:space="preserve"> к</w:t>
      </w:r>
      <w:r w:rsidRPr="006D13CD">
        <w:rPr>
          <w:rFonts w:ascii="Times New Roman" w:eastAsia="Times New Roman" w:hAnsi="Times New Roman" w:cs="Times New Roman"/>
          <w:color w:val="000000"/>
          <w:sz w:val="28"/>
          <w:szCs w:val="28"/>
          <w:lang w:val="kk-KZ" w:eastAsia="ru-RU"/>
        </w:rPr>
        <w:t>үні «Демалыс күн» клубында әңгіме ақын Нұрсұлтан Әлімқұлов жайлы болды, ақынның 90 жылдығына арналды. Балаларға «Жарқын бейне» топтамасынан Н.Әлімқұловқа арналған бейнебаяны ұсынылды. «Алматым менің</w:t>
      </w:r>
      <w:r w:rsidR="006D13CD" w:rsidRPr="006D13CD">
        <w:rPr>
          <w:rFonts w:ascii="Times New Roman" w:eastAsia="Times New Roman" w:hAnsi="Times New Roman" w:cs="Times New Roman"/>
          <w:color w:val="000000"/>
          <w:sz w:val="28"/>
          <w:szCs w:val="28"/>
          <w:lang w:val="kk-KZ" w:eastAsia="ru-RU"/>
        </w:rPr>
        <w:t>»</w:t>
      </w:r>
      <w:r w:rsidRPr="006D13CD">
        <w:rPr>
          <w:rFonts w:ascii="Times New Roman" w:eastAsia="Times New Roman" w:hAnsi="Times New Roman" w:cs="Times New Roman"/>
          <w:color w:val="000000"/>
          <w:sz w:val="28"/>
          <w:szCs w:val="28"/>
          <w:lang w:val="kk-KZ" w:eastAsia="ru-RU"/>
        </w:rPr>
        <w:t>, «Әлі есімде», «Қайықта» әндері тыңдалды. Балалар естіп жүрген әндерінің сөзін жазған ақын туралы өздеріне жаңалық ашты.</w:t>
      </w:r>
    </w:p>
    <w:p w:rsidR="0071172B" w:rsidRPr="006D13CD" w:rsidRDefault="0071172B" w:rsidP="00E05CE6">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71172B" w:rsidRPr="0071172B" w:rsidRDefault="0071172B" w:rsidP="00E05CE6">
      <w:pPr>
        <w:shd w:val="clear" w:color="auto" w:fill="FFFFFF"/>
        <w:spacing w:after="0" w:line="240" w:lineRule="auto"/>
        <w:rPr>
          <w:rFonts w:ascii="Verdana" w:eastAsia="Times New Roman" w:hAnsi="Verdana" w:cs="Arial"/>
          <w:color w:val="000000"/>
          <w:sz w:val="20"/>
          <w:szCs w:val="20"/>
          <w:lang w:val="kk-KZ" w:eastAsia="ru-RU"/>
        </w:rPr>
      </w:pPr>
    </w:p>
    <w:p w:rsidR="00E05CE6" w:rsidRPr="0071172B" w:rsidRDefault="0071172B" w:rsidP="00E05CE6">
      <w:pPr>
        <w:spacing w:after="0" w:line="240" w:lineRule="auto"/>
        <w:jc w:val="center"/>
        <w:outlineLvl w:val="0"/>
        <w:rPr>
          <w:rFonts w:ascii="Times New Roman" w:eastAsia="Times New Roman" w:hAnsi="Times New Roman" w:cs="Times New Roman"/>
          <w:b/>
          <w:bCs/>
          <w:kern w:val="36"/>
          <w:sz w:val="28"/>
          <w:szCs w:val="28"/>
          <w:lang w:val="kk-KZ" w:eastAsia="ru-RU"/>
        </w:rPr>
      </w:pPr>
      <w:r w:rsidRPr="0071172B">
        <w:rPr>
          <w:noProof/>
          <w:sz w:val="28"/>
          <w:szCs w:val="28"/>
          <w:lang w:eastAsia="ru-RU"/>
        </w:rPr>
        <w:drawing>
          <wp:anchor distT="0" distB="0" distL="114300" distR="114300" simplePos="0" relativeHeight="251658240" behindDoc="1" locked="0" layoutInCell="1" allowOverlap="1" wp14:anchorId="56749189" wp14:editId="510020D1">
            <wp:simplePos x="0" y="0"/>
            <wp:positionH relativeFrom="column">
              <wp:posOffset>200025</wp:posOffset>
            </wp:positionH>
            <wp:positionV relativeFrom="paragraph">
              <wp:posOffset>88900</wp:posOffset>
            </wp:positionV>
            <wp:extent cx="2262505" cy="2867025"/>
            <wp:effectExtent l="0" t="0" r="4445" b="9525"/>
            <wp:wrapThrough wrapText="bothSides">
              <wp:wrapPolygon edited="0">
                <wp:start x="0" y="0"/>
                <wp:lineTo x="0" y="21528"/>
                <wp:lineTo x="21461" y="21528"/>
                <wp:lineTo x="21461" y="0"/>
                <wp:lineTo x="0" y="0"/>
              </wp:wrapPolygon>
            </wp:wrapThrough>
            <wp:docPr id="1" name="Рисунок 1" descr="ӘЛІМҚҰЛОВ НҰРСҰЛТАН (1928–1982) 14 наурызда Алматы облысының Қаскелең қалас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ӘЛІМҚҰЛОВ НҰРСҰЛТАН (1928–1982) 14 наурызда Алматы облысының Қаскелең қаласын..."/>
                    <pic:cNvPicPr>
                      <a:picLocks noChangeAspect="1" noChangeArrowheads="1"/>
                    </pic:cNvPicPr>
                  </pic:nvPicPr>
                  <pic:blipFill rotWithShape="1">
                    <a:blip r:embed="rId4">
                      <a:extLst>
                        <a:ext uri="{28A0092B-C50C-407E-A947-70E740481C1C}">
                          <a14:useLocalDpi xmlns:a14="http://schemas.microsoft.com/office/drawing/2010/main" val="0"/>
                        </a:ext>
                      </a:extLst>
                    </a:blip>
                    <a:srcRect l="5157" t="22500" r="50938" b="3333"/>
                    <a:stretch/>
                  </pic:blipFill>
                  <pic:spPr bwMode="auto">
                    <a:xfrm>
                      <a:off x="0" y="0"/>
                      <a:ext cx="2262505" cy="286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5CE6" w:rsidRPr="0071172B">
        <w:rPr>
          <w:rFonts w:ascii="Times New Roman" w:eastAsia="Times New Roman" w:hAnsi="Times New Roman" w:cs="Times New Roman"/>
          <w:b/>
          <w:bCs/>
          <w:kern w:val="36"/>
          <w:sz w:val="28"/>
          <w:szCs w:val="28"/>
          <w:lang w:val="kk-KZ" w:eastAsia="ru-RU"/>
        </w:rPr>
        <w:t>ӘЛІМҚҰЛОВ НҰРСҰЛТАН</w:t>
      </w:r>
    </w:p>
    <w:p w:rsidR="00E05CE6" w:rsidRPr="0071172B" w:rsidRDefault="00E05CE6" w:rsidP="00E05CE6">
      <w:pPr>
        <w:spacing w:after="100" w:afterAutospacing="1" w:line="240" w:lineRule="auto"/>
        <w:jc w:val="center"/>
        <w:rPr>
          <w:rFonts w:ascii="Times New Roman" w:eastAsia="Times New Roman" w:hAnsi="Times New Roman" w:cs="Times New Roman"/>
          <w:sz w:val="28"/>
          <w:szCs w:val="28"/>
          <w:lang w:val="kk-KZ" w:eastAsia="ru-RU"/>
        </w:rPr>
      </w:pPr>
      <w:r w:rsidRPr="0071172B">
        <w:rPr>
          <w:rFonts w:ascii="Times New Roman" w:eastAsia="Times New Roman" w:hAnsi="Times New Roman" w:cs="Times New Roman"/>
          <w:sz w:val="28"/>
          <w:szCs w:val="28"/>
          <w:lang w:val="kk-KZ" w:eastAsia="ru-RU"/>
        </w:rPr>
        <w:t>(1928–1982)</w:t>
      </w:r>
      <w:r w:rsidRPr="0071172B">
        <w:rPr>
          <w:noProof/>
          <w:sz w:val="28"/>
          <w:szCs w:val="28"/>
          <w:lang w:val="kk-KZ" w:eastAsia="ru-RU"/>
        </w:rPr>
        <w:t xml:space="preserve"> </w:t>
      </w:r>
    </w:p>
    <w:p w:rsidR="00E05CE6" w:rsidRDefault="00E05CE6" w:rsidP="00E05CE6">
      <w:pPr>
        <w:spacing w:after="0" w:line="240" w:lineRule="auto"/>
        <w:jc w:val="both"/>
        <w:rPr>
          <w:rFonts w:ascii="Times New Roman" w:eastAsia="Times New Roman" w:hAnsi="Times New Roman" w:cs="Times New Roman"/>
          <w:sz w:val="28"/>
          <w:szCs w:val="28"/>
          <w:lang w:val="kk-KZ" w:eastAsia="ru-RU"/>
        </w:rPr>
      </w:pPr>
      <w:r w:rsidRPr="0071172B">
        <w:rPr>
          <w:rFonts w:ascii="Times New Roman" w:eastAsia="Times New Roman" w:hAnsi="Times New Roman" w:cs="Times New Roman"/>
          <w:sz w:val="28"/>
          <w:szCs w:val="28"/>
          <w:lang w:val="kk-KZ" w:eastAsia="ru-RU"/>
        </w:rPr>
        <w:t xml:space="preserve">14 наурызда Алматы облысының Қаскелең қаласында туған. </w:t>
      </w:r>
      <w:r w:rsidRPr="00A22BD2">
        <w:rPr>
          <w:rFonts w:ascii="Times New Roman" w:eastAsia="Times New Roman" w:hAnsi="Times New Roman" w:cs="Times New Roman"/>
          <w:sz w:val="28"/>
          <w:szCs w:val="28"/>
          <w:lang w:val="kk-KZ" w:eastAsia="ru-RU"/>
        </w:rPr>
        <w:t>1950 жылы Қазақ Мемлекеттік университетінің филология факультетін бітірген. Көп жылдар бойы республикалық, облыстық газет редакцияларында, Қазақ радиосында, баспаларда қызмет істеген. 1957 жылдан бірыңғай шығармашылық қызметпен айналысты. Халыққа кең тараған тамаша ән мәтіндерінің авторы, осы тақырыпта жарияланған түрлі бәйгелердің бірнеше дүркін жүлдегері болды. «Оңтүстікте ақ мақта» әнінің сөзі үшін оған республикалық Жамбыл атындағы сыйлық берілген.</w:t>
      </w:r>
      <w:r w:rsidRPr="00A22BD2">
        <w:rPr>
          <w:rFonts w:ascii="Times New Roman" w:eastAsia="Times New Roman" w:hAnsi="Times New Roman" w:cs="Times New Roman"/>
          <w:sz w:val="28"/>
          <w:szCs w:val="28"/>
          <w:lang w:val="kk-KZ" w:eastAsia="ru-RU"/>
        </w:rPr>
        <w:br/>
        <w:t xml:space="preserve">Шығармалары: Барабаншы қоян. Балаларға арналған өлеңдер. А., «Жалын», 1976; Баспалдақтар. Өлеңдер. </w:t>
      </w:r>
      <w:r w:rsidRPr="0071172B">
        <w:rPr>
          <w:rFonts w:ascii="Times New Roman" w:eastAsia="Times New Roman" w:hAnsi="Times New Roman" w:cs="Times New Roman"/>
          <w:sz w:val="28"/>
          <w:szCs w:val="28"/>
          <w:lang w:eastAsia="ru-RU"/>
        </w:rPr>
        <w:t>А., «</w:t>
      </w:r>
      <w:proofErr w:type="spellStart"/>
      <w:r w:rsidRPr="0071172B">
        <w:rPr>
          <w:rFonts w:ascii="Times New Roman" w:eastAsia="Times New Roman" w:hAnsi="Times New Roman" w:cs="Times New Roman"/>
          <w:sz w:val="28"/>
          <w:szCs w:val="28"/>
          <w:lang w:eastAsia="ru-RU"/>
        </w:rPr>
        <w:t>Жалын</w:t>
      </w:r>
      <w:proofErr w:type="spellEnd"/>
      <w:r w:rsidRPr="0071172B">
        <w:rPr>
          <w:rFonts w:ascii="Times New Roman" w:eastAsia="Times New Roman" w:hAnsi="Times New Roman" w:cs="Times New Roman"/>
          <w:sz w:val="28"/>
          <w:szCs w:val="28"/>
          <w:lang w:eastAsia="ru-RU"/>
        </w:rPr>
        <w:t xml:space="preserve">», 1982; </w:t>
      </w:r>
      <w:proofErr w:type="spellStart"/>
      <w:r w:rsidRPr="0071172B">
        <w:rPr>
          <w:rFonts w:ascii="Times New Roman" w:eastAsia="Times New Roman" w:hAnsi="Times New Roman" w:cs="Times New Roman"/>
          <w:sz w:val="28"/>
          <w:szCs w:val="28"/>
          <w:lang w:eastAsia="ru-RU"/>
        </w:rPr>
        <w:t>Таң</w:t>
      </w:r>
      <w:proofErr w:type="spellEnd"/>
      <w:r w:rsidRPr="0071172B">
        <w:rPr>
          <w:rFonts w:ascii="Times New Roman" w:eastAsia="Times New Roman" w:hAnsi="Times New Roman" w:cs="Times New Roman"/>
          <w:sz w:val="28"/>
          <w:szCs w:val="28"/>
          <w:lang w:eastAsia="ru-RU"/>
        </w:rPr>
        <w:t xml:space="preserve"> </w:t>
      </w:r>
      <w:proofErr w:type="spellStart"/>
      <w:r w:rsidRPr="0071172B">
        <w:rPr>
          <w:rFonts w:ascii="Times New Roman" w:eastAsia="Times New Roman" w:hAnsi="Times New Roman" w:cs="Times New Roman"/>
          <w:sz w:val="28"/>
          <w:szCs w:val="28"/>
          <w:lang w:eastAsia="ru-RU"/>
        </w:rPr>
        <w:t>самалы</w:t>
      </w:r>
      <w:proofErr w:type="spellEnd"/>
      <w:r w:rsidRPr="0071172B">
        <w:rPr>
          <w:rFonts w:ascii="Times New Roman" w:eastAsia="Times New Roman" w:hAnsi="Times New Roman" w:cs="Times New Roman"/>
          <w:sz w:val="28"/>
          <w:szCs w:val="28"/>
          <w:lang w:eastAsia="ru-RU"/>
        </w:rPr>
        <w:t xml:space="preserve">. </w:t>
      </w:r>
      <w:proofErr w:type="spellStart"/>
      <w:r w:rsidRPr="0071172B">
        <w:rPr>
          <w:rFonts w:ascii="Times New Roman" w:eastAsia="Times New Roman" w:hAnsi="Times New Roman" w:cs="Times New Roman"/>
          <w:sz w:val="28"/>
          <w:szCs w:val="28"/>
          <w:lang w:eastAsia="ru-RU"/>
        </w:rPr>
        <w:t>Ән</w:t>
      </w:r>
      <w:proofErr w:type="spellEnd"/>
      <w:r w:rsidRPr="0071172B">
        <w:rPr>
          <w:rFonts w:ascii="Times New Roman" w:eastAsia="Times New Roman" w:hAnsi="Times New Roman" w:cs="Times New Roman"/>
          <w:sz w:val="28"/>
          <w:szCs w:val="28"/>
          <w:lang w:eastAsia="ru-RU"/>
        </w:rPr>
        <w:t xml:space="preserve"> </w:t>
      </w:r>
      <w:proofErr w:type="spellStart"/>
      <w:r w:rsidRPr="0071172B">
        <w:rPr>
          <w:rFonts w:ascii="Times New Roman" w:eastAsia="Times New Roman" w:hAnsi="Times New Roman" w:cs="Times New Roman"/>
          <w:sz w:val="28"/>
          <w:szCs w:val="28"/>
          <w:lang w:eastAsia="ru-RU"/>
        </w:rPr>
        <w:t>өлеңдері</w:t>
      </w:r>
      <w:proofErr w:type="spellEnd"/>
      <w:r w:rsidRPr="0071172B">
        <w:rPr>
          <w:rFonts w:ascii="Times New Roman" w:eastAsia="Times New Roman" w:hAnsi="Times New Roman" w:cs="Times New Roman"/>
          <w:sz w:val="28"/>
          <w:szCs w:val="28"/>
          <w:lang w:eastAsia="ru-RU"/>
        </w:rPr>
        <w:t>. А., «</w:t>
      </w:r>
      <w:proofErr w:type="spellStart"/>
      <w:r w:rsidRPr="0071172B">
        <w:rPr>
          <w:rFonts w:ascii="Times New Roman" w:eastAsia="Times New Roman" w:hAnsi="Times New Roman" w:cs="Times New Roman"/>
          <w:sz w:val="28"/>
          <w:szCs w:val="28"/>
          <w:lang w:eastAsia="ru-RU"/>
        </w:rPr>
        <w:t>Өнер</w:t>
      </w:r>
      <w:proofErr w:type="spellEnd"/>
      <w:r w:rsidRPr="0071172B">
        <w:rPr>
          <w:rFonts w:ascii="Times New Roman" w:eastAsia="Times New Roman" w:hAnsi="Times New Roman" w:cs="Times New Roman"/>
          <w:sz w:val="28"/>
          <w:szCs w:val="28"/>
          <w:lang w:eastAsia="ru-RU"/>
        </w:rPr>
        <w:t>», 1984.</w:t>
      </w:r>
    </w:p>
    <w:p w:rsidR="0071172B" w:rsidRDefault="0071172B" w:rsidP="00E05CE6">
      <w:pPr>
        <w:spacing w:after="0" w:line="240" w:lineRule="auto"/>
        <w:jc w:val="both"/>
        <w:rPr>
          <w:rFonts w:ascii="Times New Roman" w:eastAsia="Times New Roman" w:hAnsi="Times New Roman" w:cs="Times New Roman"/>
          <w:sz w:val="28"/>
          <w:szCs w:val="28"/>
          <w:lang w:val="kk-KZ" w:eastAsia="ru-RU"/>
        </w:rPr>
      </w:pPr>
    </w:p>
    <w:p w:rsidR="0071172B" w:rsidRPr="0071172B" w:rsidRDefault="0071172B" w:rsidP="00E05CE6">
      <w:pPr>
        <w:spacing w:after="0" w:line="240" w:lineRule="auto"/>
        <w:jc w:val="both"/>
        <w:rPr>
          <w:rFonts w:ascii="Times New Roman" w:eastAsia="Times New Roman" w:hAnsi="Times New Roman" w:cs="Times New Roman"/>
          <w:sz w:val="28"/>
          <w:szCs w:val="28"/>
          <w:lang w:val="kk-KZ" w:eastAsia="ru-RU"/>
        </w:rPr>
      </w:pPr>
    </w:p>
    <w:sectPr w:rsidR="0071172B" w:rsidRPr="0071172B" w:rsidSect="006D13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E6"/>
    <w:rsid w:val="005F6C71"/>
    <w:rsid w:val="006D13CD"/>
    <w:rsid w:val="0071172B"/>
    <w:rsid w:val="007A2A18"/>
    <w:rsid w:val="00A22BD2"/>
    <w:rsid w:val="00E0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A2B8E-E94A-48C1-9851-10F13AA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C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155</Words>
  <Characters>888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cp:lastModifiedBy>
  <cp:revision>4</cp:revision>
  <dcterms:created xsi:type="dcterms:W3CDTF">2018-03-18T05:31:00Z</dcterms:created>
  <dcterms:modified xsi:type="dcterms:W3CDTF">2018-03-19T15:46:00Z</dcterms:modified>
</cp:coreProperties>
</file>