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65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3765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3765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3765" w:rsidRPr="009F37BA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3765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765" w:rsidRPr="00B63F9B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F9B">
        <w:rPr>
          <w:rFonts w:ascii="Times New Roman" w:hAnsi="Times New Roman"/>
          <w:b/>
          <w:sz w:val="28"/>
          <w:szCs w:val="28"/>
        </w:rPr>
        <w:t xml:space="preserve">Отчет по оказанию государственных услуг ОСШ № </w:t>
      </w:r>
      <w:smartTag w:uri="urn:schemas-microsoft-com:office:smarttags" w:element="metricconverter">
        <w:smartTagPr>
          <w:attr w:name="ProductID" w:val="10 г"/>
        </w:smartTagPr>
        <w:r w:rsidRPr="00B63F9B">
          <w:rPr>
            <w:rFonts w:ascii="Times New Roman" w:hAnsi="Times New Roman"/>
            <w:b/>
            <w:sz w:val="28"/>
            <w:szCs w:val="28"/>
          </w:rPr>
          <w:t>10 г</w:t>
        </w:r>
      </w:smartTag>
      <w:r w:rsidRPr="00B63F9B">
        <w:rPr>
          <w:rFonts w:ascii="Times New Roman" w:hAnsi="Times New Roman"/>
          <w:b/>
          <w:sz w:val="28"/>
          <w:szCs w:val="28"/>
        </w:rPr>
        <w:t>. Балхаш</w:t>
      </w:r>
    </w:p>
    <w:p w:rsidR="00ED3765" w:rsidRPr="00B63F9B" w:rsidRDefault="00ED3765" w:rsidP="00B63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B63F9B">
        <w:rPr>
          <w:rFonts w:ascii="Times New Roman" w:hAnsi="Times New Roman"/>
          <w:b/>
          <w:sz w:val="28"/>
          <w:szCs w:val="28"/>
        </w:rPr>
        <w:t>а сентябрь 2017 года</w:t>
      </w:r>
    </w:p>
    <w:p w:rsidR="00ED3765" w:rsidRPr="00B63F9B" w:rsidRDefault="00ED3765" w:rsidP="00B63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2084"/>
        <w:gridCol w:w="3240"/>
      </w:tblGrid>
      <w:tr w:rsidR="00ED3765" w:rsidRPr="007800A8" w:rsidTr="00B1781C">
        <w:tc>
          <w:tcPr>
            <w:tcW w:w="3964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084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3240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sz w:val="24"/>
                <w:szCs w:val="24"/>
              </w:rPr>
              <w:t>С начала отчетного года</w:t>
            </w:r>
          </w:p>
        </w:tc>
      </w:tr>
      <w:tr w:rsidR="00ED3765" w:rsidRPr="007800A8" w:rsidTr="00B1781C">
        <w:tc>
          <w:tcPr>
            <w:tcW w:w="3964" w:type="dxa"/>
            <w:shd w:val="clear" w:color="000000" w:fill="FFFFFF"/>
            <w:vAlign w:val="center"/>
          </w:tcPr>
          <w:p w:rsidR="00ED3765" w:rsidRPr="007800A8" w:rsidRDefault="00ED3765" w:rsidP="00B17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color w:val="000000"/>
                <w:sz w:val="24"/>
                <w:szCs w:val="24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084" w:type="dxa"/>
          </w:tcPr>
          <w:p w:rsidR="00ED3765" w:rsidRPr="00FE0AF1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</w:tcPr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1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1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2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апрель- 1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май- 0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июнь- 26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июль- 0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август- 56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6</w:t>
            </w:r>
          </w:p>
          <w:p w:rsidR="00ED3765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765" w:rsidRPr="007800A8" w:rsidRDefault="00ED3765" w:rsidP="00B17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93</w:t>
            </w:r>
          </w:p>
        </w:tc>
      </w:tr>
      <w:tr w:rsidR="00ED3765" w:rsidRPr="007800A8" w:rsidTr="00B1781C">
        <w:tc>
          <w:tcPr>
            <w:tcW w:w="3964" w:type="dxa"/>
            <w:tcBorders>
              <w:top w:val="nil"/>
            </w:tcBorders>
            <w:shd w:val="clear" w:color="000000" w:fill="FFFFFF"/>
            <w:vAlign w:val="center"/>
          </w:tcPr>
          <w:p w:rsidR="00ED3765" w:rsidRPr="007800A8" w:rsidRDefault="00ED3765" w:rsidP="00B6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color w:val="000000"/>
                <w:sz w:val="24"/>
                <w:szCs w:val="24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084" w:type="dxa"/>
          </w:tcPr>
          <w:p w:rsidR="00ED3765" w:rsidRPr="007800A8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ED3765" w:rsidRPr="007800A8" w:rsidRDefault="00ED3765" w:rsidP="00B17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765" w:rsidRPr="007800A8" w:rsidTr="00B1781C">
        <w:tc>
          <w:tcPr>
            <w:tcW w:w="3964" w:type="dxa"/>
            <w:tcBorders>
              <w:top w:val="nil"/>
            </w:tcBorders>
            <w:shd w:val="clear" w:color="000000" w:fill="FFFFFF"/>
            <w:vAlign w:val="center"/>
          </w:tcPr>
          <w:p w:rsidR="00ED3765" w:rsidRPr="007800A8" w:rsidRDefault="00ED3765" w:rsidP="00B6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color w:val="000000"/>
                <w:sz w:val="24"/>
                <w:szCs w:val="24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  <w:bookmarkStart w:id="0" w:name="_GoBack"/>
            <w:bookmarkEnd w:id="0"/>
          </w:p>
        </w:tc>
        <w:tc>
          <w:tcPr>
            <w:tcW w:w="2084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</w:tcPr>
          <w:p w:rsidR="00ED3765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загородный лагерь – июль 2</w:t>
            </w:r>
          </w:p>
          <w:p w:rsidR="00ED3765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пришкольный лагерь</w:t>
            </w:r>
          </w:p>
          <w:p w:rsidR="00ED3765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сезон – 13</w:t>
            </w:r>
          </w:p>
          <w:p w:rsidR="00ED3765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сезон – 12</w:t>
            </w:r>
          </w:p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765" w:rsidRPr="007800A8" w:rsidTr="00B1781C">
        <w:tc>
          <w:tcPr>
            <w:tcW w:w="3964" w:type="dxa"/>
            <w:tcBorders>
              <w:top w:val="nil"/>
            </w:tcBorders>
            <w:vAlign w:val="center"/>
          </w:tcPr>
          <w:p w:rsidR="00ED3765" w:rsidRPr="007800A8" w:rsidRDefault="00ED3765" w:rsidP="00B6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0A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</w:tcPr>
          <w:p w:rsidR="00ED3765" w:rsidRPr="007800A8" w:rsidRDefault="00ED3765" w:rsidP="00B63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- 38</w:t>
            </w:r>
          </w:p>
        </w:tc>
      </w:tr>
    </w:tbl>
    <w:p w:rsidR="00ED3765" w:rsidRDefault="00ED3765" w:rsidP="002E7311">
      <w:pPr>
        <w:rPr>
          <w:rFonts w:ascii="Times New Roman" w:hAnsi="Times New Roman"/>
          <w:sz w:val="28"/>
          <w:szCs w:val="28"/>
        </w:rPr>
      </w:pPr>
    </w:p>
    <w:p w:rsidR="00ED3765" w:rsidRPr="002E7311" w:rsidRDefault="00ED3765" w:rsidP="002E7311">
      <w:pPr>
        <w:rPr>
          <w:rFonts w:ascii="Times New Roman" w:hAnsi="Times New Roman"/>
          <w:sz w:val="28"/>
          <w:szCs w:val="28"/>
        </w:rPr>
      </w:pPr>
    </w:p>
    <w:p w:rsidR="00ED3765" w:rsidRPr="002E7311" w:rsidRDefault="00ED3765" w:rsidP="002E731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7311">
        <w:rPr>
          <w:rFonts w:ascii="Times New Roman" w:hAnsi="Times New Roman"/>
          <w:b/>
          <w:color w:val="000000"/>
          <w:sz w:val="28"/>
          <w:szCs w:val="28"/>
        </w:rPr>
        <w:t xml:space="preserve">Директор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2E7311">
        <w:rPr>
          <w:rFonts w:ascii="Times New Roman" w:hAnsi="Times New Roman"/>
          <w:b/>
          <w:color w:val="000000"/>
          <w:sz w:val="28"/>
          <w:szCs w:val="28"/>
        </w:rPr>
        <w:t xml:space="preserve">   Л.Горбулева</w:t>
      </w:r>
    </w:p>
    <w:p w:rsidR="00ED3765" w:rsidRPr="00D73C88" w:rsidRDefault="00ED3765" w:rsidP="00D73C88">
      <w:pPr>
        <w:jc w:val="center"/>
        <w:rPr>
          <w:rFonts w:ascii="Times New Roman" w:hAnsi="Times New Roman"/>
          <w:sz w:val="28"/>
          <w:szCs w:val="28"/>
        </w:rPr>
      </w:pPr>
    </w:p>
    <w:sectPr w:rsidR="00ED3765" w:rsidRPr="00D73C88" w:rsidSect="00B1781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0A2"/>
    <w:rsid w:val="000D373E"/>
    <w:rsid w:val="002E7311"/>
    <w:rsid w:val="003D70A2"/>
    <w:rsid w:val="003F4FEE"/>
    <w:rsid w:val="00611954"/>
    <w:rsid w:val="006704E9"/>
    <w:rsid w:val="007800A8"/>
    <w:rsid w:val="007B53DE"/>
    <w:rsid w:val="0081357C"/>
    <w:rsid w:val="009F37BA"/>
    <w:rsid w:val="00AD128A"/>
    <w:rsid w:val="00AD1F27"/>
    <w:rsid w:val="00B1781C"/>
    <w:rsid w:val="00B515C0"/>
    <w:rsid w:val="00B63F9B"/>
    <w:rsid w:val="00BA7085"/>
    <w:rsid w:val="00BB11B3"/>
    <w:rsid w:val="00C75936"/>
    <w:rsid w:val="00D73C88"/>
    <w:rsid w:val="00ED3765"/>
    <w:rsid w:val="00FD622A"/>
    <w:rsid w:val="00FE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C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2017-09-28T05:39:00Z</cp:lastPrinted>
  <dcterms:created xsi:type="dcterms:W3CDTF">2017-09-27T05:23:00Z</dcterms:created>
  <dcterms:modified xsi:type="dcterms:W3CDTF">2017-09-28T05:52:00Z</dcterms:modified>
</cp:coreProperties>
</file>