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4B" w:rsidRPr="00DD524B" w:rsidRDefault="00F71850" w:rsidP="00DD524B">
      <w:pPr>
        <w:shd w:val="clear" w:color="auto" w:fill="FFFFFF"/>
        <w:spacing w:before="120" w:after="75" w:line="240" w:lineRule="auto"/>
        <w:jc w:val="center"/>
        <w:outlineLvl w:val="1"/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</w:pPr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«</w:t>
      </w:r>
      <w:proofErr w:type="spellStart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Күзгі</w:t>
      </w:r>
      <w:proofErr w:type="spellEnd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бақтағы</w:t>
      </w:r>
      <w:proofErr w:type="spellEnd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сұлулық</w:t>
      </w:r>
      <w:proofErr w:type="spellEnd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val="kk-KZ" w:eastAsia="ru-RU"/>
        </w:rPr>
        <w:t xml:space="preserve">» </w:t>
      </w:r>
      <w:proofErr w:type="spellStart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тақырыбында</w:t>
      </w:r>
      <w:proofErr w:type="spellEnd"/>
    </w:p>
    <w:p w:rsidR="00B64E97" w:rsidRPr="00DD524B" w:rsidRDefault="00F71850" w:rsidP="00DD524B">
      <w:pPr>
        <w:shd w:val="clear" w:color="auto" w:fill="FFFFFF"/>
        <w:spacing w:before="120" w:after="75" w:line="240" w:lineRule="auto"/>
        <w:jc w:val="center"/>
        <w:outlineLvl w:val="1"/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</w:pPr>
      <w:proofErr w:type="spellStart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бейнеролик</w:t>
      </w:r>
      <w:proofErr w:type="spellEnd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D524B">
        <w:rPr>
          <w:rFonts w:ascii="inherit" w:eastAsia="Times New Roman" w:hAnsi="inherit" w:cs="Tahoma"/>
          <w:b/>
          <w:color w:val="333333"/>
          <w:sz w:val="28"/>
          <w:szCs w:val="28"/>
          <w:lang w:eastAsia="ru-RU"/>
        </w:rPr>
        <w:t>байқауы</w:t>
      </w:r>
      <w:proofErr w:type="spellEnd"/>
    </w:p>
    <w:p w:rsidR="00B64E97" w:rsidRDefault="00DD524B" w:rsidP="00DD52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</w:t>
      </w:r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№9 жалпы білім беретін мектебінде </w:t>
      </w:r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бөлімінің</w:t>
      </w:r>
      <w:proofErr w:type="spellEnd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жылдық</w:t>
      </w:r>
      <w:proofErr w:type="spellEnd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жоспарына</w:t>
      </w:r>
      <w:proofErr w:type="spellEnd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</w:t>
      </w:r>
      <w:proofErr w:type="spellEnd"/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5-6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сыныптар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арасында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Күзгі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бақтағы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сұлулық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B64E97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тақырыбында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сурет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бейнеролик</w:t>
      </w:r>
      <w:proofErr w:type="spellEnd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байқауы</w:t>
      </w:r>
      <w:proofErr w:type="spellEnd"/>
      <w:r w:rsidR="003B55E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н мектептің парламент </w:t>
      </w:r>
      <w:r w:rsidR="00F71850"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ұйымы ұйымдастырды.</w:t>
      </w:r>
    </w:p>
    <w:p w:rsidR="00DD524B" w:rsidRPr="00DD524B" w:rsidRDefault="00F71850" w:rsidP="00DD52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proofErr w:type="spellStart"/>
      <w:r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Байқау</w:t>
      </w:r>
      <w:proofErr w:type="spellEnd"/>
      <w:r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қорытындысы</w:t>
      </w:r>
      <w:proofErr w:type="spellEnd"/>
      <w:r w:rsidRPr="00B6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15FF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5 А сынып оқушылары Бас </w:t>
      </w:r>
      <w:proofErr w:type="gramStart"/>
      <w:r w:rsidR="00E15FF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жүлде, </w:t>
      </w:r>
      <w:r w:rsidR="0034756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5</w:t>
      </w:r>
      <w:proofErr w:type="gramEnd"/>
      <w:r w:rsidR="0034756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Ә сынып оқушы</w:t>
      </w:r>
      <w:r w:rsidR="00DD524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сы</w:t>
      </w:r>
      <w:r w:rsidR="0034756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34756D" w:rsidRPr="0034756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Қанатқызы Аяулым</w:t>
      </w:r>
      <w:r w:rsidR="0034756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І орын, 6 Ә сынып оқушылары ІІ орынмен марпатталды.</w:t>
      </w:r>
    </w:p>
    <w:p w:rsidR="00F71850" w:rsidRPr="00DD524B" w:rsidRDefault="00DD524B" w:rsidP="00DD524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10E457" wp14:editId="4114A769">
            <wp:extent cx="2042808" cy="2042808"/>
            <wp:effectExtent l="0" t="0" r="0" b="0"/>
            <wp:docPr id="1" name="Рисунок 1" descr="D:\Загрузки\f7d9ca18-fe2c-430e-a5af-d00de9d15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f7d9ca18-fe2c-430e-a5af-d00de9d15b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31" cy="20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2619" cy="2042619"/>
            <wp:effectExtent l="0" t="0" r="0" b="0"/>
            <wp:docPr id="2" name="Рисунок 2" descr="D:\Загрузки\b034b1fb-1f0b-450b-94a4-344665b4f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b034b1fb-1f0b-450b-94a4-344665b4f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12" cy="20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49" w:rsidRPr="00783D49" w:rsidRDefault="00783D49" w:rsidP="00783D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3D49">
        <w:rPr>
          <w:rFonts w:ascii="Times New Roman" w:hAnsi="Times New Roman" w:cs="Times New Roman"/>
          <w:sz w:val="24"/>
          <w:szCs w:val="24"/>
          <w:lang w:val="kk-KZ"/>
        </w:rPr>
        <w:t>На тему "Красота в осеннем саду"</w:t>
      </w:r>
    </w:p>
    <w:p w:rsidR="00783D49" w:rsidRPr="00783D49" w:rsidRDefault="00783D49" w:rsidP="00783D4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83D49">
        <w:rPr>
          <w:rFonts w:ascii="Times New Roman" w:hAnsi="Times New Roman" w:cs="Times New Roman"/>
          <w:sz w:val="24"/>
          <w:szCs w:val="24"/>
          <w:lang w:val="kk-KZ"/>
        </w:rPr>
        <w:t>конкурс видеороликов</w:t>
      </w:r>
      <w:bookmarkStart w:id="0" w:name="_GoBack"/>
      <w:bookmarkEnd w:id="0"/>
    </w:p>
    <w:p w:rsidR="00783D49" w:rsidRPr="00783D49" w:rsidRDefault="00783D49" w:rsidP="00783D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3D49">
        <w:rPr>
          <w:rFonts w:ascii="Times New Roman" w:hAnsi="Times New Roman" w:cs="Times New Roman"/>
          <w:sz w:val="24"/>
          <w:szCs w:val="24"/>
          <w:lang w:val="kk-KZ"/>
        </w:rPr>
        <w:t xml:space="preserve">     В соответствии с годовым планом воспитательной части в общеобразовательной школе №9 конкурс рисунков/видеороликов на тему "Красота в осеннем саду" среди 5-6 классов организован парламентской организацией школы.</w:t>
      </w:r>
    </w:p>
    <w:p w:rsidR="00A825FE" w:rsidRPr="00B64E97" w:rsidRDefault="00783D49" w:rsidP="00783D4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3D49">
        <w:rPr>
          <w:rFonts w:ascii="Times New Roman" w:hAnsi="Times New Roman" w:cs="Times New Roman"/>
          <w:sz w:val="24"/>
          <w:szCs w:val="24"/>
          <w:lang w:val="kk-KZ"/>
        </w:rPr>
        <w:t>Итоги конкурса: учащиеся 5 А класса награждены Гран-при, ученица 5 А класса Канаткызы Аяулым, І место, учащиеся 6 А класса ІІ место.</w:t>
      </w:r>
    </w:p>
    <w:sectPr w:rsidR="00A825FE" w:rsidRPr="00B6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37"/>
    <w:rsid w:val="002D5A83"/>
    <w:rsid w:val="0034756D"/>
    <w:rsid w:val="003B55E9"/>
    <w:rsid w:val="004E0837"/>
    <w:rsid w:val="00783D49"/>
    <w:rsid w:val="00A825FE"/>
    <w:rsid w:val="00B64E97"/>
    <w:rsid w:val="00DD524B"/>
    <w:rsid w:val="00E15FF2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A4EF"/>
  <w15:chartTrackingRefBased/>
  <w15:docId w15:val="{06CAD400-A5EA-4479-BDA5-74A359D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8</cp:revision>
  <dcterms:created xsi:type="dcterms:W3CDTF">2022-10-04T09:03:00Z</dcterms:created>
  <dcterms:modified xsi:type="dcterms:W3CDTF">2022-10-13T05:39:00Z</dcterms:modified>
</cp:coreProperties>
</file>