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8" w:rsidRDefault="00EF3788" w:rsidP="00532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19EB">
        <w:rPr>
          <w:rFonts w:ascii="Times New Roman" w:hAnsi="Times New Roman" w:cs="Times New Roman"/>
          <w:b/>
          <w:sz w:val="32"/>
          <w:szCs w:val="24"/>
        </w:rPr>
        <w:t>Анализ анкетирования</w:t>
      </w:r>
    </w:p>
    <w:p w:rsidR="00EF3788" w:rsidRPr="00EE19EB" w:rsidRDefault="00EF3788" w:rsidP="005328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E19EB">
        <w:rPr>
          <w:rFonts w:ascii="Times New Roman" w:hAnsi="Times New Roman" w:cs="Times New Roman"/>
          <w:b/>
          <w:sz w:val="32"/>
          <w:szCs w:val="24"/>
        </w:rPr>
        <w:t>«</w:t>
      </w:r>
      <w:r>
        <w:rPr>
          <w:rFonts w:ascii="Times New Roman" w:hAnsi="Times New Roman" w:cs="Times New Roman"/>
          <w:b/>
          <w:sz w:val="32"/>
          <w:szCs w:val="24"/>
        </w:rPr>
        <w:t>Профилактика коррупции</w:t>
      </w:r>
      <w:r w:rsidRPr="00EE19EB">
        <w:rPr>
          <w:rFonts w:ascii="Times New Roman" w:hAnsi="Times New Roman" w:cs="Times New Roman"/>
          <w:b/>
          <w:sz w:val="32"/>
          <w:szCs w:val="24"/>
        </w:rPr>
        <w:t>»</w:t>
      </w:r>
    </w:p>
    <w:p w:rsidR="005328DF" w:rsidRDefault="005328DF" w:rsidP="0053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788" w:rsidRPr="00EE19EB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B">
        <w:rPr>
          <w:rFonts w:ascii="Times New Roman" w:hAnsi="Times New Roman" w:cs="Times New Roman"/>
          <w:b/>
          <w:sz w:val="24"/>
          <w:szCs w:val="24"/>
        </w:rPr>
        <w:t xml:space="preserve">Анкетирование проводилось </w:t>
      </w:r>
      <w:r w:rsidR="000C1D96">
        <w:rPr>
          <w:rFonts w:ascii="Times New Roman" w:hAnsi="Times New Roman" w:cs="Times New Roman"/>
          <w:sz w:val="24"/>
          <w:szCs w:val="24"/>
        </w:rPr>
        <w:t>анонимно, нарочно</w:t>
      </w:r>
      <w:r w:rsidRPr="00EF3788">
        <w:rPr>
          <w:rFonts w:ascii="Times New Roman" w:hAnsi="Times New Roman" w:cs="Times New Roman"/>
          <w:sz w:val="24"/>
          <w:szCs w:val="24"/>
        </w:rPr>
        <w:t>.</w:t>
      </w:r>
    </w:p>
    <w:p w:rsidR="00EF3788" w:rsidRPr="00EE19EB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B">
        <w:rPr>
          <w:rFonts w:ascii="Times New Roman" w:hAnsi="Times New Roman" w:cs="Times New Roman"/>
          <w:b/>
          <w:sz w:val="24"/>
          <w:szCs w:val="24"/>
        </w:rPr>
        <w:t xml:space="preserve">Обработка данных </w:t>
      </w:r>
      <w:r w:rsidR="000C1D96">
        <w:rPr>
          <w:rFonts w:ascii="Times New Roman" w:hAnsi="Times New Roman" w:cs="Times New Roman"/>
          <w:sz w:val="24"/>
          <w:szCs w:val="24"/>
        </w:rPr>
        <w:t>29.12.2021</w:t>
      </w:r>
    </w:p>
    <w:p w:rsidR="00EF3788" w:rsidRPr="00EE19EB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B">
        <w:rPr>
          <w:rFonts w:ascii="Times New Roman" w:hAnsi="Times New Roman" w:cs="Times New Roman"/>
          <w:b/>
          <w:sz w:val="24"/>
          <w:szCs w:val="24"/>
        </w:rPr>
        <w:t xml:space="preserve">Группы опрошенных респондентов: </w:t>
      </w:r>
      <w:r w:rsidR="000C1D96">
        <w:rPr>
          <w:rFonts w:ascii="Times New Roman" w:hAnsi="Times New Roman" w:cs="Times New Roman"/>
          <w:sz w:val="24"/>
          <w:szCs w:val="24"/>
        </w:rPr>
        <w:t>родители с 1 по 11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3788" w:rsidRPr="00EE19EB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EB">
        <w:rPr>
          <w:rFonts w:ascii="Times New Roman" w:hAnsi="Times New Roman" w:cs="Times New Roman"/>
          <w:b/>
          <w:sz w:val="24"/>
          <w:szCs w:val="24"/>
        </w:rPr>
        <w:t xml:space="preserve">Общее количество опрошенных </w:t>
      </w:r>
      <w:r w:rsidRPr="00EF3788">
        <w:rPr>
          <w:rFonts w:ascii="Times New Roman" w:hAnsi="Times New Roman" w:cs="Times New Roman"/>
          <w:sz w:val="24"/>
          <w:szCs w:val="24"/>
        </w:rPr>
        <w:t xml:space="preserve">– </w:t>
      </w:r>
      <w:r w:rsidR="000C1D96">
        <w:rPr>
          <w:rFonts w:ascii="Times New Roman" w:hAnsi="Times New Roman" w:cs="Times New Roman"/>
          <w:sz w:val="24"/>
          <w:szCs w:val="24"/>
        </w:rPr>
        <w:t>227 родителей</w:t>
      </w:r>
      <w:r w:rsidRPr="00EF3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788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9EB">
        <w:rPr>
          <w:rFonts w:ascii="Times New Roman" w:hAnsi="Times New Roman" w:cs="Times New Roman"/>
          <w:b/>
          <w:sz w:val="24"/>
          <w:szCs w:val="24"/>
        </w:rPr>
        <w:t>Целью анкетирования</w:t>
      </w:r>
      <w:r w:rsidRPr="00EE19EB">
        <w:rPr>
          <w:rFonts w:ascii="Times New Roman" w:hAnsi="Times New Roman" w:cs="Times New Roman"/>
          <w:sz w:val="24"/>
          <w:szCs w:val="24"/>
        </w:rPr>
        <w:t xml:space="preserve"> стало выявление </w:t>
      </w:r>
      <w:r>
        <w:rPr>
          <w:rFonts w:ascii="Times New Roman" w:hAnsi="Times New Roman" w:cs="Times New Roman"/>
          <w:sz w:val="24"/>
          <w:szCs w:val="24"/>
        </w:rPr>
        <w:t>уровня информированности о коррупции по программе профилактики</w:t>
      </w:r>
      <w:r w:rsidR="000C1D96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правонарушений.</w:t>
      </w:r>
    </w:p>
    <w:p w:rsidR="00EF3788" w:rsidRDefault="00EF3788" w:rsidP="00532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анкете 13 вопросов, с вариантами ответов.</w:t>
      </w:r>
    </w:p>
    <w:p w:rsidR="00876453" w:rsidRDefault="00926B58" w:rsidP="005328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B5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6773" cy="1988288"/>
            <wp:effectExtent l="19050" t="0" r="14177" b="0"/>
            <wp:docPr id="37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28DF" w:rsidRDefault="005328DF" w:rsidP="005328DF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F41B71" w:rsidRPr="00FE5981" w:rsidRDefault="00F41B71" w:rsidP="005328DF">
      <w:pPr>
        <w:pStyle w:val="a5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FE598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На вопрос «Знаете ли Вы, что такое коррупция?» </w:t>
      </w:r>
    </w:p>
    <w:p w:rsidR="00F41B71" w:rsidRPr="00D01371" w:rsidRDefault="00F41B71" w:rsidP="005328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Утвердительно ответили </w:t>
      </w:r>
      <w:r w:rsidR="00D01371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92,1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% (</w:t>
      </w:r>
      <w:r w:rsidR="00BC6493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209</w:t>
      </w:r>
      <w:r w:rsidR="00B55D2C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чел.)</w:t>
      </w:r>
    </w:p>
    <w:p w:rsidR="00F41B71" w:rsidRPr="00D01371" w:rsidRDefault="00F41B71" w:rsidP="005328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Скорее да чем нет –</w:t>
      </w:r>
      <w:r w:rsidR="00D01371"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01371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6,6 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% (</w:t>
      </w:r>
      <w:r w:rsidR="00B55D2C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</w:t>
      </w:r>
      <w:r w:rsidR="00BC6493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5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чел.)</w:t>
      </w:r>
    </w:p>
    <w:p w:rsidR="009B4643" w:rsidRPr="00D01371" w:rsidRDefault="009B4643" w:rsidP="005328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Скорее нет, чем да –</w:t>
      </w:r>
      <w:r w:rsidR="00D01371"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D01371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0,44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% (</w:t>
      </w:r>
      <w:r w:rsidR="00BC6493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1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чел.)</w:t>
      </w:r>
    </w:p>
    <w:p w:rsidR="00F41B71" w:rsidRPr="00D01371" w:rsidRDefault="00F41B71" w:rsidP="005328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Нет </w:t>
      </w:r>
      <w:r w:rsidR="009B4643" w:rsidRPr="00D0137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- </w:t>
      </w:r>
      <w:r w:rsidR="00D01371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0,88 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%</w:t>
      </w:r>
      <w:r w:rsidR="00D01371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(</w:t>
      </w:r>
      <w:r w:rsidR="00BC6493"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2</w:t>
      </w:r>
      <w:r w:rsidRPr="00D0137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чел.)</w:t>
      </w:r>
    </w:p>
    <w:p w:rsidR="00A657B9" w:rsidRPr="00FE5981" w:rsidRDefault="001261EC" w:rsidP="005328D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FE59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61834" cy="1148317"/>
            <wp:effectExtent l="19050" t="0" r="24366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28DF" w:rsidRPr="005328DF" w:rsidRDefault="005328DF" w:rsidP="005328DF">
      <w:pPr>
        <w:pStyle w:val="c3"/>
        <w:shd w:val="clear" w:color="auto" w:fill="FFFFFF"/>
        <w:spacing w:before="0" w:beforeAutospacing="0" w:after="0" w:afterAutospacing="0"/>
        <w:ind w:left="284"/>
        <w:rPr>
          <w:rStyle w:val="c2"/>
        </w:rPr>
      </w:pPr>
    </w:p>
    <w:p w:rsidR="009B4643" w:rsidRPr="00FE5981" w:rsidRDefault="009B4643" w:rsidP="005328DF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</w:pPr>
      <w:r w:rsidRPr="00FE5981">
        <w:rPr>
          <w:rStyle w:val="c2"/>
          <w:b/>
          <w:bCs/>
        </w:rPr>
        <w:t>Основными источниками информации о коррупции служат?</w:t>
      </w:r>
    </w:p>
    <w:p w:rsidR="009B4643" w:rsidRPr="00FE5981" w:rsidRDefault="009B4643" w:rsidP="005328DF">
      <w:pPr>
        <w:pStyle w:val="c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 xml:space="preserve">СМИ </w:t>
      </w:r>
      <w:r w:rsidR="00D01371">
        <w:rPr>
          <w:rStyle w:val="c1"/>
        </w:rPr>
        <w:t>–</w:t>
      </w:r>
      <w:r w:rsidRPr="00FE5981">
        <w:rPr>
          <w:rStyle w:val="c1"/>
        </w:rPr>
        <w:t xml:space="preserve"> </w:t>
      </w:r>
      <w:r w:rsidR="00D01371" w:rsidRPr="00D01371">
        <w:rPr>
          <w:rStyle w:val="c1"/>
          <w:b/>
        </w:rPr>
        <w:t>44,9</w:t>
      </w:r>
      <w:r w:rsidRPr="00D01371">
        <w:rPr>
          <w:rStyle w:val="c1"/>
          <w:b/>
        </w:rPr>
        <w:t>%  (</w:t>
      </w:r>
      <w:r w:rsidR="00BC6493" w:rsidRPr="00D01371">
        <w:rPr>
          <w:rStyle w:val="c1"/>
          <w:b/>
        </w:rPr>
        <w:t xml:space="preserve">102 </w:t>
      </w:r>
      <w:r w:rsidRPr="00D01371">
        <w:rPr>
          <w:rStyle w:val="c1"/>
          <w:b/>
        </w:rPr>
        <w:t>чел</w:t>
      </w:r>
      <w:r w:rsidR="00D01371">
        <w:rPr>
          <w:rStyle w:val="c1"/>
          <w:b/>
        </w:rPr>
        <w:t>.</w:t>
      </w:r>
      <w:r w:rsidRPr="00D01371">
        <w:rPr>
          <w:rStyle w:val="c1"/>
          <w:b/>
        </w:rPr>
        <w:t>)</w:t>
      </w:r>
    </w:p>
    <w:p w:rsidR="009B4643" w:rsidRPr="00D01371" w:rsidRDefault="009B4643" w:rsidP="005328DF">
      <w:pPr>
        <w:pStyle w:val="c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b/>
        </w:rPr>
      </w:pPr>
      <w:r w:rsidRPr="00FE5981">
        <w:rPr>
          <w:rStyle w:val="c1"/>
        </w:rPr>
        <w:t xml:space="preserve">правоохранительные органы </w:t>
      </w:r>
      <w:r w:rsidRPr="00D01371">
        <w:rPr>
          <w:rStyle w:val="c1"/>
          <w:b/>
        </w:rPr>
        <w:t>–</w:t>
      </w:r>
      <w:r w:rsidR="00D01371">
        <w:rPr>
          <w:rStyle w:val="c1"/>
          <w:b/>
        </w:rPr>
        <w:t xml:space="preserve"> 39,2 </w:t>
      </w:r>
      <w:r w:rsidRPr="00D01371">
        <w:rPr>
          <w:rStyle w:val="c1"/>
          <w:b/>
        </w:rPr>
        <w:t>%  (</w:t>
      </w:r>
      <w:r w:rsidR="00BC6493" w:rsidRPr="00D01371">
        <w:rPr>
          <w:rStyle w:val="c1"/>
          <w:b/>
        </w:rPr>
        <w:t>89</w:t>
      </w:r>
      <w:r w:rsidRPr="00D01371">
        <w:rPr>
          <w:rStyle w:val="c1"/>
          <w:b/>
        </w:rPr>
        <w:t xml:space="preserve"> чел.)</w:t>
      </w:r>
    </w:p>
    <w:p w:rsidR="009B4643" w:rsidRPr="00FE5981" w:rsidRDefault="009B4643" w:rsidP="005328DF">
      <w:pPr>
        <w:pStyle w:val="c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 xml:space="preserve">родные, друзья, знакомые </w:t>
      </w:r>
      <w:r w:rsidRPr="00D01371">
        <w:rPr>
          <w:rStyle w:val="c1"/>
          <w:b/>
        </w:rPr>
        <w:t>–</w:t>
      </w:r>
      <w:r w:rsidR="00D01371">
        <w:rPr>
          <w:rStyle w:val="c1"/>
          <w:b/>
        </w:rPr>
        <w:t xml:space="preserve">7,05 </w:t>
      </w:r>
      <w:r w:rsidRPr="00D01371">
        <w:rPr>
          <w:rStyle w:val="c1"/>
          <w:b/>
        </w:rPr>
        <w:t>% (</w:t>
      </w:r>
      <w:r w:rsidR="00BC6493" w:rsidRPr="00D01371">
        <w:rPr>
          <w:rStyle w:val="c1"/>
          <w:b/>
        </w:rPr>
        <w:t xml:space="preserve">16 </w:t>
      </w:r>
      <w:r w:rsidRPr="00D01371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заявления властей –</w:t>
      </w:r>
      <w:r w:rsidR="00D01371">
        <w:rPr>
          <w:rStyle w:val="c1"/>
        </w:rPr>
        <w:t xml:space="preserve"> </w:t>
      </w:r>
      <w:r w:rsidR="00D01371" w:rsidRPr="00D01371">
        <w:rPr>
          <w:rStyle w:val="c1"/>
          <w:b/>
        </w:rPr>
        <w:t xml:space="preserve">5,72 </w:t>
      </w:r>
      <w:r w:rsidRPr="00D01371">
        <w:rPr>
          <w:rStyle w:val="c1"/>
          <w:b/>
        </w:rPr>
        <w:t>% (</w:t>
      </w:r>
      <w:r w:rsidR="00B55D2C" w:rsidRPr="00D01371">
        <w:rPr>
          <w:rStyle w:val="c1"/>
          <w:b/>
        </w:rPr>
        <w:t>1</w:t>
      </w:r>
      <w:r w:rsidR="00BC6493" w:rsidRPr="00D01371">
        <w:rPr>
          <w:rStyle w:val="c1"/>
          <w:b/>
        </w:rPr>
        <w:t xml:space="preserve">3 </w:t>
      </w:r>
      <w:r w:rsidRPr="00D01371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 xml:space="preserve">личный опыт </w:t>
      </w:r>
      <w:r w:rsidRPr="00D01371">
        <w:rPr>
          <w:rStyle w:val="c1"/>
          <w:b/>
        </w:rPr>
        <w:t>–</w:t>
      </w:r>
      <w:r w:rsidR="00D01371" w:rsidRPr="00D01371">
        <w:rPr>
          <w:rStyle w:val="c1"/>
          <w:b/>
        </w:rPr>
        <w:t xml:space="preserve"> 3,08</w:t>
      </w:r>
      <w:r w:rsidRPr="00D01371">
        <w:rPr>
          <w:rStyle w:val="c1"/>
          <w:b/>
        </w:rPr>
        <w:t>% (</w:t>
      </w:r>
      <w:r w:rsidR="00BC6493" w:rsidRPr="00D01371">
        <w:rPr>
          <w:rStyle w:val="c1"/>
          <w:b/>
        </w:rPr>
        <w:t xml:space="preserve">7 </w:t>
      </w:r>
      <w:r w:rsidRPr="00D01371">
        <w:rPr>
          <w:rStyle w:val="c1"/>
          <w:b/>
        </w:rPr>
        <w:t>чел.)</w:t>
      </w:r>
    </w:p>
    <w:p w:rsidR="009F7B80" w:rsidRPr="00FE5981" w:rsidRDefault="00FE5981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  <w:r w:rsidRPr="00FE5981">
        <w:rPr>
          <w:rStyle w:val="c1"/>
          <w:noProof/>
        </w:rPr>
        <w:drawing>
          <wp:inline distT="0" distB="0" distL="0" distR="0">
            <wp:extent cx="5371657" cy="2785731"/>
            <wp:effectExtent l="19050" t="0" r="19493" b="0"/>
            <wp:docPr id="3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</w:p>
    <w:p w:rsidR="009B4643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  <w:spacing w:val="2"/>
          <w:shd w:val="clear" w:color="auto" w:fill="FFFFFF"/>
        </w:rPr>
      </w:pPr>
      <w:r w:rsidRPr="00FE5981">
        <w:rPr>
          <w:b/>
          <w:spacing w:val="2"/>
          <w:shd w:val="clear" w:color="auto" w:fill="FFFFFF"/>
        </w:rPr>
        <w:t>Приходилось ли Вам слышать о конкретных случаях коррупции в колледже?</w:t>
      </w:r>
    </w:p>
    <w:p w:rsidR="009B4643" w:rsidRPr="00FE5981" w:rsidRDefault="009B4643" w:rsidP="005328DF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  <w:r w:rsidRPr="00FE5981">
        <w:rPr>
          <w:spacing w:val="2"/>
          <w:shd w:val="clear" w:color="auto" w:fill="FFFFFF"/>
        </w:rPr>
        <w:t xml:space="preserve">Нет </w:t>
      </w:r>
      <w:r w:rsidR="009F7B80" w:rsidRPr="00FE5981">
        <w:rPr>
          <w:spacing w:val="2"/>
          <w:shd w:val="clear" w:color="auto" w:fill="FFFFFF"/>
        </w:rPr>
        <w:t>–</w:t>
      </w:r>
      <w:r w:rsidRPr="00FE5981">
        <w:rPr>
          <w:spacing w:val="2"/>
          <w:shd w:val="clear" w:color="auto" w:fill="FFFFFF"/>
        </w:rPr>
        <w:t xml:space="preserve"> </w:t>
      </w:r>
      <w:r w:rsidR="009F7B80" w:rsidRPr="00D01371">
        <w:rPr>
          <w:b/>
          <w:spacing w:val="2"/>
          <w:shd w:val="clear" w:color="auto" w:fill="FFFFFF"/>
        </w:rPr>
        <w:t xml:space="preserve">100 </w:t>
      </w:r>
      <w:r w:rsidRPr="00D01371">
        <w:rPr>
          <w:b/>
          <w:spacing w:val="2"/>
          <w:shd w:val="clear" w:color="auto" w:fill="FFFFFF"/>
        </w:rPr>
        <w:t>% (</w:t>
      </w:r>
      <w:r w:rsidR="009F7B80" w:rsidRPr="00D01371">
        <w:rPr>
          <w:b/>
          <w:spacing w:val="2"/>
          <w:shd w:val="clear" w:color="auto" w:fill="FFFFFF"/>
        </w:rPr>
        <w:t xml:space="preserve">227 </w:t>
      </w:r>
      <w:r w:rsidRPr="00D01371">
        <w:rPr>
          <w:b/>
          <w:spacing w:val="2"/>
          <w:shd w:val="clear" w:color="auto" w:fill="FFFFFF"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pacing w:val="2"/>
          <w:shd w:val="clear" w:color="auto" w:fill="FFFFFF"/>
        </w:rPr>
      </w:pPr>
      <w:r w:rsidRPr="00FE5981">
        <w:rPr>
          <w:spacing w:val="2"/>
          <w:shd w:val="clear" w:color="auto" w:fill="FFFFFF"/>
        </w:rPr>
        <w:t xml:space="preserve">Да -  </w:t>
      </w:r>
      <w:r w:rsidR="009F7B80" w:rsidRPr="00D01371">
        <w:rPr>
          <w:b/>
          <w:spacing w:val="2"/>
          <w:shd w:val="clear" w:color="auto" w:fill="FFFFFF"/>
        </w:rPr>
        <w:t>0</w:t>
      </w:r>
      <w:r w:rsidRPr="00D01371">
        <w:rPr>
          <w:b/>
          <w:spacing w:val="2"/>
          <w:shd w:val="clear" w:color="auto" w:fill="FFFFFF"/>
        </w:rPr>
        <w:t>% (</w:t>
      </w:r>
      <w:r w:rsidR="009F7B80" w:rsidRPr="00D01371">
        <w:rPr>
          <w:b/>
          <w:spacing w:val="2"/>
          <w:shd w:val="clear" w:color="auto" w:fill="FFFFFF"/>
        </w:rPr>
        <w:t>0</w:t>
      </w:r>
      <w:r w:rsidR="002751C5" w:rsidRPr="00D01371">
        <w:rPr>
          <w:b/>
          <w:spacing w:val="2"/>
          <w:shd w:val="clear" w:color="auto" w:fill="FFFFFF"/>
        </w:rPr>
        <w:t xml:space="preserve"> </w:t>
      </w:r>
      <w:r w:rsidRPr="00D01371">
        <w:rPr>
          <w:b/>
          <w:spacing w:val="2"/>
          <w:shd w:val="clear" w:color="auto" w:fill="FFFFFF"/>
        </w:rPr>
        <w:t>чел.)</w:t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spacing w:val="2"/>
          <w:shd w:val="clear" w:color="auto" w:fill="FFFFFF"/>
        </w:rPr>
      </w:pPr>
      <w:r w:rsidRPr="00FE5981">
        <w:rPr>
          <w:noProof/>
          <w:spacing w:val="2"/>
          <w:shd w:val="clear" w:color="auto" w:fill="FFFFFF"/>
        </w:rPr>
        <w:drawing>
          <wp:inline distT="0" distB="0" distL="0" distR="0">
            <wp:extent cx="1809750" cy="893135"/>
            <wp:effectExtent l="19050" t="0" r="19050" b="221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spacing w:val="2"/>
          <w:shd w:val="clear" w:color="auto" w:fill="FFFFFF"/>
        </w:rPr>
      </w:pPr>
    </w:p>
    <w:p w:rsidR="009B4643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</w:pPr>
      <w:r w:rsidRPr="00FE5981">
        <w:rPr>
          <w:rStyle w:val="c2"/>
          <w:b/>
          <w:bCs/>
        </w:rPr>
        <w:t>Считаете ли Вы, что с коррупцией необходимо бороться?</w:t>
      </w:r>
    </w:p>
    <w:p w:rsidR="009B4643" w:rsidRPr="00D01371" w:rsidRDefault="009B4643" w:rsidP="005328DF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E5981">
        <w:rPr>
          <w:rStyle w:val="c1"/>
        </w:rPr>
        <w:t xml:space="preserve">да </w:t>
      </w:r>
      <w:r w:rsidR="00D01371">
        <w:rPr>
          <w:rStyle w:val="c1"/>
        </w:rPr>
        <w:t xml:space="preserve">– </w:t>
      </w:r>
      <w:r w:rsidR="00D01371" w:rsidRPr="00D01371">
        <w:rPr>
          <w:rStyle w:val="c1"/>
          <w:b/>
        </w:rPr>
        <w:t>95,15</w:t>
      </w:r>
      <w:r w:rsidRPr="00D01371">
        <w:rPr>
          <w:rStyle w:val="c1"/>
          <w:b/>
        </w:rPr>
        <w:t>%</w:t>
      </w:r>
      <w:r w:rsidR="00D01371" w:rsidRPr="00D01371">
        <w:rPr>
          <w:rStyle w:val="c1"/>
          <w:b/>
        </w:rPr>
        <w:t xml:space="preserve"> (216 чел.)</w:t>
      </w:r>
    </w:p>
    <w:p w:rsidR="009B4643" w:rsidRPr="00FE5981" w:rsidRDefault="00D01371" w:rsidP="005328DF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1"/>
        </w:rPr>
        <w:t>нет –</w:t>
      </w:r>
      <w:r w:rsidR="002751C5" w:rsidRPr="00D01371">
        <w:rPr>
          <w:rStyle w:val="c1"/>
          <w:b/>
        </w:rPr>
        <w:t xml:space="preserve">  </w:t>
      </w:r>
      <w:r w:rsidRPr="00D01371">
        <w:rPr>
          <w:rStyle w:val="c1"/>
          <w:b/>
        </w:rPr>
        <w:t xml:space="preserve">4,85 </w:t>
      </w:r>
      <w:r w:rsidR="009B4643" w:rsidRPr="00D01371">
        <w:rPr>
          <w:rStyle w:val="c1"/>
          <w:b/>
        </w:rPr>
        <w:t xml:space="preserve">% </w:t>
      </w:r>
      <w:r w:rsidRPr="00D01371">
        <w:rPr>
          <w:rStyle w:val="c1"/>
          <w:b/>
        </w:rPr>
        <w:t>(11 чел.)</w:t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rStyle w:val="c1"/>
        </w:rPr>
      </w:pPr>
      <w:r w:rsidRPr="00FE5981">
        <w:rPr>
          <w:rStyle w:val="c1"/>
          <w:noProof/>
        </w:rPr>
        <w:drawing>
          <wp:inline distT="0" distB="0" distL="0" distR="0">
            <wp:extent cx="1950188" cy="1052624"/>
            <wp:effectExtent l="19050" t="0" r="11962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rStyle w:val="c1"/>
        </w:rPr>
      </w:pPr>
    </w:p>
    <w:p w:rsidR="009B4643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</w:pPr>
      <w:r w:rsidRPr="00FE5981">
        <w:rPr>
          <w:b/>
          <w:spacing w:val="2"/>
          <w:shd w:val="clear" w:color="auto" w:fill="FFFFFF"/>
        </w:rPr>
        <w:t>Попадали ли Вы за время обучения в колледже в коррупционные ситуации?</w:t>
      </w:r>
    </w:p>
    <w:p w:rsidR="006E7C5A" w:rsidRPr="00B82A35" w:rsidRDefault="009F7B80" w:rsidP="005328DF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E5981">
        <w:rPr>
          <w:rStyle w:val="c1"/>
        </w:rPr>
        <w:t xml:space="preserve">Нет </w:t>
      </w:r>
      <w:r w:rsidRPr="00B82A35">
        <w:rPr>
          <w:rStyle w:val="c1"/>
          <w:b/>
        </w:rPr>
        <w:t xml:space="preserve">– 100 </w:t>
      </w:r>
      <w:r w:rsidR="006E7C5A" w:rsidRPr="00B82A35">
        <w:rPr>
          <w:rStyle w:val="c1"/>
          <w:b/>
        </w:rPr>
        <w:t>% (</w:t>
      </w:r>
      <w:r w:rsidRPr="00B82A35">
        <w:rPr>
          <w:rStyle w:val="c1"/>
          <w:b/>
        </w:rPr>
        <w:t>227</w:t>
      </w:r>
      <w:r w:rsidR="00B82A35">
        <w:rPr>
          <w:rStyle w:val="c1"/>
          <w:b/>
        </w:rPr>
        <w:t xml:space="preserve"> </w:t>
      </w:r>
      <w:r w:rsidR="006E7C5A" w:rsidRPr="00B82A35">
        <w:rPr>
          <w:rStyle w:val="c1"/>
          <w:b/>
        </w:rPr>
        <w:t>чел.)</w:t>
      </w:r>
    </w:p>
    <w:p w:rsidR="006E7C5A" w:rsidRPr="00FE5981" w:rsidRDefault="006E7C5A" w:rsidP="005328DF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Да –</w:t>
      </w:r>
      <w:r w:rsidR="009F7B80" w:rsidRPr="00FE5981">
        <w:rPr>
          <w:rStyle w:val="c1"/>
        </w:rPr>
        <w:t xml:space="preserve"> </w:t>
      </w:r>
      <w:r w:rsidR="009F7B80" w:rsidRPr="00B82A35">
        <w:rPr>
          <w:rStyle w:val="c1"/>
          <w:b/>
        </w:rPr>
        <w:t>0</w:t>
      </w:r>
      <w:r w:rsidRPr="00B82A35">
        <w:rPr>
          <w:rStyle w:val="c1"/>
          <w:b/>
        </w:rPr>
        <w:t>% (</w:t>
      </w:r>
      <w:r w:rsidR="009F7B80" w:rsidRPr="00B82A35">
        <w:rPr>
          <w:rStyle w:val="c1"/>
          <w:b/>
        </w:rPr>
        <w:t>0</w:t>
      </w:r>
      <w:r w:rsidRPr="00B82A35">
        <w:rPr>
          <w:rStyle w:val="c1"/>
          <w:b/>
        </w:rPr>
        <w:t xml:space="preserve"> чел.)</w:t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rStyle w:val="c1"/>
        </w:rPr>
      </w:pPr>
      <w:r w:rsidRPr="00FE5981">
        <w:rPr>
          <w:rStyle w:val="c1"/>
          <w:noProof/>
        </w:rPr>
        <w:drawing>
          <wp:inline distT="0" distB="0" distL="0" distR="0">
            <wp:extent cx="1692792" cy="999461"/>
            <wp:effectExtent l="19050" t="0" r="21708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7B80" w:rsidRPr="00FE5981" w:rsidRDefault="009F7B80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</w:p>
    <w:p w:rsidR="009B4643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</w:pPr>
      <w:r w:rsidRPr="00FE5981">
        <w:rPr>
          <w:rStyle w:val="c2"/>
          <w:b/>
          <w:bCs/>
        </w:rPr>
        <w:t>Серьезна ли проблема коррупции?</w:t>
      </w:r>
    </w:p>
    <w:p w:rsidR="00B34026" w:rsidRPr="00FE5981" w:rsidRDefault="00B34026" w:rsidP="005328DF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proofErr w:type="gramStart"/>
      <w:r w:rsidRPr="00FE5981">
        <w:rPr>
          <w:rStyle w:val="c1"/>
        </w:rPr>
        <w:t>серьезна</w:t>
      </w:r>
      <w:proofErr w:type="gramEnd"/>
      <w:r w:rsidRPr="00FE5981">
        <w:rPr>
          <w:rStyle w:val="c1"/>
        </w:rPr>
        <w:t xml:space="preserve"> </w:t>
      </w:r>
      <w:r w:rsidR="00B82A35" w:rsidRPr="00B82A35">
        <w:rPr>
          <w:rStyle w:val="c1"/>
          <w:b/>
        </w:rPr>
        <w:t>– 45,8</w:t>
      </w:r>
      <w:r w:rsidR="002751C5" w:rsidRPr="00B82A35">
        <w:rPr>
          <w:rStyle w:val="c1"/>
          <w:b/>
        </w:rPr>
        <w:t>%</w:t>
      </w:r>
      <w:r w:rsidR="002751C5" w:rsidRPr="00FE5981">
        <w:rPr>
          <w:rStyle w:val="c1"/>
          <w:b/>
        </w:rPr>
        <w:t xml:space="preserve">  (</w:t>
      </w:r>
      <w:r w:rsidR="001261EC" w:rsidRPr="00FE5981">
        <w:rPr>
          <w:rStyle w:val="c1"/>
          <w:b/>
        </w:rPr>
        <w:t xml:space="preserve">104 </w:t>
      </w:r>
      <w:r w:rsidRPr="00FE5981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 xml:space="preserve">очень </w:t>
      </w:r>
      <w:proofErr w:type="gramStart"/>
      <w:r w:rsidRPr="00FE5981">
        <w:rPr>
          <w:rStyle w:val="c1"/>
        </w:rPr>
        <w:t>серьезна</w:t>
      </w:r>
      <w:proofErr w:type="gramEnd"/>
      <w:r w:rsidR="007F6070" w:rsidRPr="00FE5981">
        <w:rPr>
          <w:rStyle w:val="c1"/>
        </w:rPr>
        <w:t xml:space="preserve"> </w:t>
      </w:r>
      <w:r w:rsidR="00B82A35" w:rsidRPr="00B82A35">
        <w:rPr>
          <w:rStyle w:val="c1"/>
          <w:b/>
        </w:rPr>
        <w:t>–</w:t>
      </w:r>
      <w:r w:rsidR="007F6070" w:rsidRPr="00B82A35">
        <w:rPr>
          <w:rStyle w:val="c1"/>
          <w:b/>
        </w:rPr>
        <w:t xml:space="preserve"> </w:t>
      </w:r>
      <w:r w:rsidR="00B82A35" w:rsidRPr="00B82A35">
        <w:rPr>
          <w:rStyle w:val="c1"/>
          <w:b/>
        </w:rPr>
        <w:t>46,7</w:t>
      </w:r>
      <w:r w:rsidR="007F6070" w:rsidRPr="00B82A35">
        <w:rPr>
          <w:rStyle w:val="c1"/>
          <w:b/>
        </w:rPr>
        <w:t>%</w:t>
      </w:r>
      <w:r w:rsidR="007F6070" w:rsidRPr="00FE5981">
        <w:rPr>
          <w:rStyle w:val="c1"/>
          <w:b/>
        </w:rPr>
        <w:t xml:space="preserve">  (</w:t>
      </w:r>
      <w:r w:rsidR="001261EC" w:rsidRPr="00FE5981">
        <w:rPr>
          <w:rStyle w:val="c1"/>
          <w:b/>
        </w:rPr>
        <w:t xml:space="preserve">106 </w:t>
      </w:r>
      <w:r w:rsidR="007F6070" w:rsidRPr="00FE5981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E5981">
        <w:rPr>
          <w:rStyle w:val="c1"/>
        </w:rPr>
        <w:t xml:space="preserve">не </w:t>
      </w:r>
      <w:proofErr w:type="gramStart"/>
      <w:r w:rsidRPr="00FE5981">
        <w:rPr>
          <w:rStyle w:val="c1"/>
        </w:rPr>
        <w:t>серьезна</w:t>
      </w:r>
      <w:proofErr w:type="gramEnd"/>
      <w:r w:rsidR="00B34026" w:rsidRPr="00FE5981">
        <w:rPr>
          <w:rStyle w:val="c1"/>
        </w:rPr>
        <w:t xml:space="preserve"> </w:t>
      </w:r>
      <w:r w:rsidR="00B82A35">
        <w:rPr>
          <w:rStyle w:val="c1"/>
        </w:rPr>
        <w:t>–</w:t>
      </w:r>
      <w:r w:rsidR="00B34026" w:rsidRPr="00FE5981">
        <w:rPr>
          <w:rStyle w:val="c1"/>
        </w:rPr>
        <w:t xml:space="preserve"> </w:t>
      </w:r>
      <w:r w:rsidR="00B82A35" w:rsidRPr="00B82A35">
        <w:rPr>
          <w:rStyle w:val="c1"/>
          <w:b/>
        </w:rPr>
        <w:t>7,5</w:t>
      </w:r>
      <w:r w:rsidR="00B34026" w:rsidRPr="00B82A35">
        <w:rPr>
          <w:rStyle w:val="c1"/>
          <w:b/>
        </w:rPr>
        <w:t>%</w:t>
      </w:r>
      <w:r w:rsidR="00B34026" w:rsidRPr="00FE5981">
        <w:rPr>
          <w:rStyle w:val="c1"/>
          <w:b/>
        </w:rPr>
        <w:t xml:space="preserve"> (</w:t>
      </w:r>
      <w:r w:rsidR="001261EC" w:rsidRPr="00FE5981">
        <w:rPr>
          <w:rStyle w:val="c1"/>
          <w:b/>
        </w:rPr>
        <w:t xml:space="preserve">17 </w:t>
      </w:r>
      <w:r w:rsidR="00B34026" w:rsidRPr="00FE5981">
        <w:rPr>
          <w:rStyle w:val="c1"/>
          <w:b/>
        </w:rPr>
        <w:t>чел.)</w:t>
      </w:r>
    </w:p>
    <w:p w:rsidR="001261EC" w:rsidRPr="00FE5981" w:rsidRDefault="001261EC" w:rsidP="005328DF">
      <w:pPr>
        <w:pStyle w:val="c3"/>
        <w:shd w:val="clear" w:color="auto" w:fill="FFFFFF"/>
        <w:spacing w:before="0" w:beforeAutospacing="0" w:after="0" w:afterAutospacing="0"/>
        <w:ind w:left="284" w:hanging="284"/>
        <w:jc w:val="center"/>
        <w:rPr>
          <w:rStyle w:val="c1"/>
          <w:b/>
        </w:rPr>
      </w:pPr>
      <w:r w:rsidRPr="00FE5981">
        <w:rPr>
          <w:rStyle w:val="c1"/>
          <w:b/>
          <w:noProof/>
        </w:rPr>
        <w:drawing>
          <wp:inline distT="0" distB="0" distL="0" distR="0">
            <wp:extent cx="4319033" cy="1440948"/>
            <wp:effectExtent l="19050" t="0" r="24367" b="6852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61EC" w:rsidRPr="00FE5981" w:rsidRDefault="001261EC" w:rsidP="005328D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1"/>
        </w:rPr>
      </w:pPr>
    </w:p>
    <w:p w:rsidR="00B34026" w:rsidRPr="00FE5981" w:rsidRDefault="00B34026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b/>
        </w:rPr>
      </w:pPr>
      <w:r w:rsidRPr="00FE5981">
        <w:rPr>
          <w:b/>
          <w:spacing w:val="2"/>
          <w:shd w:val="clear" w:color="auto" w:fill="FFFFFF"/>
        </w:rPr>
        <w:t>Готовы ли Вы сам</w:t>
      </w:r>
      <w:r w:rsidR="001261EC" w:rsidRPr="00FE5981">
        <w:rPr>
          <w:b/>
          <w:spacing w:val="2"/>
          <w:shd w:val="clear" w:color="auto" w:fill="FFFFFF"/>
        </w:rPr>
        <w:t xml:space="preserve"> </w:t>
      </w:r>
      <w:r w:rsidRPr="00FE5981">
        <w:rPr>
          <w:b/>
          <w:spacing w:val="2"/>
          <w:shd w:val="clear" w:color="auto" w:fill="FFFFFF"/>
        </w:rPr>
        <w:t>и в случае необходимости заплатить деньги, подарить подарок преподавателю или члену администрации?</w:t>
      </w:r>
    </w:p>
    <w:p w:rsidR="00B34026" w:rsidRPr="00FE5981" w:rsidRDefault="00B34026" w:rsidP="005328D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нет –</w:t>
      </w:r>
      <w:r w:rsidR="00076090" w:rsidRPr="00FE5981">
        <w:rPr>
          <w:rStyle w:val="c1"/>
        </w:rPr>
        <w:t xml:space="preserve"> </w:t>
      </w:r>
      <w:r w:rsidR="00076090" w:rsidRPr="00FE5981">
        <w:rPr>
          <w:rStyle w:val="c1"/>
          <w:b/>
        </w:rPr>
        <w:t>80</w:t>
      </w:r>
      <w:r w:rsidRPr="00FE5981">
        <w:rPr>
          <w:rStyle w:val="c1"/>
          <w:b/>
        </w:rPr>
        <w:t>%  (</w:t>
      </w:r>
      <w:r w:rsidR="00076090" w:rsidRPr="00FE5981">
        <w:rPr>
          <w:rStyle w:val="c1"/>
          <w:b/>
        </w:rPr>
        <w:t>182</w:t>
      </w:r>
      <w:r w:rsidRPr="00FE5981">
        <w:rPr>
          <w:rStyle w:val="c1"/>
          <w:b/>
        </w:rPr>
        <w:t xml:space="preserve"> чел.)</w:t>
      </w:r>
    </w:p>
    <w:p w:rsidR="00B34026" w:rsidRPr="00FE5981" w:rsidRDefault="00B34026" w:rsidP="005328D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E5981">
        <w:rPr>
          <w:rStyle w:val="c1"/>
        </w:rPr>
        <w:t>да –</w:t>
      </w:r>
      <w:r w:rsidR="002751C5" w:rsidRPr="00FE5981">
        <w:rPr>
          <w:rStyle w:val="c1"/>
          <w:b/>
        </w:rPr>
        <w:t xml:space="preserve"> </w:t>
      </w:r>
      <w:r w:rsidR="00076090" w:rsidRPr="00FE5981">
        <w:rPr>
          <w:rStyle w:val="c1"/>
          <w:b/>
        </w:rPr>
        <w:t>15</w:t>
      </w:r>
      <w:r w:rsidRPr="00FE5981">
        <w:rPr>
          <w:rStyle w:val="c1"/>
          <w:b/>
        </w:rPr>
        <w:t xml:space="preserve">% </w:t>
      </w:r>
      <w:r w:rsidR="002751C5" w:rsidRPr="00FE5981">
        <w:rPr>
          <w:rStyle w:val="c1"/>
          <w:b/>
        </w:rPr>
        <w:t>(</w:t>
      </w:r>
      <w:r w:rsidR="00076090" w:rsidRPr="00FE5981">
        <w:rPr>
          <w:rStyle w:val="c1"/>
          <w:b/>
        </w:rPr>
        <w:t xml:space="preserve">33 </w:t>
      </w:r>
      <w:r w:rsidRPr="00FE5981">
        <w:rPr>
          <w:rStyle w:val="c1"/>
          <w:b/>
        </w:rPr>
        <w:t>чел.)</w:t>
      </w:r>
    </w:p>
    <w:p w:rsidR="002751C5" w:rsidRPr="00FE5981" w:rsidRDefault="002751C5" w:rsidP="005328D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1"/>
          <w:b/>
        </w:rPr>
      </w:pPr>
      <w:r w:rsidRPr="00FE5981">
        <w:rPr>
          <w:rStyle w:val="c1"/>
        </w:rPr>
        <w:t>затрудняются с ответом</w:t>
      </w:r>
      <w:r w:rsidRPr="00FE5981">
        <w:rPr>
          <w:rStyle w:val="c1"/>
          <w:b/>
        </w:rPr>
        <w:t xml:space="preserve"> </w:t>
      </w:r>
      <w:r w:rsidR="00076090" w:rsidRPr="00FE5981">
        <w:rPr>
          <w:rStyle w:val="c1"/>
          <w:b/>
        </w:rPr>
        <w:t>- 5% (12 чел.)</w:t>
      </w:r>
    </w:p>
    <w:p w:rsidR="00076090" w:rsidRPr="00FE5981" w:rsidRDefault="00076090" w:rsidP="005328DF">
      <w:pPr>
        <w:pStyle w:val="c3"/>
        <w:shd w:val="clear" w:color="auto" w:fill="FFFFFF"/>
        <w:spacing w:before="0" w:beforeAutospacing="0" w:after="0" w:afterAutospacing="0"/>
        <w:rPr>
          <w:rStyle w:val="c1"/>
          <w:b/>
        </w:rPr>
      </w:pPr>
    </w:p>
    <w:p w:rsidR="00076090" w:rsidRDefault="00076090" w:rsidP="005328DF">
      <w:pPr>
        <w:pStyle w:val="c3"/>
        <w:shd w:val="clear" w:color="auto" w:fill="FFFFFF"/>
        <w:spacing w:before="0" w:beforeAutospacing="0" w:after="0" w:afterAutospacing="0"/>
        <w:jc w:val="center"/>
      </w:pPr>
      <w:r w:rsidRPr="00FE5981">
        <w:rPr>
          <w:noProof/>
        </w:rPr>
        <w:drawing>
          <wp:inline distT="0" distB="0" distL="0" distR="0">
            <wp:extent cx="2670987" cy="1190847"/>
            <wp:effectExtent l="19050" t="0" r="15063" b="9303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82A35" w:rsidRPr="00FE5981" w:rsidRDefault="00B82A35" w:rsidP="005328DF">
      <w:pPr>
        <w:pStyle w:val="c3"/>
        <w:shd w:val="clear" w:color="auto" w:fill="FFFFFF"/>
        <w:spacing w:before="0" w:beforeAutospacing="0" w:after="0" w:afterAutospacing="0"/>
        <w:jc w:val="center"/>
      </w:pPr>
    </w:p>
    <w:p w:rsidR="00B34026" w:rsidRPr="00FE5981" w:rsidRDefault="00B34026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rStyle w:val="c1"/>
          <w:b/>
        </w:rPr>
      </w:pPr>
      <w:r w:rsidRPr="00FE5981">
        <w:rPr>
          <w:rStyle w:val="c2"/>
          <w:b/>
          <w:bCs/>
        </w:rPr>
        <w:t>Какова главная причина распространения коррупции?</w:t>
      </w:r>
    </w:p>
    <w:p w:rsidR="00B34026" w:rsidRPr="00FE5981" w:rsidRDefault="00B34026" w:rsidP="005328DF">
      <w:pPr>
        <w:pStyle w:val="c3"/>
        <w:numPr>
          <w:ilvl w:val="0"/>
          <w:numId w:val="17"/>
        </w:numPr>
        <w:spacing w:before="0" w:beforeAutospacing="0" w:after="0" w:afterAutospacing="0"/>
      </w:pPr>
      <w:r w:rsidRPr="00FE5981">
        <w:rPr>
          <w:rStyle w:val="c1"/>
        </w:rPr>
        <w:lastRenderedPageBreak/>
        <w:t xml:space="preserve">отсутствие честных людей и принципиальных людей в правоохранительных и других органах власти </w:t>
      </w:r>
      <w:r w:rsidR="00D87E40" w:rsidRPr="00FE5981">
        <w:rPr>
          <w:rStyle w:val="c1"/>
        </w:rPr>
        <w:t>–</w:t>
      </w:r>
      <w:r w:rsidRPr="00FE5981">
        <w:rPr>
          <w:rStyle w:val="c1"/>
        </w:rPr>
        <w:t xml:space="preserve"> </w:t>
      </w:r>
      <w:r w:rsidR="00D87E40" w:rsidRPr="00FE5981">
        <w:rPr>
          <w:rStyle w:val="c1"/>
          <w:b/>
        </w:rPr>
        <w:t>57</w:t>
      </w:r>
      <w:r w:rsidR="00D87E40" w:rsidRPr="00FE5981">
        <w:rPr>
          <w:rStyle w:val="c1"/>
        </w:rPr>
        <w:t xml:space="preserve"> </w:t>
      </w:r>
      <w:r w:rsidRPr="00FE5981">
        <w:rPr>
          <w:rStyle w:val="c1"/>
          <w:b/>
        </w:rPr>
        <w:t>% (</w:t>
      </w:r>
      <w:r w:rsidR="00EF588A" w:rsidRPr="00FE5981">
        <w:rPr>
          <w:rStyle w:val="c1"/>
          <w:b/>
        </w:rPr>
        <w:t>132 ч</w:t>
      </w:r>
      <w:r w:rsidRPr="00FE5981">
        <w:rPr>
          <w:rStyle w:val="c1"/>
          <w:b/>
        </w:rPr>
        <w:t>ел.)</w:t>
      </w:r>
    </w:p>
    <w:p w:rsidR="00B34026" w:rsidRPr="00FE5981" w:rsidRDefault="00B34026" w:rsidP="005328DF">
      <w:pPr>
        <w:pStyle w:val="c3"/>
        <w:numPr>
          <w:ilvl w:val="0"/>
          <w:numId w:val="17"/>
        </w:numPr>
        <w:spacing w:before="0" w:beforeAutospacing="0" w:after="0" w:afterAutospacing="0"/>
      </w:pPr>
      <w:r w:rsidRPr="00FE5981">
        <w:rPr>
          <w:rStyle w:val="c1"/>
        </w:rPr>
        <w:t xml:space="preserve">недостаток контроля </w:t>
      </w:r>
      <w:r w:rsidR="00D87E40" w:rsidRPr="00FE5981">
        <w:rPr>
          <w:rStyle w:val="c1"/>
          <w:b/>
        </w:rPr>
        <w:t>26</w:t>
      </w:r>
      <w:r w:rsidRPr="00FE5981">
        <w:rPr>
          <w:rStyle w:val="c1"/>
          <w:b/>
        </w:rPr>
        <w:t>% (</w:t>
      </w:r>
      <w:r w:rsidR="00EF588A" w:rsidRPr="00FE5981">
        <w:rPr>
          <w:rStyle w:val="c1"/>
          <w:b/>
        </w:rPr>
        <w:t xml:space="preserve">59 </w:t>
      </w:r>
      <w:r w:rsidRPr="00FE5981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несовершенство законодательства</w:t>
      </w:r>
      <w:r w:rsidR="00B34026" w:rsidRPr="00FE5981">
        <w:rPr>
          <w:rStyle w:val="c1"/>
        </w:rPr>
        <w:t xml:space="preserve"> -</w:t>
      </w:r>
      <w:r w:rsidR="00D87E40" w:rsidRPr="00FE5981">
        <w:rPr>
          <w:rStyle w:val="c1"/>
        </w:rPr>
        <w:t xml:space="preserve"> </w:t>
      </w:r>
      <w:r w:rsidR="00D87E40" w:rsidRPr="00FE5981">
        <w:rPr>
          <w:rStyle w:val="c1"/>
          <w:b/>
        </w:rPr>
        <w:t>12</w:t>
      </w:r>
      <w:r w:rsidR="00B34026" w:rsidRPr="00FE5981">
        <w:rPr>
          <w:rStyle w:val="c1"/>
          <w:b/>
        </w:rPr>
        <w:t>% (</w:t>
      </w:r>
      <w:r w:rsidR="00EF588A" w:rsidRPr="00FE5981">
        <w:rPr>
          <w:rStyle w:val="c1"/>
          <w:b/>
        </w:rPr>
        <w:t>27</w:t>
      </w:r>
      <w:r w:rsidR="00B34026" w:rsidRPr="00FE5981">
        <w:rPr>
          <w:rStyle w:val="c1"/>
          <w:b/>
        </w:rPr>
        <w:t>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низкий уровень жизни населения</w:t>
      </w:r>
      <w:r w:rsidRPr="00FE5981">
        <w:rPr>
          <w:rStyle w:val="c1"/>
          <w:b/>
        </w:rPr>
        <w:t xml:space="preserve"> </w:t>
      </w:r>
      <w:r w:rsidR="00D87E40" w:rsidRPr="00FE5981">
        <w:rPr>
          <w:rStyle w:val="c1"/>
          <w:b/>
        </w:rPr>
        <w:t>–</w:t>
      </w:r>
      <w:r w:rsidRPr="00FE5981">
        <w:rPr>
          <w:rStyle w:val="c1"/>
          <w:b/>
        </w:rPr>
        <w:t xml:space="preserve"> </w:t>
      </w:r>
      <w:r w:rsidR="001E7B47" w:rsidRPr="00FE5981">
        <w:rPr>
          <w:rStyle w:val="c1"/>
          <w:b/>
        </w:rPr>
        <w:t>0,88</w:t>
      </w:r>
      <w:r w:rsidR="00D87E40" w:rsidRPr="00FE5981">
        <w:rPr>
          <w:rStyle w:val="c1"/>
          <w:b/>
        </w:rPr>
        <w:t>% (</w:t>
      </w:r>
      <w:r w:rsidR="00EF588A" w:rsidRPr="00FE5981">
        <w:rPr>
          <w:rStyle w:val="c1"/>
          <w:b/>
        </w:rPr>
        <w:t>2</w:t>
      </w:r>
      <w:r w:rsidR="00D87E40" w:rsidRPr="00FE5981">
        <w:rPr>
          <w:rStyle w:val="c1"/>
          <w:b/>
        </w:rPr>
        <w:t xml:space="preserve"> чел.)</w:t>
      </w:r>
    </w:p>
    <w:p w:rsidR="00D87E40" w:rsidRPr="00FE5981" w:rsidRDefault="00D87E40" w:rsidP="005328DF">
      <w:pPr>
        <w:pStyle w:val="c3"/>
        <w:spacing w:before="0" w:beforeAutospacing="0" w:after="0" w:afterAutospacing="0"/>
        <w:ind w:left="720"/>
        <w:rPr>
          <w:rStyle w:val="c1"/>
        </w:rPr>
      </w:pPr>
    </w:p>
    <w:p w:rsidR="000009DA" w:rsidRPr="00FE5981" w:rsidRDefault="00D87E40" w:rsidP="005328DF">
      <w:pPr>
        <w:pStyle w:val="c3"/>
        <w:spacing w:before="0" w:beforeAutospacing="0" w:after="0" w:afterAutospacing="0"/>
        <w:jc w:val="center"/>
        <w:rPr>
          <w:rStyle w:val="c1"/>
          <w:b/>
        </w:rPr>
      </w:pPr>
      <w:r w:rsidRPr="00FE5981">
        <w:rPr>
          <w:rStyle w:val="c1"/>
          <w:b/>
          <w:noProof/>
        </w:rPr>
        <w:drawing>
          <wp:inline distT="0" distB="0" distL="0" distR="0">
            <wp:extent cx="5020783" cy="2551179"/>
            <wp:effectExtent l="19050" t="0" r="27467" b="1521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B4643" w:rsidRPr="00FE5981" w:rsidRDefault="009B4643" w:rsidP="005328DF">
      <w:pPr>
        <w:pStyle w:val="c3"/>
        <w:spacing w:before="0" w:beforeAutospacing="0" w:after="0" w:afterAutospacing="0"/>
        <w:ind w:left="720"/>
        <w:rPr>
          <w:rStyle w:val="c1"/>
          <w:u w:val="single"/>
        </w:rPr>
      </w:pPr>
      <w:r w:rsidRPr="00FE5981">
        <w:rPr>
          <w:rStyle w:val="c1"/>
          <w:u w:val="single"/>
        </w:rPr>
        <w:t>другое</w:t>
      </w:r>
      <w:r w:rsidR="00B34026" w:rsidRPr="00FE5981">
        <w:rPr>
          <w:rStyle w:val="c1"/>
          <w:u w:val="single"/>
        </w:rPr>
        <w:t xml:space="preserve">: </w:t>
      </w:r>
      <w:r w:rsidR="00B82A35" w:rsidRPr="00B82A35">
        <w:rPr>
          <w:rStyle w:val="c1"/>
          <w:b/>
          <w:u w:val="single"/>
        </w:rPr>
        <w:t>4%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</w:rPr>
        <w:t xml:space="preserve">Нынешнее правительство! Пока глава государства не решит этот вопрос коррупция никуда не исчезнет. –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  <w:color w:val="000000"/>
        </w:rPr>
        <w:t xml:space="preserve">Политика государства –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  <w:color w:val="000000"/>
        </w:rPr>
        <w:t>Отсутствие наказаний, таких как смертная казнь, пытки, заключение в колонии</w:t>
      </w:r>
      <w:r w:rsidRPr="00FE5981">
        <w:rPr>
          <w:rStyle w:val="c1"/>
          <w:color w:val="000000"/>
          <w:shd w:val="clear" w:color="auto" w:fill="FBFCC5"/>
        </w:rPr>
        <w:t xml:space="preserve"> </w:t>
      </w:r>
      <w:r w:rsidRPr="00FE5981">
        <w:rPr>
          <w:rStyle w:val="c1"/>
          <w:color w:val="000000"/>
        </w:rPr>
        <w:t xml:space="preserve">строго режима и </w:t>
      </w:r>
      <w:proofErr w:type="spellStart"/>
      <w:r w:rsidRPr="00FE5981">
        <w:rPr>
          <w:rStyle w:val="c1"/>
          <w:color w:val="000000"/>
        </w:rPr>
        <w:t>тд</w:t>
      </w:r>
      <w:proofErr w:type="spellEnd"/>
      <w:r w:rsidRPr="00FE5981">
        <w:rPr>
          <w:rStyle w:val="c1"/>
          <w:color w:val="000000"/>
        </w:rPr>
        <w:t>. -</w:t>
      </w:r>
      <w:r w:rsidR="00B36BA8" w:rsidRPr="00FE5981">
        <w:rPr>
          <w:b/>
        </w:rPr>
        <w:t xml:space="preserve"> 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  <w:color w:val="000000"/>
        </w:rPr>
        <w:t xml:space="preserve">Отсутствие смертной казни </w:t>
      </w:r>
      <w:r w:rsidR="00B36BA8" w:rsidRPr="00FE5981">
        <w:rPr>
          <w:b/>
        </w:rPr>
        <w:t>(1 чел.)</w:t>
      </w:r>
    </w:p>
    <w:p w:rsidR="002751C5" w:rsidRPr="00FE5981" w:rsidRDefault="002751C5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</w:rPr>
        <w:t xml:space="preserve">Безысходные ситуации – </w:t>
      </w:r>
      <w:r w:rsidR="00B36BA8" w:rsidRPr="00FE5981">
        <w:rPr>
          <w:b/>
        </w:rPr>
        <w:t>(1 чел.)</w:t>
      </w:r>
    </w:p>
    <w:p w:rsidR="002751C5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</w:rPr>
        <w:t xml:space="preserve">Доброта людей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color w:val="000000"/>
          <w:shd w:val="clear" w:color="auto" w:fill="FBFCC5"/>
        </w:rPr>
      </w:pPr>
      <w:r w:rsidRPr="00FE5981">
        <w:rPr>
          <w:color w:val="000000"/>
        </w:rPr>
        <w:t xml:space="preserve">Человеческая жадность или недостаток заработной платы –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color w:val="000000"/>
          <w:shd w:val="clear" w:color="auto" w:fill="FBFCC5"/>
        </w:rPr>
      </w:pPr>
      <w:r w:rsidRPr="00FE5981">
        <w:rPr>
          <w:color w:val="000000"/>
        </w:rPr>
        <w:t xml:space="preserve">Плохое социальное обеспечение –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color w:val="000000"/>
          <w:shd w:val="clear" w:color="auto" w:fill="FBFCC5"/>
        </w:rPr>
      </w:pPr>
      <w:r w:rsidRPr="00FE5981">
        <w:rPr>
          <w:color w:val="000000"/>
        </w:rPr>
        <w:t xml:space="preserve">Надо поднять зарплату, чтобы в далее люди не нуждались в деньгах – </w:t>
      </w:r>
      <w:r w:rsidR="00B36BA8" w:rsidRPr="00FE5981">
        <w:rPr>
          <w:b/>
        </w:rPr>
        <w:t>(1 чел.)</w:t>
      </w:r>
    </w:p>
    <w:p w:rsidR="000009DA" w:rsidRPr="00FE5981" w:rsidRDefault="000009DA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color w:val="000000"/>
          <w:shd w:val="clear" w:color="auto" w:fill="FBFCC5"/>
        </w:rPr>
      </w:pPr>
      <w:r w:rsidRPr="00FE5981">
        <w:rPr>
          <w:color w:val="000000"/>
        </w:rPr>
        <w:t xml:space="preserve">Не </w:t>
      </w:r>
      <w:r w:rsidR="00EF588A" w:rsidRPr="00FE5981">
        <w:rPr>
          <w:color w:val="000000"/>
        </w:rPr>
        <w:t>знаю -</w:t>
      </w:r>
      <w:r w:rsidR="00B36BA8" w:rsidRPr="00FE5981">
        <w:rPr>
          <w:b/>
        </w:rPr>
        <w:t xml:space="preserve"> (2 чел.)</w:t>
      </w:r>
    </w:p>
    <w:p w:rsidR="000009DA" w:rsidRPr="00FE5981" w:rsidRDefault="000009DA" w:rsidP="005328DF">
      <w:pPr>
        <w:pStyle w:val="c3"/>
        <w:shd w:val="clear" w:color="auto" w:fill="FFFFFF" w:themeFill="background1"/>
        <w:spacing w:before="0" w:beforeAutospacing="0" w:after="0" w:afterAutospacing="0"/>
        <w:ind w:left="720"/>
        <w:rPr>
          <w:color w:val="000000"/>
          <w:shd w:val="clear" w:color="auto" w:fill="FBFCC5"/>
        </w:rPr>
      </w:pPr>
    </w:p>
    <w:p w:rsidR="009B4643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r w:rsidRPr="00FE5981">
        <w:rPr>
          <w:rStyle w:val="c2"/>
          <w:b/>
          <w:bCs/>
        </w:rPr>
        <w:t>Каковы главные последствия коррупции?</w:t>
      </w:r>
    </w:p>
    <w:p w:rsidR="007F6070" w:rsidRPr="00FE5981" w:rsidRDefault="007F6070" w:rsidP="005328D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потеря доверия граждан к государству и как следствие правовой нигилизм в обществе, что подрывает саму основу государства</w:t>
      </w:r>
      <w:r w:rsidRPr="00FE5981">
        <w:t xml:space="preserve"> </w:t>
      </w:r>
      <w:r w:rsidR="00B36BA8" w:rsidRPr="00FE5981">
        <w:t>–</w:t>
      </w:r>
      <w:r w:rsidRPr="00FE5981">
        <w:t xml:space="preserve"> </w:t>
      </w:r>
      <w:r w:rsidR="00B82A35">
        <w:rPr>
          <w:b/>
        </w:rPr>
        <w:t>66,1</w:t>
      </w:r>
      <w:r w:rsidR="00B36BA8" w:rsidRPr="00B82A35">
        <w:rPr>
          <w:b/>
        </w:rPr>
        <w:t xml:space="preserve"> </w:t>
      </w:r>
      <w:r w:rsidRPr="00B82A35">
        <w:rPr>
          <w:b/>
        </w:rPr>
        <w:t>%</w:t>
      </w:r>
      <w:r w:rsidRPr="00FE5981">
        <w:rPr>
          <w:b/>
        </w:rPr>
        <w:t xml:space="preserve"> </w:t>
      </w:r>
      <w:r w:rsidR="00876453">
        <w:rPr>
          <w:b/>
        </w:rPr>
        <w:t>(</w:t>
      </w:r>
      <w:r w:rsidR="00F10BBB" w:rsidRPr="00FE5981">
        <w:rPr>
          <w:b/>
        </w:rPr>
        <w:t xml:space="preserve">150 </w:t>
      </w:r>
      <w:r w:rsidRPr="00FE5981">
        <w:rPr>
          <w:b/>
        </w:rPr>
        <w:t>чел.)</w:t>
      </w:r>
    </w:p>
    <w:p w:rsidR="007F6070" w:rsidRPr="00FE5981" w:rsidRDefault="009B4643" w:rsidP="005328D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 w:rsidRPr="00FE5981">
        <w:rPr>
          <w:rStyle w:val="c1"/>
        </w:rPr>
        <w:t xml:space="preserve">нарушение прав людей </w:t>
      </w:r>
      <w:r w:rsidR="00B36BA8" w:rsidRPr="00FE5981">
        <w:rPr>
          <w:rStyle w:val="c1"/>
        </w:rPr>
        <w:t>–</w:t>
      </w:r>
      <w:r w:rsidR="007F6070" w:rsidRPr="00FE5981">
        <w:rPr>
          <w:rStyle w:val="c1"/>
        </w:rPr>
        <w:t xml:space="preserve"> </w:t>
      </w:r>
      <w:r w:rsidR="00B82A35">
        <w:rPr>
          <w:rStyle w:val="c1"/>
          <w:b/>
        </w:rPr>
        <w:t>39,2</w:t>
      </w:r>
      <w:r w:rsidR="00B36BA8" w:rsidRPr="00B82A35">
        <w:rPr>
          <w:rStyle w:val="c1"/>
          <w:b/>
        </w:rPr>
        <w:t xml:space="preserve"> </w:t>
      </w:r>
      <w:r w:rsidR="007F6070" w:rsidRPr="00B82A35">
        <w:rPr>
          <w:b/>
        </w:rPr>
        <w:t>%</w:t>
      </w:r>
      <w:r w:rsidR="007F6070" w:rsidRPr="00FE5981">
        <w:rPr>
          <w:b/>
        </w:rPr>
        <w:t xml:space="preserve"> (</w:t>
      </w:r>
      <w:r w:rsidR="00D87E40" w:rsidRPr="00FE5981">
        <w:rPr>
          <w:b/>
        </w:rPr>
        <w:t xml:space="preserve">89 </w:t>
      </w:r>
      <w:r w:rsidR="007F6070" w:rsidRPr="00FE5981">
        <w:rPr>
          <w:b/>
        </w:rPr>
        <w:t>чел.)</w:t>
      </w:r>
    </w:p>
    <w:p w:rsidR="007F6070" w:rsidRPr="00FE5981" w:rsidRDefault="007F6070" w:rsidP="005328D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</w:rPr>
      </w:pPr>
      <w:r w:rsidRPr="00FE5981">
        <w:rPr>
          <w:rStyle w:val="c1"/>
        </w:rPr>
        <w:t>рост преступности</w:t>
      </w:r>
      <w:r w:rsidRPr="00FE5981">
        <w:t xml:space="preserve"> </w:t>
      </w:r>
      <w:r w:rsidR="00B82A35">
        <w:t xml:space="preserve">– </w:t>
      </w:r>
      <w:r w:rsidR="00B82A35">
        <w:rPr>
          <w:b/>
        </w:rPr>
        <w:t>30,8</w:t>
      </w:r>
      <w:r w:rsidRPr="00B82A35">
        <w:rPr>
          <w:b/>
        </w:rPr>
        <w:t xml:space="preserve"> %</w:t>
      </w:r>
      <w:r w:rsidRPr="00FE5981">
        <w:rPr>
          <w:b/>
        </w:rPr>
        <w:t xml:space="preserve"> (</w:t>
      </w:r>
      <w:r w:rsidR="00F10BBB" w:rsidRPr="00FE5981">
        <w:rPr>
          <w:b/>
        </w:rPr>
        <w:t>70</w:t>
      </w:r>
      <w:r w:rsidR="00876453">
        <w:rPr>
          <w:b/>
        </w:rPr>
        <w:t xml:space="preserve"> чел.</w:t>
      </w:r>
      <w:r w:rsidRPr="00FE5981">
        <w:rPr>
          <w:b/>
        </w:rPr>
        <w:t>)</w:t>
      </w:r>
    </w:p>
    <w:p w:rsidR="007F6070" w:rsidRPr="00FE5981" w:rsidRDefault="007F6070" w:rsidP="005328D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подрыв экономики</w:t>
      </w:r>
      <w:r w:rsidR="00B82A35">
        <w:rPr>
          <w:rStyle w:val="c1"/>
        </w:rPr>
        <w:t xml:space="preserve"> </w:t>
      </w:r>
      <w:r w:rsidR="00B82A35">
        <w:t xml:space="preserve">– </w:t>
      </w:r>
      <w:r w:rsidR="00B82A35">
        <w:rPr>
          <w:b/>
        </w:rPr>
        <w:t xml:space="preserve">11,5 </w:t>
      </w:r>
      <w:r w:rsidRPr="00FE5981">
        <w:rPr>
          <w:b/>
        </w:rPr>
        <w:t>%</w:t>
      </w:r>
      <w:r w:rsidR="007B764D" w:rsidRPr="00FE5981">
        <w:rPr>
          <w:b/>
        </w:rPr>
        <w:t xml:space="preserve"> (</w:t>
      </w:r>
      <w:r w:rsidR="00F10BBB" w:rsidRPr="00FE5981">
        <w:rPr>
          <w:b/>
        </w:rPr>
        <w:t xml:space="preserve">26 </w:t>
      </w:r>
      <w:r w:rsidR="007B764D" w:rsidRPr="00FE5981">
        <w:rPr>
          <w:b/>
        </w:rPr>
        <w:t>чел.)</w:t>
      </w:r>
    </w:p>
    <w:p w:rsidR="007F6070" w:rsidRPr="00FE5981" w:rsidRDefault="009B4643" w:rsidP="005328DF">
      <w:pPr>
        <w:pStyle w:val="c3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социальное расслоение</w:t>
      </w:r>
      <w:r w:rsidR="00B82A35">
        <w:rPr>
          <w:rStyle w:val="c1"/>
        </w:rPr>
        <w:t xml:space="preserve"> </w:t>
      </w:r>
      <w:r w:rsidR="00B82A35">
        <w:t xml:space="preserve">– </w:t>
      </w:r>
      <w:r w:rsidR="00B36BA8" w:rsidRPr="00FE5981">
        <w:rPr>
          <w:b/>
        </w:rPr>
        <w:t>1</w:t>
      </w:r>
      <w:r w:rsidR="00B82A35">
        <w:rPr>
          <w:b/>
        </w:rPr>
        <w:t>8,9</w:t>
      </w:r>
      <w:r w:rsidR="007F6070" w:rsidRPr="00FE5981">
        <w:rPr>
          <w:b/>
        </w:rPr>
        <w:t>% (</w:t>
      </w:r>
      <w:r w:rsidR="00F10BBB" w:rsidRPr="00FE5981">
        <w:rPr>
          <w:b/>
        </w:rPr>
        <w:t xml:space="preserve">43 </w:t>
      </w:r>
      <w:r w:rsidR="00150F87" w:rsidRPr="00FE5981">
        <w:rPr>
          <w:b/>
        </w:rPr>
        <w:t>чел.</w:t>
      </w:r>
      <w:r w:rsidR="007F6070" w:rsidRPr="00FE5981">
        <w:rPr>
          <w:b/>
        </w:rPr>
        <w:t>)</w:t>
      </w:r>
    </w:p>
    <w:p w:rsidR="00B84068" w:rsidRPr="00FE5981" w:rsidRDefault="00DE0442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t xml:space="preserve">не знаю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</w:t>
      </w:r>
      <w:r w:rsidR="00B82A35">
        <w:rPr>
          <w:b/>
        </w:rPr>
        <w:t>4</w:t>
      </w:r>
      <w:r w:rsidR="00B84068" w:rsidRPr="00FE5981">
        <w:rPr>
          <w:b/>
        </w:rPr>
        <w:t>% (1 чел.)</w:t>
      </w:r>
    </w:p>
    <w:p w:rsidR="00B84068" w:rsidRPr="00FE5981" w:rsidRDefault="00B36BA8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u w:val="single"/>
        </w:rPr>
        <w:t>свой ответ</w:t>
      </w:r>
      <w:r w:rsidRPr="00FE5981">
        <w:t xml:space="preserve">: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</w:t>
      </w:r>
      <w:r w:rsidR="00B82A35">
        <w:rPr>
          <w:b/>
        </w:rPr>
        <w:t>4</w:t>
      </w:r>
      <w:r w:rsidR="00B84068" w:rsidRPr="00FE5981">
        <w:rPr>
          <w:b/>
        </w:rPr>
        <w:t>% (1 чел.)</w:t>
      </w:r>
    </w:p>
    <w:p w:rsidR="00871FF4" w:rsidRDefault="00B84068" w:rsidP="005328DF">
      <w:pPr>
        <w:pStyle w:val="c3"/>
        <w:shd w:val="clear" w:color="auto" w:fill="FFFFFF"/>
        <w:spacing w:before="0" w:beforeAutospacing="0" w:after="0" w:afterAutospacing="0"/>
        <w:ind w:left="720"/>
      </w:pPr>
      <w:r w:rsidRPr="00FE5981">
        <w:t xml:space="preserve"> </w:t>
      </w:r>
      <w:r w:rsidR="00B36BA8" w:rsidRPr="00FE5981">
        <w:t>«</w:t>
      </w:r>
      <w:r w:rsidR="00871FF4" w:rsidRPr="00FE5981">
        <w:t>Тюрьма, штраф, проблемы не только в свою сторону</w:t>
      </w:r>
      <w:r w:rsidR="00F10BBB" w:rsidRPr="00FE5981">
        <w:t>,</w:t>
      </w:r>
      <w:r w:rsidR="00871FF4" w:rsidRPr="00FE5981">
        <w:t xml:space="preserve"> но и своей же семье</w:t>
      </w:r>
      <w:r w:rsidR="00B36BA8" w:rsidRPr="00FE5981">
        <w:t>»</w:t>
      </w:r>
      <w:r w:rsidR="00871FF4" w:rsidRPr="00FE5981">
        <w:t xml:space="preserve"> </w:t>
      </w:r>
    </w:p>
    <w:p w:rsidR="005328DF" w:rsidRPr="00FE5981" w:rsidRDefault="005328DF" w:rsidP="005328DF">
      <w:pPr>
        <w:pStyle w:val="c3"/>
        <w:shd w:val="clear" w:color="auto" w:fill="FFFFFF"/>
        <w:spacing w:before="0" w:beforeAutospacing="0" w:after="0" w:afterAutospacing="0"/>
        <w:ind w:left="720"/>
      </w:pPr>
    </w:p>
    <w:p w:rsidR="00D87E40" w:rsidRPr="00FE5981" w:rsidRDefault="000570BF" w:rsidP="005328DF">
      <w:pPr>
        <w:pStyle w:val="c3"/>
        <w:shd w:val="clear" w:color="auto" w:fill="FFFFFF"/>
        <w:spacing w:before="0" w:beforeAutospacing="0" w:after="0" w:afterAutospacing="0"/>
        <w:jc w:val="center"/>
      </w:pPr>
      <w:r w:rsidRPr="00FE5981">
        <w:rPr>
          <w:noProof/>
        </w:rPr>
        <w:drawing>
          <wp:inline distT="0" distB="0" distL="0" distR="0">
            <wp:extent cx="5775695" cy="2062716"/>
            <wp:effectExtent l="19050" t="0" r="15505" b="0"/>
            <wp:docPr id="29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6535" w:rsidRPr="00FE5981" w:rsidRDefault="009B4643" w:rsidP="005328DF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FE5981">
        <w:rPr>
          <w:rStyle w:val="c2"/>
          <w:b/>
          <w:bCs/>
        </w:rPr>
        <w:t xml:space="preserve"> Какими, на Ваш взгляд, мерами можно бороться с коррупцией?</w:t>
      </w:r>
      <w:r w:rsidRPr="00FE5981">
        <w:rPr>
          <w:rStyle w:val="c0"/>
        </w:rPr>
        <w:t> </w:t>
      </w:r>
    </w:p>
    <w:p w:rsidR="009B4643" w:rsidRPr="00FE5981" w:rsidRDefault="009B4643" w:rsidP="005328DF">
      <w:pPr>
        <w:pStyle w:val="c3"/>
        <w:shd w:val="clear" w:color="auto" w:fill="FFFFFF"/>
        <w:spacing w:before="0" w:beforeAutospacing="0" w:after="0" w:afterAutospacing="0"/>
        <w:ind w:left="720"/>
      </w:pPr>
      <w:r w:rsidRPr="00FE5981">
        <w:rPr>
          <w:rStyle w:val="c4"/>
          <w:b/>
          <w:bCs/>
          <w:i/>
          <w:iCs/>
        </w:rPr>
        <w:lastRenderedPageBreak/>
        <w:t>(выбрать не более</w:t>
      </w:r>
      <w:r w:rsidR="00F86535" w:rsidRPr="00FE5981">
        <w:rPr>
          <w:rStyle w:val="c4"/>
          <w:b/>
          <w:bCs/>
          <w:i/>
          <w:iCs/>
        </w:rPr>
        <w:t xml:space="preserve"> </w:t>
      </w:r>
      <w:r w:rsidRPr="00FE5981">
        <w:rPr>
          <w:rStyle w:val="c4"/>
          <w:b/>
          <w:bCs/>
          <w:i/>
          <w:iCs/>
        </w:rPr>
        <w:t>3 вариантов ответа)</w:t>
      </w:r>
    </w:p>
    <w:p w:rsidR="009B4643" w:rsidRPr="00FE5981" w:rsidRDefault="009B4643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>Ужесточение наказания за коррупцию</w:t>
      </w:r>
      <w:r w:rsidR="00AE210E" w:rsidRPr="00FE5981">
        <w:rPr>
          <w:rStyle w:val="c1"/>
        </w:rPr>
        <w:t xml:space="preserve"> </w:t>
      </w:r>
      <w:r w:rsidR="00876453" w:rsidRPr="00876453">
        <w:rPr>
          <w:rStyle w:val="c1"/>
          <w:b/>
        </w:rPr>
        <w:t>– 61,23</w:t>
      </w:r>
      <w:r w:rsidR="00AE210E" w:rsidRPr="00876453">
        <w:rPr>
          <w:rStyle w:val="c1"/>
          <w:b/>
        </w:rPr>
        <w:t>% (</w:t>
      </w:r>
      <w:r w:rsidR="00EA11DE" w:rsidRPr="00876453">
        <w:rPr>
          <w:rStyle w:val="c1"/>
          <w:b/>
        </w:rPr>
        <w:t xml:space="preserve">139 </w:t>
      </w:r>
      <w:r w:rsidR="00AE210E" w:rsidRPr="00876453">
        <w:rPr>
          <w:rStyle w:val="c1"/>
          <w:b/>
        </w:rPr>
        <w:t>чел.)</w:t>
      </w:r>
    </w:p>
    <w:p w:rsidR="00150F87" w:rsidRPr="00FE5981" w:rsidRDefault="00150F87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 xml:space="preserve">Повышение зарплат должностных лиц </w:t>
      </w:r>
      <w:r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 xml:space="preserve"> 22,03</w:t>
      </w:r>
      <w:r w:rsidRPr="00876453">
        <w:rPr>
          <w:rStyle w:val="c1"/>
          <w:b/>
        </w:rPr>
        <w:t>% (</w:t>
      </w:r>
      <w:r w:rsidR="005C75F0" w:rsidRPr="00876453">
        <w:rPr>
          <w:rStyle w:val="c1"/>
          <w:b/>
        </w:rPr>
        <w:t xml:space="preserve">50 </w:t>
      </w:r>
      <w:r w:rsidR="00876453">
        <w:rPr>
          <w:rStyle w:val="c1"/>
          <w:b/>
        </w:rPr>
        <w:t>ч</w:t>
      </w:r>
      <w:r w:rsidRPr="00876453">
        <w:rPr>
          <w:rStyle w:val="c1"/>
          <w:b/>
        </w:rPr>
        <w:t>ел.)</w:t>
      </w:r>
    </w:p>
    <w:p w:rsidR="009B4643" w:rsidRPr="00FE5981" w:rsidRDefault="009B4643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>Подача чиновниками сведений о доходах</w:t>
      </w:r>
      <w:r w:rsidR="00AE210E" w:rsidRPr="00FE5981">
        <w:rPr>
          <w:rStyle w:val="c1"/>
        </w:rPr>
        <w:t xml:space="preserve"> </w:t>
      </w:r>
      <w:r w:rsidR="00876453" w:rsidRPr="00876453">
        <w:rPr>
          <w:rStyle w:val="c1"/>
          <w:b/>
        </w:rPr>
        <w:t>– 32,16</w:t>
      </w:r>
      <w:r w:rsidR="00AE210E" w:rsidRPr="00876453">
        <w:rPr>
          <w:rStyle w:val="c1"/>
          <w:b/>
        </w:rPr>
        <w:t>% (</w:t>
      </w:r>
      <w:r w:rsidR="005C75F0" w:rsidRPr="00876453">
        <w:rPr>
          <w:rStyle w:val="c1"/>
          <w:b/>
        </w:rPr>
        <w:t>73</w:t>
      </w:r>
      <w:r w:rsidR="007E71F0" w:rsidRPr="00876453">
        <w:rPr>
          <w:rStyle w:val="c1"/>
          <w:b/>
        </w:rPr>
        <w:t xml:space="preserve"> </w:t>
      </w:r>
      <w:r w:rsidR="00AE210E" w:rsidRPr="00876453">
        <w:rPr>
          <w:rStyle w:val="c1"/>
          <w:b/>
        </w:rPr>
        <w:t>чел.)</w:t>
      </w:r>
    </w:p>
    <w:p w:rsidR="00AE210E" w:rsidRPr="00FE5981" w:rsidRDefault="00AE210E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 xml:space="preserve">Создание госоргана по борьбе с коррупцией </w:t>
      </w:r>
      <w:r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 xml:space="preserve"> 26,4</w:t>
      </w:r>
      <w:r w:rsidRPr="00876453">
        <w:rPr>
          <w:rStyle w:val="c1"/>
          <w:b/>
        </w:rPr>
        <w:t>% (</w:t>
      </w:r>
      <w:r w:rsidR="005C75F0" w:rsidRPr="00876453">
        <w:rPr>
          <w:rStyle w:val="c1"/>
          <w:b/>
        </w:rPr>
        <w:t xml:space="preserve">60 </w:t>
      </w:r>
      <w:r w:rsidRPr="00876453">
        <w:rPr>
          <w:rStyle w:val="c1"/>
          <w:b/>
        </w:rPr>
        <w:t>чел.)</w:t>
      </w:r>
    </w:p>
    <w:p w:rsidR="00150F87" w:rsidRPr="00FE5981" w:rsidRDefault="00150F87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 xml:space="preserve">Поднятие культурного уровня граждан </w:t>
      </w:r>
      <w:r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 xml:space="preserve"> 21,6</w:t>
      </w:r>
      <w:r w:rsidRPr="00876453">
        <w:rPr>
          <w:rStyle w:val="c1"/>
          <w:b/>
        </w:rPr>
        <w:t>% (</w:t>
      </w:r>
      <w:r w:rsidR="007E71F0" w:rsidRPr="00876453">
        <w:rPr>
          <w:rStyle w:val="c1"/>
          <w:b/>
        </w:rPr>
        <w:t>4</w:t>
      </w:r>
      <w:r w:rsidR="00751866" w:rsidRPr="00876453">
        <w:rPr>
          <w:rStyle w:val="c1"/>
          <w:b/>
        </w:rPr>
        <w:t>9</w:t>
      </w:r>
      <w:r w:rsidR="00876453">
        <w:rPr>
          <w:rStyle w:val="c1"/>
          <w:b/>
        </w:rPr>
        <w:t xml:space="preserve"> </w:t>
      </w:r>
      <w:r w:rsidRPr="00876453">
        <w:rPr>
          <w:rStyle w:val="c1"/>
          <w:b/>
        </w:rPr>
        <w:t>чел.)</w:t>
      </w:r>
    </w:p>
    <w:p w:rsidR="00AE210E" w:rsidRPr="00FE5981" w:rsidRDefault="00AE210E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 xml:space="preserve">Установление </w:t>
      </w:r>
      <w:proofErr w:type="gramStart"/>
      <w:r w:rsidRPr="00FE5981">
        <w:rPr>
          <w:rStyle w:val="c1"/>
        </w:rPr>
        <w:t>контроля за</w:t>
      </w:r>
      <w:proofErr w:type="gramEnd"/>
      <w:r w:rsidRPr="00FE5981">
        <w:rPr>
          <w:rStyle w:val="c1"/>
        </w:rPr>
        <w:t xml:space="preserve"> расходами </w:t>
      </w:r>
      <w:r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 xml:space="preserve"> 29,5</w:t>
      </w:r>
      <w:r w:rsidRPr="00876453">
        <w:rPr>
          <w:rStyle w:val="c1"/>
          <w:b/>
        </w:rPr>
        <w:t>% (</w:t>
      </w:r>
      <w:r w:rsidR="005C75F0" w:rsidRPr="00876453">
        <w:rPr>
          <w:rStyle w:val="c1"/>
          <w:b/>
        </w:rPr>
        <w:t xml:space="preserve">67 </w:t>
      </w:r>
      <w:r w:rsidR="00BE1102">
        <w:rPr>
          <w:rStyle w:val="c1"/>
          <w:b/>
        </w:rPr>
        <w:t>ч</w:t>
      </w:r>
      <w:r w:rsidRPr="00876453">
        <w:rPr>
          <w:rStyle w:val="c1"/>
          <w:b/>
        </w:rPr>
        <w:t>ел.)</w:t>
      </w:r>
    </w:p>
    <w:p w:rsidR="00AE210E" w:rsidRPr="00876453" w:rsidRDefault="00AE210E" w:rsidP="005328DF">
      <w:pPr>
        <w:pStyle w:val="c3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FE5981">
        <w:rPr>
          <w:rStyle w:val="c1"/>
        </w:rPr>
        <w:t xml:space="preserve">Пропаганда нетерпимости к коррупции </w:t>
      </w:r>
      <w:r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 xml:space="preserve"> 9,25</w:t>
      </w:r>
      <w:r w:rsidRPr="00876453">
        <w:rPr>
          <w:rStyle w:val="c1"/>
          <w:b/>
        </w:rPr>
        <w:t>%</w:t>
      </w:r>
      <w:r w:rsidR="008D17CD" w:rsidRPr="00876453">
        <w:rPr>
          <w:rStyle w:val="c1"/>
          <w:b/>
        </w:rPr>
        <w:t xml:space="preserve">   </w:t>
      </w:r>
      <w:r w:rsidR="00876453" w:rsidRPr="00876453">
        <w:rPr>
          <w:rStyle w:val="c1"/>
          <w:b/>
        </w:rPr>
        <w:t>(</w:t>
      </w:r>
      <w:r w:rsidR="005C75F0" w:rsidRPr="00876453">
        <w:rPr>
          <w:rStyle w:val="c1"/>
          <w:b/>
        </w:rPr>
        <w:t>21</w:t>
      </w:r>
      <w:r w:rsidR="00876453" w:rsidRPr="00876453">
        <w:rPr>
          <w:rStyle w:val="c1"/>
          <w:b/>
        </w:rPr>
        <w:t xml:space="preserve"> чел</w:t>
      </w:r>
      <w:r w:rsidRPr="00876453">
        <w:rPr>
          <w:rStyle w:val="c1"/>
          <w:b/>
        </w:rPr>
        <w:t>.)</w:t>
      </w:r>
    </w:p>
    <w:p w:rsidR="009B4643" w:rsidRPr="00FE5981" w:rsidRDefault="009B4643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>Предоставление услуг в электронном виде</w:t>
      </w:r>
      <w:r w:rsidR="00876453">
        <w:rPr>
          <w:rStyle w:val="c1"/>
        </w:rPr>
        <w:t xml:space="preserve"> </w:t>
      </w:r>
      <w:r w:rsidR="00876453" w:rsidRPr="00876453">
        <w:rPr>
          <w:rStyle w:val="c1"/>
          <w:b/>
        </w:rPr>
        <w:t>– 12,33</w:t>
      </w:r>
      <w:r w:rsidR="00AE210E" w:rsidRPr="00876453">
        <w:rPr>
          <w:rStyle w:val="c1"/>
          <w:b/>
        </w:rPr>
        <w:t>% (</w:t>
      </w:r>
      <w:r w:rsidR="00751866" w:rsidRPr="00876453">
        <w:rPr>
          <w:rStyle w:val="c1"/>
          <w:b/>
        </w:rPr>
        <w:t>2</w:t>
      </w:r>
      <w:r w:rsidR="005C75F0" w:rsidRPr="00876453">
        <w:rPr>
          <w:rStyle w:val="c1"/>
          <w:b/>
        </w:rPr>
        <w:t>8</w:t>
      </w:r>
      <w:r w:rsidR="00876453" w:rsidRPr="00876453">
        <w:rPr>
          <w:rStyle w:val="c1"/>
          <w:b/>
        </w:rPr>
        <w:t xml:space="preserve"> че</w:t>
      </w:r>
      <w:r w:rsidR="00AE210E" w:rsidRPr="00876453">
        <w:rPr>
          <w:rStyle w:val="c1"/>
          <w:b/>
        </w:rPr>
        <w:t>л.)</w:t>
      </w:r>
    </w:p>
    <w:p w:rsidR="00AE210E" w:rsidRPr="00FE5981" w:rsidRDefault="009B4643" w:rsidP="005328DF">
      <w:pPr>
        <w:pStyle w:val="c3"/>
        <w:numPr>
          <w:ilvl w:val="0"/>
          <w:numId w:val="9"/>
        </w:numPr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Общественное осуждение коррупционеров</w:t>
      </w:r>
      <w:r w:rsidR="00AE210E" w:rsidRPr="00FE5981">
        <w:rPr>
          <w:rStyle w:val="c1"/>
        </w:rPr>
        <w:t xml:space="preserve"> </w:t>
      </w:r>
      <w:r w:rsidR="00876453" w:rsidRPr="00876453">
        <w:rPr>
          <w:rStyle w:val="c1"/>
          <w:b/>
        </w:rPr>
        <w:t>–</w:t>
      </w:r>
      <w:r w:rsidR="00AE210E" w:rsidRPr="00876453">
        <w:rPr>
          <w:rStyle w:val="c1"/>
          <w:b/>
        </w:rPr>
        <w:t xml:space="preserve"> </w:t>
      </w:r>
      <w:r w:rsidR="00876453" w:rsidRPr="00876453">
        <w:rPr>
          <w:rStyle w:val="c1"/>
          <w:b/>
        </w:rPr>
        <w:t>15,4</w:t>
      </w:r>
      <w:r w:rsidR="00AE210E" w:rsidRPr="00876453">
        <w:rPr>
          <w:rStyle w:val="c1"/>
          <w:b/>
        </w:rPr>
        <w:t>% (</w:t>
      </w:r>
      <w:r w:rsidR="005C75F0" w:rsidRPr="00876453">
        <w:rPr>
          <w:rStyle w:val="c1"/>
          <w:b/>
        </w:rPr>
        <w:t>35</w:t>
      </w:r>
      <w:r w:rsidR="00AE210E" w:rsidRPr="00876453">
        <w:rPr>
          <w:rStyle w:val="c1"/>
          <w:b/>
        </w:rPr>
        <w:t>чел.)</w:t>
      </w:r>
    </w:p>
    <w:p w:rsidR="00AE210E" w:rsidRPr="00FE5981" w:rsidRDefault="00AE210E" w:rsidP="005328DF">
      <w:pPr>
        <w:pStyle w:val="c3"/>
        <w:numPr>
          <w:ilvl w:val="0"/>
          <w:numId w:val="9"/>
        </w:numPr>
        <w:spacing w:before="0" w:beforeAutospacing="0" w:after="0" w:afterAutospacing="0"/>
      </w:pPr>
      <w:r w:rsidRPr="00FE5981">
        <w:rPr>
          <w:rStyle w:val="c1"/>
        </w:rPr>
        <w:t xml:space="preserve">Затрудняюсь ответить </w:t>
      </w:r>
      <w:r w:rsidRPr="00876453">
        <w:rPr>
          <w:rStyle w:val="c1"/>
          <w:b/>
        </w:rPr>
        <w:t>–</w:t>
      </w:r>
      <w:r w:rsidR="00871FF4" w:rsidRPr="00876453">
        <w:rPr>
          <w:rStyle w:val="c1"/>
          <w:b/>
        </w:rPr>
        <w:t xml:space="preserve"> </w:t>
      </w:r>
      <w:r w:rsidR="00876453" w:rsidRPr="00876453">
        <w:rPr>
          <w:rStyle w:val="c1"/>
          <w:b/>
        </w:rPr>
        <w:t>7,05</w:t>
      </w:r>
      <w:r w:rsidRPr="00876453">
        <w:rPr>
          <w:rStyle w:val="c1"/>
          <w:b/>
        </w:rPr>
        <w:t xml:space="preserve">% </w:t>
      </w:r>
      <w:r w:rsidR="00871FF4" w:rsidRPr="00876453">
        <w:rPr>
          <w:rStyle w:val="c1"/>
          <w:b/>
        </w:rPr>
        <w:t>(</w:t>
      </w:r>
      <w:r w:rsidR="00440203" w:rsidRPr="00876453">
        <w:rPr>
          <w:rStyle w:val="c1"/>
          <w:b/>
        </w:rPr>
        <w:t>1</w:t>
      </w:r>
      <w:r w:rsidR="00751866" w:rsidRPr="00876453">
        <w:rPr>
          <w:rStyle w:val="c1"/>
          <w:b/>
        </w:rPr>
        <w:t>6</w:t>
      </w:r>
      <w:r w:rsidR="00876453" w:rsidRPr="00876453">
        <w:rPr>
          <w:rStyle w:val="c1"/>
          <w:b/>
        </w:rPr>
        <w:t xml:space="preserve"> </w:t>
      </w:r>
      <w:r w:rsidRPr="00876453">
        <w:rPr>
          <w:rStyle w:val="c1"/>
          <w:b/>
        </w:rPr>
        <w:t>чел.)</w:t>
      </w:r>
    </w:p>
    <w:p w:rsidR="009B4643" w:rsidRPr="00FE5981" w:rsidRDefault="009B4643" w:rsidP="005328DF">
      <w:pPr>
        <w:pStyle w:val="c3"/>
        <w:numPr>
          <w:ilvl w:val="0"/>
          <w:numId w:val="9"/>
        </w:numPr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Никакие меры не помогут</w:t>
      </w:r>
      <w:r w:rsidR="00AE210E" w:rsidRPr="00FE5981">
        <w:rPr>
          <w:rStyle w:val="c1"/>
        </w:rPr>
        <w:t xml:space="preserve"> </w:t>
      </w:r>
      <w:r w:rsidR="00AE210E" w:rsidRPr="00876453">
        <w:rPr>
          <w:rStyle w:val="c1"/>
          <w:b/>
        </w:rPr>
        <w:t>–</w:t>
      </w:r>
      <w:r w:rsidR="00876453" w:rsidRPr="00876453">
        <w:rPr>
          <w:rStyle w:val="c1"/>
          <w:b/>
        </w:rPr>
        <w:t>11,9</w:t>
      </w:r>
      <w:r w:rsidR="00AE210E" w:rsidRPr="00876453">
        <w:rPr>
          <w:rStyle w:val="c1"/>
          <w:b/>
        </w:rPr>
        <w:t>% (</w:t>
      </w:r>
      <w:r w:rsidR="00751866" w:rsidRPr="00876453">
        <w:rPr>
          <w:rStyle w:val="c1"/>
          <w:b/>
        </w:rPr>
        <w:t>2</w:t>
      </w:r>
      <w:r w:rsidR="005C75F0" w:rsidRPr="00876453">
        <w:rPr>
          <w:rStyle w:val="c1"/>
          <w:b/>
        </w:rPr>
        <w:t>7</w:t>
      </w:r>
      <w:r w:rsidR="000570BF" w:rsidRPr="00876453">
        <w:rPr>
          <w:rStyle w:val="c1"/>
          <w:b/>
        </w:rPr>
        <w:t xml:space="preserve"> </w:t>
      </w:r>
      <w:r w:rsidR="00876453" w:rsidRPr="00876453">
        <w:rPr>
          <w:rStyle w:val="c1"/>
          <w:b/>
        </w:rPr>
        <w:t>ч</w:t>
      </w:r>
      <w:r w:rsidR="00AE210E" w:rsidRPr="00876453">
        <w:rPr>
          <w:rStyle w:val="c1"/>
          <w:b/>
        </w:rPr>
        <w:t>ел).</w:t>
      </w:r>
    </w:p>
    <w:p w:rsidR="00B84068" w:rsidRPr="00FE5981" w:rsidRDefault="005353E2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rStyle w:val="c1"/>
        </w:rPr>
        <w:t>Смертная</w:t>
      </w:r>
      <w:r w:rsidR="00871FF4" w:rsidRPr="00FE5981">
        <w:rPr>
          <w:rStyle w:val="c1"/>
        </w:rPr>
        <w:t xml:space="preserve"> казнь</w:t>
      </w:r>
      <w:r w:rsidR="00871FF4" w:rsidRPr="00FE5981">
        <w:rPr>
          <w:rStyle w:val="c1"/>
          <w:b/>
        </w:rPr>
        <w:t xml:space="preserve"> </w:t>
      </w:r>
      <w:r w:rsidR="00B84068" w:rsidRPr="00876453">
        <w:rPr>
          <w:rStyle w:val="c1"/>
          <w:b/>
        </w:rPr>
        <w:t xml:space="preserve">– </w:t>
      </w:r>
      <w:r w:rsidR="00B84068" w:rsidRPr="00876453">
        <w:rPr>
          <w:b/>
        </w:rPr>
        <w:t>0,4</w:t>
      </w:r>
      <w:r w:rsidR="00876453" w:rsidRPr="00876453">
        <w:rPr>
          <w:b/>
        </w:rPr>
        <w:t>4</w:t>
      </w:r>
      <w:r w:rsidR="00B84068" w:rsidRPr="00876453">
        <w:rPr>
          <w:b/>
        </w:rPr>
        <w:t>% (1 чел.)</w:t>
      </w:r>
    </w:p>
    <w:p w:rsidR="00B84068" w:rsidRPr="005328DF" w:rsidRDefault="00440203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color w:val="000000"/>
          <w:shd w:val="clear" w:color="auto" w:fill="FBFCC5"/>
        </w:rPr>
      </w:pPr>
      <w:r w:rsidRPr="00FE5981">
        <w:rPr>
          <w:color w:val="000000"/>
        </w:rPr>
        <w:t xml:space="preserve">Создать </w:t>
      </w:r>
      <w:proofErr w:type="spellStart"/>
      <w:r w:rsidRPr="00FE5981">
        <w:rPr>
          <w:color w:val="000000"/>
        </w:rPr>
        <w:t>гос</w:t>
      </w:r>
      <w:proofErr w:type="gramStart"/>
      <w:r w:rsidRPr="00FE5981">
        <w:rPr>
          <w:color w:val="000000"/>
        </w:rPr>
        <w:t>.н</w:t>
      </w:r>
      <w:proofErr w:type="gramEnd"/>
      <w:r w:rsidRPr="00FE5981">
        <w:rPr>
          <w:color w:val="000000"/>
        </w:rPr>
        <w:t>адзор</w:t>
      </w:r>
      <w:proofErr w:type="spellEnd"/>
      <w:r w:rsidRPr="00FE5981">
        <w:rPr>
          <w:color w:val="000000"/>
        </w:rPr>
        <w:t xml:space="preserve"> за крупными частными фирмами, чтобы там везде всего хватало, все выдавалось и делалось по закону по отношению к работодателю.</w:t>
      </w:r>
      <w:r w:rsidR="00EA11DE" w:rsidRPr="00FE5981">
        <w:rPr>
          <w:color w:val="000000"/>
        </w:rPr>
        <w:t xml:space="preserve">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</w:t>
      </w:r>
      <w:r w:rsidR="00876453">
        <w:rPr>
          <w:b/>
        </w:rPr>
        <w:t>4</w:t>
      </w:r>
      <w:r w:rsidR="00B84068" w:rsidRPr="00FE5981">
        <w:rPr>
          <w:b/>
        </w:rPr>
        <w:t>% (1 чел.)</w:t>
      </w:r>
    </w:p>
    <w:p w:rsidR="005328DF" w:rsidRPr="00FE5981" w:rsidRDefault="005328DF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</w:p>
    <w:p w:rsidR="005353E2" w:rsidRPr="00FE5981" w:rsidRDefault="00B84068" w:rsidP="005328DF">
      <w:pPr>
        <w:pStyle w:val="c3"/>
        <w:shd w:val="clear" w:color="auto" w:fill="FFFFFF"/>
        <w:spacing w:before="0" w:beforeAutospacing="0" w:after="0" w:afterAutospacing="0"/>
        <w:ind w:left="720"/>
      </w:pPr>
      <w:r w:rsidRPr="00FE5981">
        <w:rPr>
          <w:noProof/>
        </w:rPr>
        <w:drawing>
          <wp:inline distT="0" distB="0" distL="0" distR="0">
            <wp:extent cx="5939790" cy="1740434"/>
            <wp:effectExtent l="19050" t="0" r="22860" b="0"/>
            <wp:docPr id="30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5EF6" w:rsidRPr="00FE5981" w:rsidRDefault="00715EF6" w:rsidP="005328D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64D" w:rsidRPr="00FE5981" w:rsidRDefault="007B764D" w:rsidP="005328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Сталкивались ли Вы в текущем году с проявлениями коррупции в колледже?</w:t>
      </w:r>
    </w:p>
    <w:p w:rsidR="0061034F" w:rsidRPr="00FE5981" w:rsidRDefault="0061034F" w:rsidP="0053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715EF6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(</w:t>
      </w:r>
      <w:r w:rsidR="005C75F0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218 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чел.)</w:t>
      </w:r>
    </w:p>
    <w:p w:rsidR="0061034F" w:rsidRPr="00FE5981" w:rsidRDefault="0061034F" w:rsidP="0053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  <w:r w:rsidR="00715EF6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 (</w:t>
      </w:r>
      <w:r w:rsidR="005C75F0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чел.)</w:t>
      </w:r>
    </w:p>
    <w:p w:rsidR="0061034F" w:rsidRPr="00FE5981" w:rsidRDefault="0061034F" w:rsidP="0053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 </w:t>
      </w:r>
      <w:r w:rsidR="005353E2"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353E2"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C75F0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353E2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</w:p>
    <w:p w:rsidR="00715EF6" w:rsidRPr="00FE5981" w:rsidRDefault="0061034F" w:rsidP="00532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более 2-х раз – </w:t>
      </w:r>
      <w:r w:rsidR="00105878"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5F0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353E2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5353E2" w:rsidRDefault="00715EF6" w:rsidP="005328DF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81">
        <w:rPr>
          <w:rStyle w:val="c2"/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7820" cy="1307805"/>
            <wp:effectExtent l="19050" t="0" r="10780" b="6645"/>
            <wp:docPr id="3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28DF" w:rsidRPr="00FE5981" w:rsidRDefault="005328DF" w:rsidP="005328DF">
      <w:pPr>
        <w:spacing w:after="0" w:line="240" w:lineRule="auto"/>
        <w:jc w:val="center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34F" w:rsidRPr="00FE5981" w:rsidRDefault="0061034F" w:rsidP="005328DF">
      <w:pPr>
        <w:pStyle w:val="a5"/>
        <w:numPr>
          <w:ilvl w:val="0"/>
          <w:numId w:val="2"/>
        </w:num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981">
        <w:rPr>
          <w:rStyle w:val="c2"/>
          <w:rFonts w:ascii="Times New Roman" w:hAnsi="Times New Roman" w:cs="Times New Roman"/>
          <w:b/>
          <w:bCs/>
          <w:sz w:val="24"/>
          <w:szCs w:val="24"/>
        </w:rPr>
        <w:t>Если Вы сталкивались с проявлениями коррупции, то какие из проявлений коррупции имели место в колледже?</w:t>
      </w:r>
    </w:p>
    <w:p w:rsidR="0061034F" w:rsidRPr="00FE5981" w:rsidRDefault="0061034F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1"/>
        </w:rPr>
      </w:pPr>
      <w:r w:rsidRPr="00FE5981">
        <w:rPr>
          <w:rStyle w:val="c1"/>
        </w:rPr>
        <w:t>Затрудняюсь ответить</w:t>
      </w:r>
      <w:r w:rsidR="00D424AC">
        <w:rPr>
          <w:rStyle w:val="c1"/>
        </w:rPr>
        <w:t>,</w:t>
      </w:r>
      <w:r w:rsidRPr="00FE5981">
        <w:rPr>
          <w:rStyle w:val="c1"/>
        </w:rPr>
        <w:t xml:space="preserve"> не сталкивался </w:t>
      </w:r>
      <w:r w:rsidR="00A61867" w:rsidRPr="00FE5981">
        <w:rPr>
          <w:rStyle w:val="c1"/>
        </w:rPr>
        <w:t xml:space="preserve"> - </w:t>
      </w:r>
      <w:r w:rsidRPr="00FE5981">
        <w:rPr>
          <w:rStyle w:val="c1"/>
        </w:rPr>
        <w:t xml:space="preserve"> </w:t>
      </w:r>
      <w:r w:rsidR="00197FB2">
        <w:rPr>
          <w:rStyle w:val="c1"/>
          <w:b/>
        </w:rPr>
        <w:t>82,37</w:t>
      </w:r>
      <w:r w:rsidRPr="00FE5981">
        <w:rPr>
          <w:rStyle w:val="c1"/>
          <w:b/>
        </w:rPr>
        <w:t>%(</w:t>
      </w:r>
      <w:r w:rsidR="005C75F0" w:rsidRPr="00FE5981">
        <w:rPr>
          <w:rStyle w:val="c1"/>
          <w:b/>
        </w:rPr>
        <w:t>187</w:t>
      </w:r>
      <w:r w:rsidRPr="00FE5981">
        <w:rPr>
          <w:rStyle w:val="c1"/>
          <w:b/>
        </w:rPr>
        <w:t xml:space="preserve"> чел.)</w:t>
      </w:r>
    </w:p>
    <w:p w:rsidR="00AE210E" w:rsidRPr="00FE5981" w:rsidRDefault="00D424AC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>
        <w:rPr>
          <w:rStyle w:val="c1"/>
        </w:rPr>
        <w:t>Не сталкивался/</w:t>
      </w:r>
      <w:proofErr w:type="spellStart"/>
      <w:r>
        <w:rPr>
          <w:rStyle w:val="c1"/>
        </w:rPr>
        <w:t>лась</w:t>
      </w:r>
      <w:proofErr w:type="spellEnd"/>
      <w:r>
        <w:rPr>
          <w:rStyle w:val="c1"/>
        </w:rPr>
        <w:t>. Не было</w:t>
      </w:r>
      <w:r w:rsidR="00AE210E" w:rsidRPr="00FE5981">
        <w:rPr>
          <w:rStyle w:val="c1"/>
        </w:rPr>
        <w:t xml:space="preserve"> </w:t>
      </w:r>
      <w:r w:rsidR="00AE210E" w:rsidRPr="00FE5981">
        <w:rPr>
          <w:rStyle w:val="c1"/>
          <w:b/>
        </w:rPr>
        <w:t xml:space="preserve">- </w:t>
      </w:r>
      <w:r w:rsidR="00197FB2">
        <w:rPr>
          <w:rStyle w:val="c1"/>
          <w:b/>
        </w:rPr>
        <w:t>5,72</w:t>
      </w:r>
      <w:r w:rsidR="00AE210E" w:rsidRPr="00FE5981">
        <w:rPr>
          <w:rStyle w:val="c1"/>
          <w:b/>
        </w:rPr>
        <w:t>% (</w:t>
      </w:r>
      <w:r w:rsidR="005C75F0" w:rsidRPr="00FE5981">
        <w:rPr>
          <w:rStyle w:val="c1"/>
          <w:b/>
        </w:rPr>
        <w:t>13</w:t>
      </w:r>
      <w:r w:rsidR="00AE210E" w:rsidRPr="00FE5981">
        <w:rPr>
          <w:rStyle w:val="c1"/>
          <w:b/>
        </w:rPr>
        <w:t>чел.)</w:t>
      </w:r>
    </w:p>
    <w:p w:rsidR="0061034F" w:rsidRPr="00FE5981" w:rsidRDefault="0061034F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Вымогательство взятки</w:t>
      </w:r>
      <w:r w:rsidR="005C75F0" w:rsidRPr="00FE5981">
        <w:rPr>
          <w:rStyle w:val="c1"/>
        </w:rPr>
        <w:t xml:space="preserve"> </w:t>
      </w:r>
      <w:r w:rsidR="00197FB2">
        <w:rPr>
          <w:rStyle w:val="c1"/>
        </w:rPr>
        <w:t>–</w:t>
      </w:r>
      <w:r w:rsidR="005C75F0" w:rsidRPr="00FE5981">
        <w:rPr>
          <w:rStyle w:val="c1"/>
        </w:rPr>
        <w:t xml:space="preserve"> </w:t>
      </w:r>
      <w:r w:rsidR="00715EF6" w:rsidRPr="00FE5981">
        <w:rPr>
          <w:rStyle w:val="c1"/>
          <w:b/>
        </w:rPr>
        <w:t>0</w:t>
      </w:r>
      <w:r w:rsidR="00197FB2">
        <w:rPr>
          <w:rStyle w:val="c1"/>
          <w:b/>
        </w:rPr>
        <w:t>%</w:t>
      </w:r>
    </w:p>
    <w:p w:rsidR="0061034F" w:rsidRPr="00FE5981" w:rsidRDefault="0061034F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Подношение, подарок</w:t>
      </w:r>
      <w:r w:rsidR="00A61867" w:rsidRPr="00FE5981">
        <w:rPr>
          <w:rStyle w:val="c1"/>
        </w:rPr>
        <w:t xml:space="preserve">- </w:t>
      </w:r>
      <w:r w:rsidR="005C75F0" w:rsidRPr="00FE5981">
        <w:rPr>
          <w:rStyle w:val="c1"/>
          <w:b/>
        </w:rPr>
        <w:t xml:space="preserve"> </w:t>
      </w:r>
      <w:r w:rsidR="00715EF6" w:rsidRPr="00FE5981">
        <w:rPr>
          <w:rStyle w:val="c1"/>
          <w:b/>
        </w:rPr>
        <w:t>0</w:t>
      </w:r>
      <w:r w:rsidR="00197FB2">
        <w:rPr>
          <w:rStyle w:val="c1"/>
          <w:b/>
        </w:rPr>
        <w:t>%</w:t>
      </w:r>
    </w:p>
    <w:p w:rsidR="0061034F" w:rsidRPr="00FE5981" w:rsidRDefault="0061034F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E5981">
        <w:rPr>
          <w:rStyle w:val="c1"/>
        </w:rPr>
        <w:t>Получение, дача взятки</w:t>
      </w:r>
      <w:r w:rsidR="00A61867" w:rsidRPr="00FE5981">
        <w:rPr>
          <w:rStyle w:val="c1"/>
        </w:rPr>
        <w:t xml:space="preserve"> </w:t>
      </w:r>
      <w:r w:rsidR="00197FB2">
        <w:rPr>
          <w:rStyle w:val="c1"/>
        </w:rPr>
        <w:t>–</w:t>
      </w:r>
      <w:r w:rsidR="00A61867" w:rsidRPr="00FE5981">
        <w:rPr>
          <w:rStyle w:val="c1"/>
        </w:rPr>
        <w:t xml:space="preserve"> </w:t>
      </w:r>
      <w:r w:rsidR="00715EF6" w:rsidRPr="00FE5981">
        <w:rPr>
          <w:rStyle w:val="c1"/>
          <w:b/>
        </w:rPr>
        <w:t>0</w:t>
      </w:r>
      <w:r w:rsidR="00197FB2">
        <w:rPr>
          <w:rStyle w:val="c1"/>
          <w:b/>
        </w:rPr>
        <w:t>%</w:t>
      </w:r>
    </w:p>
    <w:p w:rsidR="00A61867" w:rsidRPr="00FE5981" w:rsidRDefault="00A61867" w:rsidP="005328DF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FE5981">
        <w:t xml:space="preserve">Свой вариант: </w:t>
      </w:r>
    </w:p>
    <w:p w:rsidR="00B84068" w:rsidRPr="00FE5981" w:rsidRDefault="00A61867" w:rsidP="005328DF">
      <w:pPr>
        <w:pStyle w:val="c3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t>«</w:t>
      </w:r>
      <w:r w:rsidR="005353E2" w:rsidRPr="00FE5981">
        <w:t>У нас в колледже взятки не берут»</w:t>
      </w:r>
      <w:r w:rsidRPr="00FE5981">
        <w:rPr>
          <w:b/>
        </w:rPr>
        <w:t xml:space="preserve">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</w:t>
      </w:r>
      <w:r w:rsidR="00197FB2">
        <w:rPr>
          <w:b/>
        </w:rPr>
        <w:t>4</w:t>
      </w:r>
      <w:r w:rsidR="00B84068" w:rsidRPr="00FE5981">
        <w:rPr>
          <w:b/>
        </w:rPr>
        <w:t>% (1 чел.)</w:t>
      </w:r>
    </w:p>
    <w:p w:rsidR="005353E2" w:rsidRPr="00FE5981" w:rsidRDefault="005353E2" w:rsidP="005328D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ответили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  </w:t>
      </w:r>
      <w:r w:rsidR="0019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11,45% (</w:t>
      </w:r>
      <w:r w:rsidR="005C75F0"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FE5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  <w:r w:rsidR="0019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353E2" w:rsidRPr="00FE5981" w:rsidRDefault="00715EF6" w:rsidP="005328D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5694" cy="2209033"/>
            <wp:effectExtent l="19050" t="0" r="15506" b="767"/>
            <wp:docPr id="3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034F" w:rsidRPr="00FE5981" w:rsidRDefault="0061034F" w:rsidP="005328DF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598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 знаете, куда возможно обратиться в случае фактов коррупции?</w:t>
      </w:r>
    </w:p>
    <w:p w:rsidR="0061034F" w:rsidRPr="00FE5981" w:rsidRDefault="0061034F" w:rsidP="005328D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981">
        <w:rPr>
          <w:rFonts w:ascii="Times New Roman" w:hAnsi="Times New Roman" w:cs="Times New Roman"/>
          <w:sz w:val="24"/>
          <w:szCs w:val="24"/>
        </w:rPr>
        <w:t xml:space="preserve">Агентство по делам противодействия коррупции по Павлодарской области </w:t>
      </w:r>
      <w:r w:rsidRPr="00FE59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353E2" w:rsidRPr="00FE5981">
        <w:rPr>
          <w:rFonts w:ascii="Times New Roman" w:hAnsi="Times New Roman" w:cs="Times New Roman"/>
          <w:b/>
          <w:sz w:val="24"/>
          <w:szCs w:val="24"/>
        </w:rPr>
        <w:t>__</w:t>
      </w:r>
      <w:r w:rsidRPr="00FE5981">
        <w:rPr>
          <w:rFonts w:ascii="Times New Roman" w:hAnsi="Times New Roman" w:cs="Times New Roman"/>
          <w:b/>
          <w:sz w:val="24"/>
          <w:szCs w:val="24"/>
        </w:rPr>
        <w:t>% (</w:t>
      </w:r>
      <w:r w:rsidR="00B84068" w:rsidRPr="00FE5981">
        <w:rPr>
          <w:rFonts w:ascii="Times New Roman" w:hAnsi="Times New Roman" w:cs="Times New Roman"/>
          <w:b/>
          <w:sz w:val="24"/>
          <w:szCs w:val="24"/>
        </w:rPr>
        <w:t xml:space="preserve">85 </w:t>
      </w:r>
      <w:r w:rsidRPr="00FE5981">
        <w:rPr>
          <w:rFonts w:ascii="Times New Roman" w:hAnsi="Times New Roman" w:cs="Times New Roman"/>
          <w:b/>
          <w:sz w:val="24"/>
          <w:szCs w:val="24"/>
        </w:rPr>
        <w:t>чел.)</w:t>
      </w:r>
    </w:p>
    <w:p w:rsidR="007B764D" w:rsidRPr="00FE5981" w:rsidRDefault="007B764D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981">
        <w:rPr>
          <w:rFonts w:ascii="Times New Roman" w:hAnsi="Times New Roman" w:cs="Times New Roman"/>
          <w:sz w:val="24"/>
          <w:szCs w:val="24"/>
        </w:rPr>
        <w:t>Полиция или прокуратура</w:t>
      </w:r>
      <w:r w:rsidR="0061034F" w:rsidRPr="00FE5981">
        <w:rPr>
          <w:rFonts w:ascii="Times New Roman" w:hAnsi="Times New Roman" w:cs="Times New Roman"/>
          <w:sz w:val="24"/>
          <w:szCs w:val="24"/>
        </w:rPr>
        <w:t xml:space="preserve"> - </w:t>
      </w:r>
      <w:r w:rsidR="00FE5981" w:rsidRPr="00FE5981">
        <w:rPr>
          <w:rFonts w:ascii="Times New Roman" w:hAnsi="Times New Roman" w:cs="Times New Roman"/>
          <w:b/>
          <w:sz w:val="24"/>
          <w:szCs w:val="24"/>
        </w:rPr>
        <w:t>52</w:t>
      </w:r>
      <w:r w:rsidR="005353E2" w:rsidRPr="00FE5981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61034F" w:rsidRPr="00FE598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84068" w:rsidRPr="00FE5981">
        <w:rPr>
          <w:rFonts w:ascii="Times New Roman" w:hAnsi="Times New Roman" w:cs="Times New Roman"/>
          <w:b/>
          <w:sz w:val="24"/>
          <w:szCs w:val="24"/>
        </w:rPr>
        <w:t>74</w:t>
      </w:r>
      <w:r w:rsidR="0061034F" w:rsidRPr="00FE5981">
        <w:rPr>
          <w:rFonts w:ascii="Times New Roman" w:hAnsi="Times New Roman" w:cs="Times New Roman"/>
          <w:b/>
          <w:sz w:val="24"/>
          <w:szCs w:val="24"/>
        </w:rPr>
        <w:t xml:space="preserve"> чел.)</w:t>
      </w:r>
    </w:p>
    <w:p w:rsidR="0061034F" w:rsidRPr="00FE5981" w:rsidRDefault="0061034F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981">
        <w:rPr>
          <w:rFonts w:ascii="Times New Roman" w:hAnsi="Times New Roman" w:cs="Times New Roman"/>
          <w:sz w:val="24"/>
          <w:szCs w:val="24"/>
        </w:rPr>
        <w:t xml:space="preserve">К директору или другим членам администрации колледжа - </w:t>
      </w:r>
      <w:r w:rsidR="00FE5981" w:rsidRPr="00FE5981">
        <w:rPr>
          <w:rFonts w:ascii="Times New Roman" w:hAnsi="Times New Roman" w:cs="Times New Roman"/>
          <w:b/>
          <w:sz w:val="24"/>
          <w:szCs w:val="24"/>
        </w:rPr>
        <w:t>37</w:t>
      </w:r>
      <w:r w:rsidRPr="00FE5981">
        <w:rPr>
          <w:rFonts w:ascii="Times New Roman" w:hAnsi="Times New Roman" w:cs="Times New Roman"/>
          <w:b/>
          <w:sz w:val="24"/>
          <w:szCs w:val="24"/>
        </w:rPr>
        <w:t>% (</w:t>
      </w:r>
      <w:r w:rsidR="00B84068" w:rsidRPr="00FE5981">
        <w:rPr>
          <w:rFonts w:ascii="Times New Roman" w:hAnsi="Times New Roman" w:cs="Times New Roman"/>
          <w:b/>
          <w:sz w:val="24"/>
          <w:szCs w:val="24"/>
        </w:rPr>
        <w:t xml:space="preserve">52 </w:t>
      </w:r>
      <w:r w:rsidRPr="00FE5981">
        <w:rPr>
          <w:rFonts w:ascii="Times New Roman" w:hAnsi="Times New Roman" w:cs="Times New Roman"/>
          <w:b/>
          <w:sz w:val="24"/>
          <w:szCs w:val="24"/>
        </w:rPr>
        <w:t>чел.)</w:t>
      </w:r>
    </w:p>
    <w:p w:rsidR="007B764D" w:rsidRPr="00FE5981" w:rsidRDefault="007B764D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5981">
        <w:rPr>
          <w:rFonts w:ascii="Times New Roman" w:hAnsi="Times New Roman" w:cs="Times New Roman"/>
          <w:sz w:val="24"/>
          <w:szCs w:val="24"/>
        </w:rPr>
        <w:t>Акимат</w:t>
      </w:r>
      <w:proofErr w:type="spellEnd"/>
      <w:r w:rsidRPr="00FE5981">
        <w:rPr>
          <w:rFonts w:ascii="Times New Roman" w:hAnsi="Times New Roman" w:cs="Times New Roman"/>
          <w:sz w:val="24"/>
          <w:szCs w:val="24"/>
        </w:rPr>
        <w:t>, общественность,</w:t>
      </w:r>
      <w:r w:rsidR="0061034F" w:rsidRPr="00FE5981">
        <w:rPr>
          <w:rFonts w:ascii="Times New Roman" w:hAnsi="Times New Roman" w:cs="Times New Roman"/>
          <w:sz w:val="24"/>
          <w:szCs w:val="24"/>
        </w:rPr>
        <w:t xml:space="preserve"> - </w:t>
      </w:r>
      <w:r w:rsidR="00FE5981" w:rsidRPr="00FE5981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1034F" w:rsidRPr="00FE5981">
        <w:rPr>
          <w:rFonts w:ascii="Times New Roman" w:hAnsi="Times New Roman" w:cs="Times New Roman"/>
          <w:b/>
          <w:sz w:val="24"/>
          <w:szCs w:val="24"/>
        </w:rPr>
        <w:t>% (</w:t>
      </w:r>
      <w:r w:rsidR="00B84068" w:rsidRPr="00FE598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61034F" w:rsidRPr="00FE5981">
        <w:rPr>
          <w:rFonts w:ascii="Times New Roman" w:hAnsi="Times New Roman" w:cs="Times New Roman"/>
          <w:b/>
          <w:sz w:val="24"/>
          <w:szCs w:val="24"/>
        </w:rPr>
        <w:t>чел.)</w:t>
      </w:r>
    </w:p>
    <w:p w:rsidR="00B84068" w:rsidRPr="00FE5981" w:rsidRDefault="005353E2" w:rsidP="005328DF">
      <w:pPr>
        <w:pStyle w:val="c3"/>
        <w:numPr>
          <w:ilvl w:val="0"/>
          <w:numId w:val="19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t>СМИ</w:t>
      </w:r>
      <w:r w:rsidR="00B84068" w:rsidRPr="00FE5981">
        <w:rPr>
          <w:b/>
        </w:rPr>
        <w:t xml:space="preserve"> </w:t>
      </w:r>
      <w:r w:rsidRPr="00FE5981">
        <w:rPr>
          <w:b/>
        </w:rPr>
        <w:t xml:space="preserve"> 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0,4% (1 чел.)</w:t>
      </w:r>
    </w:p>
    <w:p w:rsidR="00B84068" w:rsidRPr="00FE5981" w:rsidRDefault="00B84068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5981">
        <w:rPr>
          <w:rFonts w:ascii="Times New Roman" w:hAnsi="Times New Roman" w:cs="Times New Roman"/>
          <w:sz w:val="24"/>
          <w:szCs w:val="24"/>
          <w:u w:val="single"/>
        </w:rPr>
        <w:t>Свой ответ:</w:t>
      </w:r>
    </w:p>
    <w:p w:rsidR="00B84068" w:rsidRPr="00FE5981" w:rsidRDefault="00B84068" w:rsidP="005328DF">
      <w:pPr>
        <w:pStyle w:val="c3"/>
        <w:numPr>
          <w:ilvl w:val="0"/>
          <w:numId w:val="19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rPr>
          <w:spacing w:val="2"/>
          <w:shd w:val="clear" w:color="auto" w:fill="FFFFFF"/>
        </w:rPr>
        <w:t xml:space="preserve">Ко всем  </w:t>
      </w:r>
      <w:r w:rsidRPr="00FE5981">
        <w:rPr>
          <w:rStyle w:val="c1"/>
        </w:rPr>
        <w:t xml:space="preserve">– </w:t>
      </w:r>
      <w:r w:rsidRPr="00FE5981">
        <w:rPr>
          <w:b/>
        </w:rPr>
        <w:t>0,4% (1 чел.)</w:t>
      </w:r>
    </w:p>
    <w:p w:rsidR="00B84068" w:rsidRPr="00FE5981" w:rsidRDefault="00150F87" w:rsidP="005328DF">
      <w:pPr>
        <w:pStyle w:val="c3"/>
        <w:numPr>
          <w:ilvl w:val="0"/>
          <w:numId w:val="19"/>
        </w:numPr>
        <w:spacing w:before="0" w:beforeAutospacing="0" w:after="0" w:afterAutospacing="0"/>
        <w:rPr>
          <w:rStyle w:val="c1"/>
          <w:color w:val="000000"/>
          <w:shd w:val="clear" w:color="auto" w:fill="FBFCC5"/>
        </w:rPr>
      </w:pPr>
      <w:r w:rsidRPr="00FE5981">
        <w:t xml:space="preserve">Сначала к администрации, в случае отказа в полицию </w:t>
      </w:r>
      <w:r w:rsidR="00B84068" w:rsidRPr="00FE5981">
        <w:rPr>
          <w:rStyle w:val="c1"/>
        </w:rPr>
        <w:t xml:space="preserve">– </w:t>
      </w:r>
      <w:r w:rsidR="00B84068" w:rsidRPr="00FE5981">
        <w:rPr>
          <w:b/>
        </w:rPr>
        <w:t>0,4% (1 чел.)</w:t>
      </w:r>
    </w:p>
    <w:p w:rsidR="00B84068" w:rsidRPr="00FE5981" w:rsidRDefault="005353E2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59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себе </w:t>
      </w:r>
      <w:r w:rsidR="00B84068" w:rsidRPr="00FE5981">
        <w:rPr>
          <w:rStyle w:val="c1"/>
          <w:rFonts w:ascii="Times New Roman" w:hAnsi="Times New Roman" w:cs="Times New Roman"/>
        </w:rPr>
        <w:t xml:space="preserve">– </w:t>
      </w:r>
      <w:r w:rsidR="00B84068" w:rsidRPr="00FE5981">
        <w:rPr>
          <w:rFonts w:ascii="Times New Roman" w:hAnsi="Times New Roman" w:cs="Times New Roman"/>
          <w:b/>
        </w:rPr>
        <w:t>0,4% (1 чел.)</w:t>
      </w:r>
      <w:r w:rsidR="00B84068" w:rsidRPr="00FE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068" w:rsidRPr="00FE5981" w:rsidRDefault="00B84068" w:rsidP="005328D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E5981">
        <w:rPr>
          <w:rFonts w:ascii="Times New Roman" w:hAnsi="Times New Roman" w:cs="Times New Roman"/>
          <w:sz w:val="24"/>
          <w:szCs w:val="24"/>
        </w:rPr>
        <w:t xml:space="preserve">Ничто не поможет – </w:t>
      </w:r>
      <w:r w:rsidRPr="00FE5981">
        <w:rPr>
          <w:rFonts w:ascii="Times New Roman" w:hAnsi="Times New Roman" w:cs="Times New Roman"/>
          <w:b/>
          <w:sz w:val="24"/>
          <w:szCs w:val="24"/>
        </w:rPr>
        <w:t>0,88% (2 чел.)</w:t>
      </w:r>
    </w:p>
    <w:p w:rsidR="00BE1102" w:rsidRPr="008B1775" w:rsidRDefault="00B84068" w:rsidP="00BE1102">
      <w:pPr>
        <w:pStyle w:val="c3"/>
        <w:numPr>
          <w:ilvl w:val="0"/>
          <w:numId w:val="19"/>
        </w:numPr>
        <w:spacing w:before="0" w:beforeAutospacing="0" w:after="0" w:afterAutospacing="0"/>
        <w:jc w:val="both"/>
        <w:rPr>
          <w:b/>
          <w:u w:val="single"/>
        </w:rPr>
      </w:pPr>
      <w:r w:rsidRPr="008B1775">
        <w:t xml:space="preserve">Не знаю </w:t>
      </w:r>
      <w:r w:rsidRPr="008B1775">
        <w:rPr>
          <w:rStyle w:val="c1"/>
        </w:rPr>
        <w:t xml:space="preserve">– </w:t>
      </w:r>
      <w:r w:rsidRPr="008B1775">
        <w:rPr>
          <w:b/>
        </w:rPr>
        <w:t>0,4% (1 чел.)</w:t>
      </w:r>
    </w:p>
    <w:p w:rsidR="00BE1102" w:rsidRDefault="00BE1102" w:rsidP="00BE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10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57531" cy="2690037"/>
            <wp:effectExtent l="19050" t="0" r="19419" b="0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E1102" w:rsidRDefault="00BE1102" w:rsidP="00BE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4AC" w:rsidRDefault="00D424AC" w:rsidP="00BE1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102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D424AC" w:rsidRPr="00BE1102" w:rsidRDefault="00D424AC" w:rsidP="00BE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02">
        <w:rPr>
          <w:rFonts w:ascii="Times New Roman" w:hAnsi="Times New Roman" w:cs="Times New Roman"/>
          <w:sz w:val="24"/>
          <w:szCs w:val="24"/>
        </w:rPr>
        <w:t xml:space="preserve">Проведенное </w:t>
      </w:r>
      <w:r w:rsidR="00F41B71" w:rsidRPr="00BE1102">
        <w:rPr>
          <w:rFonts w:ascii="Times New Roman" w:hAnsi="Times New Roman" w:cs="Times New Roman"/>
          <w:sz w:val="24"/>
          <w:szCs w:val="24"/>
        </w:rPr>
        <w:t xml:space="preserve">анкетирование продемонстрировало наличие адекватной коррупционной ситуации. </w:t>
      </w:r>
      <w:r w:rsidRPr="00BE1102">
        <w:rPr>
          <w:rFonts w:ascii="Times New Roman" w:hAnsi="Times New Roman" w:cs="Times New Roman"/>
          <w:sz w:val="24"/>
          <w:szCs w:val="24"/>
        </w:rPr>
        <w:t>Случаев коррупции не выявлено.</w:t>
      </w:r>
    </w:p>
    <w:p w:rsidR="00D424AC" w:rsidRPr="00BE1102" w:rsidRDefault="00197FB2" w:rsidP="00BE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102">
        <w:rPr>
          <w:rFonts w:ascii="Times New Roman" w:hAnsi="Times New Roman" w:cs="Times New Roman"/>
          <w:sz w:val="24"/>
          <w:szCs w:val="24"/>
        </w:rPr>
        <w:t xml:space="preserve">Уровень информированности о том, что такое коррупция составляет 98,7%. </w:t>
      </w:r>
    </w:p>
    <w:p w:rsidR="00D424AC" w:rsidRPr="00BE1102" w:rsidRDefault="00D424AC" w:rsidP="00BE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02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0C1D96">
        <w:rPr>
          <w:rFonts w:ascii="Times New Roman" w:hAnsi="Times New Roman" w:cs="Times New Roman"/>
          <w:sz w:val="24"/>
          <w:szCs w:val="24"/>
        </w:rPr>
        <w:t>родителей</w:t>
      </w:r>
      <w:r w:rsidRPr="00BE1102">
        <w:rPr>
          <w:rFonts w:ascii="Times New Roman" w:hAnsi="Times New Roman" w:cs="Times New Roman"/>
          <w:sz w:val="24"/>
          <w:szCs w:val="24"/>
        </w:rPr>
        <w:t xml:space="preserve"> не наблюдается активной гражданской позиции по участию в решении проблемы. 15% готовы сами в случае </w:t>
      </w:r>
      <w:r w:rsidRPr="00BE11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необходимости пойти на коррупционное правонарушение.</w:t>
      </w:r>
    </w:p>
    <w:p w:rsidR="00BE1102" w:rsidRDefault="005328DF" w:rsidP="00BE1102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BE1102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gramStart"/>
      <w:r w:rsidRPr="00BE1102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BE1102">
        <w:rPr>
          <w:rStyle w:val="c1"/>
          <w:rFonts w:ascii="Times New Roman" w:hAnsi="Times New Roman" w:cs="Times New Roman"/>
          <w:sz w:val="24"/>
          <w:szCs w:val="24"/>
        </w:rPr>
        <w:t xml:space="preserve"> (61,23%),</w:t>
      </w:r>
      <w:r w:rsidRPr="00BE1102">
        <w:rPr>
          <w:rFonts w:ascii="Times New Roman" w:hAnsi="Times New Roman" w:cs="Times New Roman"/>
          <w:sz w:val="24"/>
          <w:szCs w:val="24"/>
        </w:rPr>
        <w:t xml:space="preserve"> считают </w:t>
      </w:r>
      <w:r w:rsidRPr="00BE1102">
        <w:rPr>
          <w:rStyle w:val="c1"/>
          <w:rFonts w:ascii="Times New Roman" w:hAnsi="Times New Roman" w:cs="Times New Roman"/>
          <w:sz w:val="24"/>
          <w:szCs w:val="24"/>
        </w:rPr>
        <w:t>ужесточение наказания за коррупцию</w:t>
      </w:r>
      <w:r w:rsidRPr="00BE1102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мерой, при помощи которой можно бороться с коррупцией.</w:t>
      </w:r>
      <w:r w:rsidRPr="00BE1102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:rsidR="00F41B71" w:rsidRDefault="00F41B71" w:rsidP="00BE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102">
        <w:rPr>
          <w:rFonts w:ascii="Times New Roman" w:hAnsi="Times New Roman" w:cs="Times New Roman"/>
          <w:sz w:val="24"/>
          <w:szCs w:val="24"/>
        </w:rPr>
        <w:t xml:space="preserve">Также отмечено доверительное отношение администрации </w:t>
      </w:r>
      <w:r w:rsidR="000C1D96">
        <w:rPr>
          <w:rFonts w:ascii="Times New Roman" w:hAnsi="Times New Roman" w:cs="Times New Roman"/>
          <w:sz w:val="24"/>
          <w:szCs w:val="24"/>
        </w:rPr>
        <w:t>школы</w:t>
      </w:r>
      <w:r w:rsidRPr="00BE1102">
        <w:rPr>
          <w:rFonts w:ascii="Times New Roman" w:hAnsi="Times New Roman" w:cs="Times New Roman"/>
          <w:sz w:val="24"/>
          <w:szCs w:val="24"/>
        </w:rPr>
        <w:t xml:space="preserve"> – в отношении серьёзного отношения </w:t>
      </w:r>
      <w:proofErr w:type="gramStart"/>
      <w:r w:rsidRPr="00BE11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11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102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BE1102">
        <w:rPr>
          <w:rFonts w:ascii="Times New Roman" w:hAnsi="Times New Roman" w:cs="Times New Roman"/>
          <w:sz w:val="24"/>
          <w:szCs w:val="24"/>
        </w:rPr>
        <w:t xml:space="preserve"> рода ситуациям.</w:t>
      </w:r>
    </w:p>
    <w:p w:rsidR="00BE1102" w:rsidRDefault="00BE1102" w:rsidP="00B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6E">
        <w:rPr>
          <w:rFonts w:ascii="Times New Roman" w:hAnsi="Times New Roman" w:cs="Times New Roman"/>
          <w:b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Освещать в СМИ больше информации по решению данной проблемы на государственном уровне, показывать реальные факты борьбы и участие граждан в этом процессе.</w:t>
      </w:r>
    </w:p>
    <w:p w:rsidR="00BE1102" w:rsidRDefault="00BE1102" w:rsidP="00B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102" w:rsidRPr="00BE1102" w:rsidRDefault="000C1D96" w:rsidP="00BE1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соц.педагог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Калашникова И.О.</w:t>
      </w:r>
      <w:bookmarkStart w:id="0" w:name="_GoBack"/>
      <w:bookmarkEnd w:id="0"/>
    </w:p>
    <w:sectPr w:rsidR="00BE1102" w:rsidRPr="00BE1102" w:rsidSect="005328D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964"/>
    <w:multiLevelType w:val="hybridMultilevel"/>
    <w:tmpl w:val="69D0D0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4352"/>
    <w:multiLevelType w:val="hybridMultilevel"/>
    <w:tmpl w:val="A5E029AC"/>
    <w:lvl w:ilvl="0" w:tplc="F5D0DC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19F"/>
    <w:multiLevelType w:val="hybridMultilevel"/>
    <w:tmpl w:val="6F1E4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B0D83"/>
    <w:multiLevelType w:val="hybridMultilevel"/>
    <w:tmpl w:val="1AE657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55A2B"/>
    <w:multiLevelType w:val="hybridMultilevel"/>
    <w:tmpl w:val="CD9A36A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80B5C"/>
    <w:multiLevelType w:val="hybridMultilevel"/>
    <w:tmpl w:val="FF449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B6992"/>
    <w:multiLevelType w:val="hybridMultilevel"/>
    <w:tmpl w:val="A0C2C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1203B"/>
    <w:multiLevelType w:val="hybridMultilevel"/>
    <w:tmpl w:val="5E8EE8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D75C0"/>
    <w:multiLevelType w:val="hybridMultilevel"/>
    <w:tmpl w:val="481827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518E"/>
    <w:multiLevelType w:val="hybridMultilevel"/>
    <w:tmpl w:val="79260BAE"/>
    <w:lvl w:ilvl="0" w:tplc="80FE2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91E92"/>
    <w:multiLevelType w:val="hybridMultilevel"/>
    <w:tmpl w:val="22E04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54BBF"/>
    <w:multiLevelType w:val="hybridMultilevel"/>
    <w:tmpl w:val="260AD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86EF1"/>
    <w:multiLevelType w:val="hybridMultilevel"/>
    <w:tmpl w:val="AF90D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A7D17"/>
    <w:multiLevelType w:val="hybridMultilevel"/>
    <w:tmpl w:val="4BDE0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1126E"/>
    <w:multiLevelType w:val="hybridMultilevel"/>
    <w:tmpl w:val="5906C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57AF8"/>
    <w:multiLevelType w:val="hybridMultilevel"/>
    <w:tmpl w:val="863634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B351E"/>
    <w:multiLevelType w:val="hybridMultilevel"/>
    <w:tmpl w:val="F962D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83799"/>
    <w:multiLevelType w:val="hybridMultilevel"/>
    <w:tmpl w:val="5ECC24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E54FB"/>
    <w:multiLevelType w:val="hybridMultilevel"/>
    <w:tmpl w:val="B88418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51D87"/>
    <w:multiLevelType w:val="hybridMultilevel"/>
    <w:tmpl w:val="F3BE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65016"/>
    <w:multiLevelType w:val="hybridMultilevel"/>
    <w:tmpl w:val="A5E029AC"/>
    <w:lvl w:ilvl="0" w:tplc="F5D0DC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2"/>
  </w:num>
  <w:num w:numId="9">
    <w:abstractNumId w:val="18"/>
  </w:num>
  <w:num w:numId="10">
    <w:abstractNumId w:val="11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  <w:num w:numId="16">
    <w:abstractNumId w:val="19"/>
  </w:num>
  <w:num w:numId="17">
    <w:abstractNumId w:val="8"/>
  </w:num>
  <w:num w:numId="18">
    <w:abstractNumId w:val="3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E1935"/>
    <w:rsid w:val="000009DA"/>
    <w:rsid w:val="000570BF"/>
    <w:rsid w:val="00076090"/>
    <w:rsid w:val="000C1D96"/>
    <w:rsid w:val="00105878"/>
    <w:rsid w:val="001261EC"/>
    <w:rsid w:val="00150F87"/>
    <w:rsid w:val="00197FB2"/>
    <w:rsid w:val="001E7B47"/>
    <w:rsid w:val="00245807"/>
    <w:rsid w:val="002751C5"/>
    <w:rsid w:val="002A0ABE"/>
    <w:rsid w:val="00336017"/>
    <w:rsid w:val="003436F7"/>
    <w:rsid w:val="00356E70"/>
    <w:rsid w:val="003B4FD4"/>
    <w:rsid w:val="00440203"/>
    <w:rsid w:val="005328DF"/>
    <w:rsid w:val="005353E2"/>
    <w:rsid w:val="005B5220"/>
    <w:rsid w:val="005C75F0"/>
    <w:rsid w:val="0061034F"/>
    <w:rsid w:val="006E1935"/>
    <w:rsid w:val="006E7C5A"/>
    <w:rsid w:val="00715EF6"/>
    <w:rsid w:val="00751866"/>
    <w:rsid w:val="007B764D"/>
    <w:rsid w:val="007E71F0"/>
    <w:rsid w:val="007F6070"/>
    <w:rsid w:val="00801088"/>
    <w:rsid w:val="00846D7F"/>
    <w:rsid w:val="00871FF4"/>
    <w:rsid w:val="00876453"/>
    <w:rsid w:val="008B1775"/>
    <w:rsid w:val="008D17CD"/>
    <w:rsid w:val="00913673"/>
    <w:rsid w:val="00926B58"/>
    <w:rsid w:val="009B4643"/>
    <w:rsid w:val="009F7B80"/>
    <w:rsid w:val="00A61867"/>
    <w:rsid w:val="00A657B9"/>
    <w:rsid w:val="00A91DB6"/>
    <w:rsid w:val="00AE210E"/>
    <w:rsid w:val="00B34026"/>
    <w:rsid w:val="00B36BA8"/>
    <w:rsid w:val="00B55D2C"/>
    <w:rsid w:val="00B82A35"/>
    <w:rsid w:val="00B84068"/>
    <w:rsid w:val="00BC6493"/>
    <w:rsid w:val="00BE1102"/>
    <w:rsid w:val="00C14B08"/>
    <w:rsid w:val="00C20355"/>
    <w:rsid w:val="00C85EA5"/>
    <w:rsid w:val="00C9780A"/>
    <w:rsid w:val="00D01371"/>
    <w:rsid w:val="00D424AC"/>
    <w:rsid w:val="00D87E40"/>
    <w:rsid w:val="00DE0442"/>
    <w:rsid w:val="00EA11DE"/>
    <w:rsid w:val="00EF3788"/>
    <w:rsid w:val="00EF588A"/>
    <w:rsid w:val="00F10BBB"/>
    <w:rsid w:val="00F41B71"/>
    <w:rsid w:val="00F86535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643"/>
    <w:pPr>
      <w:ind w:left="720"/>
      <w:contextualSpacing/>
    </w:pPr>
  </w:style>
  <w:style w:type="paragraph" w:customStyle="1" w:styleId="c3">
    <w:name w:val="c3"/>
    <w:basedOn w:val="a"/>
    <w:rsid w:val="009B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B4643"/>
  </w:style>
  <w:style w:type="character" w:customStyle="1" w:styleId="c1">
    <w:name w:val="c1"/>
    <w:basedOn w:val="a0"/>
    <w:rsid w:val="009B4643"/>
  </w:style>
  <w:style w:type="character" w:customStyle="1" w:styleId="c0">
    <w:name w:val="c0"/>
    <w:basedOn w:val="a0"/>
    <w:rsid w:val="009B4643"/>
  </w:style>
  <w:style w:type="character" w:customStyle="1" w:styleId="c4">
    <w:name w:val="c4"/>
    <w:basedOn w:val="a0"/>
    <w:rsid w:val="009B4643"/>
  </w:style>
  <w:style w:type="character" w:customStyle="1" w:styleId="freebirdanalyticsviewquestiontitle">
    <w:name w:val="freebirdanalyticsviewquestiontitle"/>
    <w:basedOn w:val="a0"/>
    <w:rsid w:val="007B764D"/>
  </w:style>
  <w:style w:type="character" w:customStyle="1" w:styleId="freebirdanalyticsviewquestionresponsescount">
    <w:name w:val="freebirdanalyticsviewquestionresponsescount"/>
    <w:basedOn w:val="a0"/>
    <w:rsid w:val="007B764D"/>
  </w:style>
  <w:style w:type="table" w:styleId="a6">
    <w:name w:val="Table Grid"/>
    <w:basedOn w:val="a1"/>
    <w:uiPriority w:val="59"/>
    <w:rsid w:val="0087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04369">
                  <w:marLeft w:val="0"/>
                  <w:marRight w:val="134"/>
                  <w:marTop w:val="134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2595">
                  <w:marLeft w:val="0"/>
                  <w:marRight w:val="134"/>
                  <w:marTop w:val="134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tman\Desktop\&#1082;&#1086;&#1088;&#1088;&#1091;&#1087;&#1094;&#1080;&#1103;%20&#1074;&#1099;&#1075;&#1088;&#1091;&#1079;&#1082;&#1072;%20&#1072;&#1085;&#1082;&#1077;&#1090;&#1099;%202-4%20&#1082;&#1091;&#1088;&#1089;%20&#1082;&#1072;&#1082;%20&#1077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'графики для отчета'!$B$116:$B$130</c:f>
              <c:strCache>
                <c:ptCount val="15"/>
                <c:pt idx="0">
                  <c:v>ТНВ-17-9 </c:v>
                </c:pt>
                <c:pt idx="1">
                  <c:v>ТНВ-18-9</c:v>
                </c:pt>
                <c:pt idx="2">
                  <c:v>ТНВ-19-9</c:v>
                </c:pt>
                <c:pt idx="3">
                  <c:v>ТНГ-17-9-2д</c:v>
                </c:pt>
                <c:pt idx="4">
                  <c:v>ТНГ-18-11прпз</c:v>
                </c:pt>
                <c:pt idx="5">
                  <c:v>ТНГ-18-9-1</c:v>
                </c:pt>
                <c:pt idx="6">
                  <c:v>ТНГ-18-9-2д</c:v>
                </c:pt>
                <c:pt idx="7">
                  <c:v>ТНГ-19-11</c:v>
                </c:pt>
                <c:pt idx="8">
                  <c:v>ТНГ-19-9-1</c:v>
                </c:pt>
                <c:pt idx="9">
                  <c:v>ТНГ-19-9-2прпз</c:v>
                </c:pt>
                <c:pt idx="10">
                  <c:v>ТОРО-17-9</c:v>
                </c:pt>
                <c:pt idx="11">
                  <c:v>ТОРО-18-11прпз</c:v>
                </c:pt>
                <c:pt idx="12">
                  <c:v>ТОРО-18-9</c:v>
                </c:pt>
                <c:pt idx="13">
                  <c:v>ТОРО-19-9-1</c:v>
                </c:pt>
                <c:pt idx="14">
                  <c:v>ТОРО-19-9-2</c:v>
                </c:pt>
              </c:strCache>
            </c:strRef>
          </c:cat>
          <c:val>
            <c:numRef>
              <c:f>'графики для отчета'!$C$116:$C$130</c:f>
              <c:numCache>
                <c:formatCode>General</c:formatCode>
                <c:ptCount val="15"/>
                <c:pt idx="0">
                  <c:v>14</c:v>
                </c:pt>
                <c:pt idx="1">
                  <c:v>19</c:v>
                </c:pt>
                <c:pt idx="2">
                  <c:v>15</c:v>
                </c:pt>
                <c:pt idx="3">
                  <c:v>10</c:v>
                </c:pt>
                <c:pt idx="4">
                  <c:v>12</c:v>
                </c:pt>
                <c:pt idx="5">
                  <c:v>19</c:v>
                </c:pt>
                <c:pt idx="6">
                  <c:v>18</c:v>
                </c:pt>
                <c:pt idx="7">
                  <c:v>15</c:v>
                </c:pt>
                <c:pt idx="8">
                  <c:v>16</c:v>
                </c:pt>
                <c:pt idx="9">
                  <c:v>21</c:v>
                </c:pt>
                <c:pt idx="10">
                  <c:v>9</c:v>
                </c:pt>
                <c:pt idx="11">
                  <c:v>1</c:v>
                </c:pt>
                <c:pt idx="12">
                  <c:v>20</c:v>
                </c:pt>
                <c:pt idx="13">
                  <c:v>19</c:v>
                </c:pt>
                <c:pt idx="14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253824"/>
        <c:axId val="274015360"/>
      </c:barChart>
      <c:catAx>
        <c:axId val="162253824"/>
        <c:scaling>
          <c:orientation val="minMax"/>
        </c:scaling>
        <c:delete val="0"/>
        <c:axPos val="l"/>
        <c:majorTickMark val="none"/>
        <c:minorTickMark val="none"/>
        <c:tickLblPos val="nextTo"/>
        <c:crossAx val="274015360"/>
        <c:crosses val="autoZero"/>
        <c:auto val="1"/>
        <c:lblAlgn val="l"/>
        <c:lblOffset val="100"/>
        <c:noMultiLvlLbl val="0"/>
      </c:catAx>
      <c:valAx>
        <c:axId val="274015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62253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7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для отчета'!$B$57:$B$63</c:f>
              <c:strCache>
                <c:ptCount val="7"/>
                <c:pt idx="0">
                  <c:v>потеря доверия граждан к государству и как следствие правовой нигилизм в обществе, что подрывает саму основу государства</c:v>
                </c:pt>
                <c:pt idx="1">
                  <c:v>нарушение прав людей </c:v>
                </c:pt>
                <c:pt idx="2">
                  <c:v>рост преступности</c:v>
                </c:pt>
                <c:pt idx="3">
                  <c:v>подрыв экономики</c:v>
                </c:pt>
                <c:pt idx="4">
                  <c:v>социальное расслоение</c:v>
                </c:pt>
                <c:pt idx="5">
                  <c:v>не знаю </c:v>
                </c:pt>
                <c:pt idx="6">
                  <c:v>свой ответ</c:v>
                </c:pt>
              </c:strCache>
            </c:strRef>
          </c:cat>
          <c:val>
            <c:numRef>
              <c:f>'графики для отчета'!$C$57:$C$63</c:f>
              <c:numCache>
                <c:formatCode>General</c:formatCode>
                <c:ptCount val="7"/>
                <c:pt idx="0">
                  <c:v>150</c:v>
                </c:pt>
                <c:pt idx="1">
                  <c:v>89</c:v>
                </c:pt>
                <c:pt idx="2">
                  <c:v>70</c:v>
                </c:pt>
                <c:pt idx="3">
                  <c:v>26</c:v>
                </c:pt>
                <c:pt idx="4">
                  <c:v>43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795968"/>
        <c:axId val="317667520"/>
      </c:barChart>
      <c:catAx>
        <c:axId val="275795968"/>
        <c:scaling>
          <c:orientation val="minMax"/>
        </c:scaling>
        <c:delete val="0"/>
        <c:axPos val="l"/>
        <c:majorTickMark val="out"/>
        <c:minorTickMark val="none"/>
        <c:tickLblPos val="nextTo"/>
        <c:crossAx val="317667520"/>
        <c:crosses val="autoZero"/>
        <c:auto val="1"/>
        <c:lblAlgn val="ctr"/>
        <c:lblOffset val="100"/>
        <c:noMultiLvlLbl val="0"/>
      </c:catAx>
      <c:valAx>
        <c:axId val="31766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57959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48118031108845"/>
          <c:y val="1.3417917599863024E-2"/>
          <c:w val="0.57449758324789268"/>
          <c:h val="0.9762513258187325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'графики для отчета'!$B$69:$B$81</c:f>
              <c:strCache>
                <c:ptCount val="13"/>
                <c:pt idx="0">
                  <c:v>Ужесточение наказания за коррупцию </c:v>
                </c:pt>
                <c:pt idx="1">
                  <c:v>Повышение зарплат должностных лиц </c:v>
                </c:pt>
                <c:pt idx="2">
                  <c:v>Подача чиновниками сведений о доходах </c:v>
                </c:pt>
                <c:pt idx="3">
                  <c:v>Создание госоргана по борьбе с коррупцией </c:v>
                </c:pt>
                <c:pt idx="4">
                  <c:v>Поднятие культурного уровня граждан </c:v>
                </c:pt>
                <c:pt idx="5">
                  <c:v>Установление контроля за расходами</c:v>
                </c:pt>
                <c:pt idx="6">
                  <c:v>Пропаганда нетерпимости к коррупции </c:v>
                </c:pt>
                <c:pt idx="7">
                  <c:v>Предоставление услуг в электронном виде </c:v>
                </c:pt>
                <c:pt idx="8">
                  <c:v>Общественное осуждение коррупционеров</c:v>
                </c:pt>
                <c:pt idx="9">
                  <c:v>Затрудняюсь ответить</c:v>
                </c:pt>
                <c:pt idx="10">
                  <c:v>Никакие меры не помогут </c:v>
                </c:pt>
                <c:pt idx="11">
                  <c:v>Смертная казнь </c:v>
                </c:pt>
                <c:pt idx="12">
                  <c:v>Создать гос.надзор за крупными частными фирмами, чтобы там везде всего хватало, все выдавалось и делалось по закону по отношению к работодателю</c:v>
                </c:pt>
              </c:strCache>
            </c:strRef>
          </c:cat>
          <c:val>
            <c:numRef>
              <c:f>'графики для отчета'!$C$69:$C$81</c:f>
              <c:numCache>
                <c:formatCode>General</c:formatCode>
                <c:ptCount val="13"/>
                <c:pt idx="0">
                  <c:v>139</c:v>
                </c:pt>
                <c:pt idx="1">
                  <c:v>50</c:v>
                </c:pt>
                <c:pt idx="2">
                  <c:v>73</c:v>
                </c:pt>
                <c:pt idx="3">
                  <c:v>60</c:v>
                </c:pt>
                <c:pt idx="4">
                  <c:v>49</c:v>
                </c:pt>
                <c:pt idx="5">
                  <c:v>67</c:v>
                </c:pt>
                <c:pt idx="6">
                  <c:v>21</c:v>
                </c:pt>
                <c:pt idx="7">
                  <c:v>28</c:v>
                </c:pt>
                <c:pt idx="8">
                  <c:v>35</c:v>
                </c:pt>
                <c:pt idx="9">
                  <c:v>16</c:v>
                </c:pt>
                <c:pt idx="10">
                  <c:v>27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5796480"/>
        <c:axId val="318062592"/>
        <c:axId val="0"/>
      </c:bar3DChart>
      <c:catAx>
        <c:axId val="275796480"/>
        <c:scaling>
          <c:orientation val="minMax"/>
        </c:scaling>
        <c:delete val="0"/>
        <c:axPos val="l"/>
        <c:majorTickMark val="none"/>
        <c:minorTickMark val="none"/>
        <c:tickLblPos val="nextTo"/>
        <c:crossAx val="318062592"/>
        <c:crosses val="autoZero"/>
        <c:auto val="1"/>
        <c:lblAlgn val="ctr"/>
        <c:lblOffset val="100"/>
        <c:noMultiLvlLbl val="0"/>
      </c:catAx>
      <c:valAx>
        <c:axId val="31806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75796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'графики для отчета'!$B$84:$B$85</c:f>
              <c:strCache>
                <c:ptCount val="2"/>
                <c:pt idx="0">
                  <c:v>Нет </c:v>
                </c:pt>
                <c:pt idx="1">
                  <c:v>Затрудняюсь ответить </c:v>
                </c:pt>
              </c:strCache>
            </c:strRef>
          </c:cat>
          <c:val>
            <c:numRef>
              <c:f>'графики для отчета'!$C$84:$C$85</c:f>
              <c:numCache>
                <c:formatCode>General</c:formatCode>
                <c:ptCount val="2"/>
                <c:pt idx="0">
                  <c:v>218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039267551349158"/>
          <c:y val="0.33794613528768808"/>
          <c:w val="0.49323020718237187"/>
          <c:h val="0.324107023779533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318530032927641"/>
          <c:y val="0"/>
          <c:w val="0.76448734991846856"/>
          <c:h val="0.99711486779052028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'графики для отчета'!$B$91:$B$97</c:f>
              <c:strCache>
                <c:ptCount val="7"/>
                <c:pt idx="0">
                  <c:v>Затрудняюсь ответить, не сталкивался</c:v>
                </c:pt>
                <c:pt idx="1">
                  <c:v>«Не сталкивался/лась</c:v>
                </c:pt>
                <c:pt idx="2">
                  <c:v>  Вымогательство взятки</c:v>
                </c:pt>
                <c:pt idx="3">
                  <c:v>Подношение, подарок</c:v>
                </c:pt>
                <c:pt idx="4">
                  <c:v> Получение, дача взятки</c:v>
                </c:pt>
                <c:pt idx="5">
                  <c:v> Не ответили </c:v>
                </c:pt>
                <c:pt idx="6">
                  <c:v>Свой вариант:</c:v>
                </c:pt>
              </c:strCache>
            </c:strRef>
          </c:cat>
          <c:val>
            <c:numRef>
              <c:f>'графики для отчета'!$C$91:$C$97</c:f>
              <c:numCache>
                <c:formatCode>General</c:formatCode>
                <c:ptCount val="7"/>
                <c:pt idx="0">
                  <c:v>187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26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276737536"/>
        <c:axId val="318066048"/>
        <c:axId val="0"/>
      </c:bar3DChart>
      <c:catAx>
        <c:axId val="276737536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18066048"/>
        <c:crosses val="autoZero"/>
        <c:auto val="1"/>
        <c:lblAlgn val="ctr"/>
        <c:lblOffset val="100"/>
        <c:noMultiLvlLbl val="0"/>
      </c:catAx>
      <c:valAx>
        <c:axId val="3180660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76737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569957976032217E-4"/>
          <c:y val="0.24033049680449162"/>
          <c:w val="0.86015786987665455"/>
          <c:h val="0.5239720819650904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органы</c:v>
                </c:pt>
                <c:pt idx="1">
                  <c:v>администрация колледжа</c:v>
                </c:pt>
                <c:pt idx="2">
                  <c:v>Акимат, общественность</c:v>
                </c:pt>
                <c:pt idx="3">
                  <c:v>СМИ </c:v>
                </c:pt>
                <c:pt idx="4">
                  <c:v>Ничто не поможет</c:v>
                </c:pt>
                <c:pt idx="5">
                  <c:v>Свой ответ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0.32600000000000007</c:v>
                </c:pt>
                <c:pt idx="1">
                  <c:v>0.22900000000000001</c:v>
                </c:pt>
                <c:pt idx="2">
                  <c:v>3.5200000000000002E-2</c:v>
                </c:pt>
                <c:pt idx="3">
                  <c:v>4.4000000000000011E-3</c:v>
                </c:pt>
                <c:pt idx="4">
                  <c:v>8.8000000000000023E-3</c:v>
                </c:pt>
                <c:pt idx="5">
                  <c:v>1.7600000000000001E-2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BCA-4BE1-BE18-4CF828F7B9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275796992"/>
        <c:axId val="318067776"/>
      </c:barChart>
      <c:catAx>
        <c:axId val="27579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8067776"/>
        <c:crosses val="autoZero"/>
        <c:auto val="1"/>
        <c:lblAlgn val="ctr"/>
        <c:lblOffset val="100"/>
        <c:noMultiLvlLbl val="0"/>
      </c:catAx>
      <c:valAx>
        <c:axId val="31806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79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9999999999999989"/>
          <c:h val="0.536157698614581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для отчета'!$B$8:$B$11</c:f>
              <c:strCache>
                <c:ptCount val="4"/>
                <c:pt idx="0">
                  <c:v>да </c:v>
                </c:pt>
                <c:pt idx="1">
                  <c:v>Скорее да чем нет</c:v>
                </c:pt>
                <c:pt idx="2">
                  <c:v>Скорее нет, чем да </c:v>
                </c:pt>
                <c:pt idx="3">
                  <c:v>Нет </c:v>
                </c:pt>
              </c:strCache>
            </c:strRef>
          </c:cat>
          <c:val>
            <c:numRef>
              <c:f>'графики для отчета'!$C$8:$C$11</c:f>
              <c:numCache>
                <c:formatCode>General</c:formatCode>
                <c:ptCount val="4"/>
                <c:pt idx="0">
                  <c:v>209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2254336"/>
        <c:axId val="274017088"/>
        <c:axId val="0"/>
      </c:bar3DChart>
      <c:catAx>
        <c:axId val="1622543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4017088"/>
        <c:crosses val="autoZero"/>
        <c:auto val="1"/>
        <c:lblAlgn val="ctr"/>
        <c:lblOffset val="100"/>
        <c:noMultiLvlLbl val="0"/>
      </c:catAx>
      <c:valAx>
        <c:axId val="274017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62254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75178141802443E-2"/>
          <c:y val="4.5230763299871794E-4"/>
          <c:w val="0.98892482185819763"/>
          <c:h val="0.5678418245976927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'графики для отчета'!$B$13:$B$17</c:f>
              <c:strCache>
                <c:ptCount val="5"/>
                <c:pt idx="0">
                  <c:v>СМИ</c:v>
                </c:pt>
                <c:pt idx="1">
                  <c:v>правоохранительные органы</c:v>
                </c:pt>
                <c:pt idx="2">
                  <c:v>родные, друзья, знакомые </c:v>
                </c:pt>
                <c:pt idx="3">
                  <c:v>заявления властей </c:v>
                </c:pt>
                <c:pt idx="4">
                  <c:v>личный опыт </c:v>
                </c:pt>
              </c:strCache>
            </c:strRef>
          </c:cat>
          <c:val>
            <c:numRef>
              <c:f>'графики для отчета'!$C$13:$C$17</c:f>
              <c:numCache>
                <c:formatCode>General</c:formatCode>
                <c:ptCount val="5"/>
                <c:pt idx="0">
                  <c:v>102</c:v>
                </c:pt>
                <c:pt idx="1">
                  <c:v>89</c:v>
                </c:pt>
                <c:pt idx="2">
                  <c:v>16</c:v>
                </c:pt>
                <c:pt idx="3">
                  <c:v>13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75797504"/>
        <c:axId val="274018816"/>
        <c:axId val="0"/>
      </c:bar3DChart>
      <c:catAx>
        <c:axId val="2757975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4018816"/>
        <c:crosses val="autoZero"/>
        <c:auto val="1"/>
        <c:lblAlgn val="ctr"/>
        <c:lblOffset val="100"/>
        <c:noMultiLvlLbl val="0"/>
      </c:catAx>
      <c:valAx>
        <c:axId val="2740188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5797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92D050"/>
              </a:solidFill>
            </c:spPr>
          </c:dPt>
          <c:cat>
            <c:strRef>
              <c:f>'графики для отчета'!$B$19:$B$20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'графики для отчета'!$C$19:$C$20</c:f>
              <c:numCache>
                <c:formatCode>General</c:formatCode>
                <c:ptCount val="2"/>
                <c:pt idx="0">
                  <c:v>0</c:v>
                </c:pt>
                <c:pt idx="1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943383143194016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'графики для отчета'!$B$23:$B$24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'графики для отчета'!$C$23:$C$24</c:f>
              <c:numCache>
                <c:formatCode>General</c:formatCode>
                <c:ptCount val="2"/>
                <c:pt idx="0">
                  <c:v>216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75799040"/>
        <c:axId val="274021696"/>
        <c:axId val="0"/>
      </c:bar3DChart>
      <c:catAx>
        <c:axId val="2757990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4021696"/>
        <c:crosses val="autoZero"/>
        <c:auto val="1"/>
        <c:lblAlgn val="ctr"/>
        <c:lblOffset val="100"/>
        <c:noMultiLvlLbl val="0"/>
      </c:catAx>
      <c:valAx>
        <c:axId val="274021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75799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rgbClr val="92D050"/>
              </a:solidFill>
            </c:spPr>
          </c:dPt>
          <c:cat>
            <c:strRef>
              <c:f>'графики для отчета'!$B$19:$B$20</c:f>
              <c:strCache>
                <c:ptCount val="2"/>
                <c:pt idx="0">
                  <c:v>Да </c:v>
                </c:pt>
                <c:pt idx="1">
                  <c:v>Нет </c:v>
                </c:pt>
              </c:strCache>
            </c:strRef>
          </c:cat>
          <c:val>
            <c:numRef>
              <c:f>'графики для отчета'!$C$19:$C$20</c:f>
              <c:numCache>
                <c:formatCode>General</c:formatCode>
                <c:ptCount val="2"/>
                <c:pt idx="0">
                  <c:v>0</c:v>
                </c:pt>
                <c:pt idx="1">
                  <c:v>227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'графики для отчета'!$B$31:$B$33</c:f>
              <c:strCache>
                <c:ptCount val="3"/>
                <c:pt idx="0">
                  <c:v>очень серьезна</c:v>
                </c:pt>
                <c:pt idx="1">
                  <c:v>серьезна </c:v>
                </c:pt>
                <c:pt idx="2">
                  <c:v>не серьезна</c:v>
                </c:pt>
              </c:strCache>
            </c:strRef>
          </c:cat>
          <c:val>
            <c:numRef>
              <c:f>'графики для отчета'!$C$31:$C$33</c:f>
              <c:numCache>
                <c:formatCode>General</c:formatCode>
                <c:ptCount val="3"/>
                <c:pt idx="0">
                  <c:v>106</c:v>
                </c:pt>
                <c:pt idx="1">
                  <c:v>104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35538944"/>
        <c:axId val="317663488"/>
        <c:axId val="0"/>
      </c:bar3DChart>
      <c:catAx>
        <c:axId val="23553894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7663488"/>
        <c:crosses val="autoZero"/>
        <c:auto val="1"/>
        <c:lblAlgn val="ctr"/>
        <c:lblOffset val="100"/>
        <c:noMultiLvlLbl val="0"/>
      </c:catAx>
      <c:valAx>
        <c:axId val="3176634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3553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'графики для отчета'!$B$36:$B$38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Затрудняются с ответом </c:v>
                </c:pt>
              </c:strCache>
            </c:strRef>
          </c:cat>
          <c:val>
            <c:numRef>
              <c:f>'графики для отчета'!$C$36:$C$38</c:f>
              <c:numCache>
                <c:formatCode>General</c:formatCode>
                <c:ptCount val="3"/>
                <c:pt idx="0">
                  <c:v>33</c:v>
                </c:pt>
                <c:pt idx="1">
                  <c:v>182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'графики для отчета'!$B$40:$B$44</c:f>
              <c:strCache>
                <c:ptCount val="5"/>
                <c:pt idx="0">
                  <c:v>отсутствие честных людей и принципиальных людей в правоохранительных и других органах власти </c:v>
                </c:pt>
                <c:pt idx="1">
                  <c:v>недостаток контроля</c:v>
                </c:pt>
                <c:pt idx="2">
                  <c:v>несовершенство законодательства </c:v>
                </c:pt>
                <c:pt idx="3">
                  <c:v>низкий уровень жизни населения </c:v>
                </c:pt>
                <c:pt idx="4">
                  <c:v>другое: </c:v>
                </c:pt>
              </c:strCache>
            </c:strRef>
          </c:cat>
          <c:val>
            <c:numRef>
              <c:f>'графики для отчета'!$C$40:$C$44</c:f>
              <c:numCache>
                <c:formatCode>General</c:formatCode>
                <c:ptCount val="5"/>
                <c:pt idx="0">
                  <c:v>132</c:v>
                </c:pt>
                <c:pt idx="1">
                  <c:v>59</c:v>
                </c:pt>
                <c:pt idx="2">
                  <c:v>27</c:v>
                </c:pt>
                <c:pt idx="3">
                  <c:v>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FFEF-1A45-4179-A85A-479BC960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7</cp:revision>
  <dcterms:created xsi:type="dcterms:W3CDTF">2021-04-13T08:05:00Z</dcterms:created>
  <dcterms:modified xsi:type="dcterms:W3CDTF">2021-12-29T05:31:00Z</dcterms:modified>
</cp:coreProperties>
</file>